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63B80" w14:textId="1A3669C9" w:rsidR="00700C16" w:rsidRPr="00B9444F" w:rsidRDefault="007841D4" w:rsidP="007911E2">
      <w:pPr>
        <w:rPr>
          <w:rFonts w:ascii="Calibri" w:hAnsi="Calibri" w:cs="Calibri"/>
          <w:b/>
          <w:color w:val="808080"/>
          <w:sz w:val="28"/>
          <w:szCs w:val="28"/>
        </w:rPr>
      </w:pPr>
      <w:r w:rsidRPr="00B9444F">
        <w:rPr>
          <w:rFonts w:ascii="Fedra Sans Std Demi" w:hAnsi="Fedra Sans Std Demi" w:cs="Calibri"/>
          <w:noProof/>
          <w:color w:val="071D49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06E6A9E" wp14:editId="5F99BC0B">
            <wp:simplePos x="0" y="0"/>
            <wp:positionH relativeFrom="column">
              <wp:posOffset>2748280</wp:posOffset>
            </wp:positionH>
            <wp:positionV relativeFrom="paragraph">
              <wp:posOffset>-344805</wp:posOffset>
            </wp:positionV>
            <wp:extent cx="2961640" cy="457200"/>
            <wp:effectExtent l="0" t="0" r="0" b="0"/>
            <wp:wrapSquare wrapText="bothSides"/>
            <wp:docPr id="2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4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444F">
        <w:rPr>
          <w:rFonts w:ascii="Fedra Sans Std Demi" w:hAnsi="Fedra Sans Std Demi" w:cs="Calibri"/>
          <w:noProof/>
          <w:color w:val="071D49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66FD07F6" wp14:editId="694A483B">
            <wp:simplePos x="0" y="0"/>
            <wp:positionH relativeFrom="column">
              <wp:posOffset>-300990</wp:posOffset>
            </wp:positionH>
            <wp:positionV relativeFrom="paragraph">
              <wp:posOffset>-358140</wp:posOffset>
            </wp:positionV>
            <wp:extent cx="2880995" cy="524510"/>
            <wp:effectExtent l="0" t="0" r="0" b="0"/>
            <wp:wrapSquare wrapText="bothSides"/>
            <wp:docPr id="2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99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759C94" w14:textId="77777777" w:rsidR="007911E2" w:rsidRPr="00577EA1" w:rsidRDefault="007911E2" w:rsidP="007911E2">
      <w:pPr>
        <w:rPr>
          <w:rFonts w:ascii="Calibri" w:hAnsi="Calibri" w:cs="Calibri"/>
          <w:b/>
          <w:color w:val="808080"/>
          <w:sz w:val="4"/>
          <w:szCs w:val="4"/>
        </w:rPr>
      </w:pPr>
      <w:r w:rsidRPr="007911E2">
        <w:rPr>
          <w:rFonts w:ascii="Calibri" w:hAnsi="Calibri" w:cs="Calibri"/>
          <w:b/>
          <w:color w:val="808080"/>
          <w:sz w:val="44"/>
          <w:szCs w:val="44"/>
        </w:rPr>
        <w:t xml:space="preserve">Comunicato </w:t>
      </w:r>
      <w:r w:rsidRPr="007911E2">
        <w:rPr>
          <w:rFonts w:ascii="Calibri" w:hAnsi="Calibri" w:cs="Calibri"/>
          <w:b/>
          <w:color w:val="7F7F7F"/>
          <w:sz w:val="44"/>
          <w:szCs w:val="44"/>
        </w:rPr>
        <w:t>Stampa</w:t>
      </w:r>
    </w:p>
    <w:p w14:paraId="3504B601" w14:textId="77777777" w:rsidR="007911E2" w:rsidRPr="00FC1836" w:rsidRDefault="007911E2" w:rsidP="00FC1836">
      <w:pPr>
        <w:pBdr>
          <w:bottom w:val="single" w:sz="4" w:space="1" w:color="auto"/>
        </w:pBdr>
        <w:rPr>
          <w:rFonts w:ascii="Calibri" w:hAnsi="Calibri" w:cs="Calibri"/>
          <w:b/>
          <w:noProof/>
          <w:sz w:val="2"/>
          <w:szCs w:val="2"/>
        </w:rPr>
      </w:pPr>
    </w:p>
    <w:p w14:paraId="10C70ED8" w14:textId="77777777" w:rsidR="007911E2" w:rsidRPr="002C7D2F" w:rsidRDefault="007911E2" w:rsidP="007911E2">
      <w:pPr>
        <w:rPr>
          <w:rFonts w:ascii="Calibri" w:hAnsi="Calibri" w:cs="Calibri"/>
          <w:b/>
          <w:noProof/>
          <w:sz w:val="16"/>
          <w:szCs w:val="16"/>
        </w:rPr>
      </w:pPr>
    </w:p>
    <w:p w14:paraId="5D75635D" w14:textId="77777777" w:rsidR="00F73A6C" w:rsidRDefault="00F73A6C" w:rsidP="00CB43F2">
      <w:pPr>
        <w:rPr>
          <w:rFonts w:ascii="Calibri" w:hAnsi="Calibri" w:cs="Calibri"/>
          <w:b/>
          <w:iCs/>
          <w:sz w:val="34"/>
          <w:szCs w:val="34"/>
        </w:rPr>
      </w:pPr>
      <w:r w:rsidRPr="00F73A6C">
        <w:rPr>
          <w:rFonts w:ascii="Calibri" w:hAnsi="Calibri" w:cs="Calibri"/>
          <w:b/>
          <w:iCs/>
          <w:sz w:val="34"/>
          <w:szCs w:val="34"/>
        </w:rPr>
        <w:t>Successo da gustare: il Terre di Pisa Food &amp; Wine Festival 2025 traina il commercio e conquista un pubblico di qualità</w:t>
      </w:r>
    </w:p>
    <w:p w14:paraId="0FC4BD4A" w14:textId="5BDA304F" w:rsidR="007264E0" w:rsidRDefault="00F73A6C" w:rsidP="00CB43F2">
      <w:pPr>
        <w:rPr>
          <w:rFonts w:ascii="Calibri" w:hAnsi="Calibri" w:cs="Calibri"/>
          <w:bCs/>
          <w:i/>
          <w:iCs/>
          <w:noProof/>
          <w:sz w:val="22"/>
          <w:szCs w:val="22"/>
        </w:rPr>
      </w:pPr>
      <w:r w:rsidRPr="00F73A6C">
        <w:rPr>
          <w:rFonts w:ascii="Calibri" w:hAnsi="Calibri" w:cs="Calibri"/>
          <w:bCs/>
          <w:i/>
          <w:iCs/>
          <w:noProof/>
          <w:sz w:val="22"/>
          <w:szCs w:val="22"/>
        </w:rPr>
        <w:t>Oltre 4</w:t>
      </w:r>
      <w:r w:rsidR="00E4016F">
        <w:rPr>
          <w:rFonts w:ascii="Calibri" w:hAnsi="Calibri" w:cs="Calibri"/>
          <w:bCs/>
          <w:i/>
          <w:iCs/>
          <w:noProof/>
          <w:sz w:val="22"/>
          <w:szCs w:val="22"/>
        </w:rPr>
        <w:t>7</w:t>
      </w:r>
      <w:r w:rsidRPr="00F73A6C">
        <w:rPr>
          <w:rFonts w:ascii="Calibri" w:hAnsi="Calibri" w:cs="Calibri"/>
          <w:bCs/>
          <w:i/>
          <w:iCs/>
          <w:noProof/>
          <w:sz w:val="22"/>
          <w:szCs w:val="22"/>
        </w:rPr>
        <w:t>0 mila euro di ricadute economiche. Più vendite, nuovi clienti e visitatori più giovani.</w:t>
      </w:r>
    </w:p>
    <w:p w14:paraId="37CFB4A7" w14:textId="53E2A82F" w:rsidR="006A5670" w:rsidRPr="006A5670" w:rsidRDefault="00CB43F2" w:rsidP="006A5670">
      <w:pPr>
        <w:spacing w:before="240"/>
        <w:rPr>
          <w:rFonts w:ascii="Calibri" w:hAnsi="Calibri" w:cs="Calibri"/>
          <w:bCs/>
          <w:noProof/>
          <w:color w:val="000000"/>
          <w:szCs w:val="24"/>
        </w:rPr>
      </w:pPr>
      <w:r w:rsidRPr="00956129">
        <w:rPr>
          <w:rFonts w:ascii="Calibri" w:hAnsi="Calibri" w:cs="Calibri"/>
          <w:b/>
          <w:i/>
          <w:iCs/>
          <w:noProof/>
          <w:color w:val="000000"/>
          <w:szCs w:val="24"/>
        </w:rPr>
        <w:t xml:space="preserve">Pisa, </w:t>
      </w:r>
      <w:r w:rsidR="007264E0">
        <w:rPr>
          <w:rFonts w:ascii="Calibri" w:hAnsi="Calibri" w:cs="Calibri"/>
          <w:b/>
          <w:i/>
          <w:iCs/>
          <w:noProof/>
          <w:color w:val="000000"/>
          <w:szCs w:val="24"/>
        </w:rPr>
        <w:t>6 novembre</w:t>
      </w:r>
      <w:r w:rsidRPr="00956129">
        <w:rPr>
          <w:rFonts w:ascii="Calibri" w:hAnsi="Calibri" w:cs="Calibri"/>
          <w:b/>
          <w:i/>
          <w:iCs/>
          <w:noProof/>
          <w:color w:val="000000"/>
          <w:szCs w:val="24"/>
        </w:rPr>
        <w:t xml:space="preserve"> 202</w:t>
      </w:r>
      <w:r w:rsidR="007264E0">
        <w:rPr>
          <w:rFonts w:ascii="Calibri" w:hAnsi="Calibri" w:cs="Calibri"/>
          <w:b/>
          <w:i/>
          <w:iCs/>
          <w:noProof/>
          <w:color w:val="000000"/>
          <w:szCs w:val="24"/>
        </w:rPr>
        <w:t>5</w:t>
      </w:r>
      <w:r w:rsidRPr="00956129">
        <w:rPr>
          <w:rFonts w:ascii="Calibri" w:hAnsi="Calibri" w:cs="Calibri"/>
          <w:b/>
          <w:i/>
          <w:iCs/>
          <w:noProof/>
          <w:color w:val="000000"/>
          <w:szCs w:val="24"/>
        </w:rPr>
        <w:t>.</w:t>
      </w:r>
      <w:r w:rsidRPr="00956129">
        <w:rPr>
          <w:rFonts w:ascii="Calibri" w:hAnsi="Calibri" w:cs="Calibri"/>
          <w:bCs/>
          <w:noProof/>
          <w:color w:val="000000"/>
          <w:szCs w:val="24"/>
        </w:rPr>
        <w:t xml:space="preserve"> </w:t>
      </w:r>
      <w:r w:rsidR="00782A83">
        <w:rPr>
          <w:rFonts w:ascii="Calibri" w:hAnsi="Calibri" w:cs="Calibri"/>
          <w:bCs/>
          <w:noProof/>
          <w:color w:val="000000"/>
          <w:szCs w:val="24"/>
        </w:rPr>
        <w:t>B</w:t>
      </w:r>
      <w:r w:rsidR="006A5670" w:rsidRPr="006A5670">
        <w:rPr>
          <w:rFonts w:ascii="Calibri" w:hAnsi="Calibri" w:cs="Calibri"/>
          <w:bCs/>
          <w:noProof/>
          <w:color w:val="000000"/>
          <w:szCs w:val="24"/>
        </w:rPr>
        <w:t xml:space="preserve">ilancio </w:t>
      </w:r>
      <w:r w:rsidR="00782A83">
        <w:rPr>
          <w:rFonts w:ascii="Calibri" w:hAnsi="Calibri" w:cs="Calibri"/>
          <w:bCs/>
          <w:noProof/>
          <w:color w:val="000000"/>
          <w:szCs w:val="24"/>
        </w:rPr>
        <w:t>molto</w:t>
      </w:r>
      <w:r w:rsidR="006A5670" w:rsidRPr="006A5670">
        <w:rPr>
          <w:rFonts w:ascii="Calibri" w:hAnsi="Calibri" w:cs="Calibri"/>
          <w:bCs/>
          <w:noProof/>
          <w:color w:val="000000"/>
          <w:szCs w:val="24"/>
        </w:rPr>
        <w:t xml:space="preserve"> positivo </w:t>
      </w:r>
      <w:r w:rsidR="00782A83">
        <w:rPr>
          <w:rFonts w:ascii="Calibri" w:hAnsi="Calibri" w:cs="Calibri"/>
          <w:bCs/>
          <w:noProof/>
          <w:color w:val="000000"/>
          <w:szCs w:val="24"/>
        </w:rPr>
        <w:t xml:space="preserve">per </w:t>
      </w:r>
      <w:r w:rsidR="006A5670" w:rsidRPr="006A5670">
        <w:rPr>
          <w:rFonts w:ascii="Calibri" w:hAnsi="Calibri" w:cs="Calibri"/>
          <w:bCs/>
          <w:noProof/>
          <w:color w:val="000000"/>
          <w:szCs w:val="24"/>
        </w:rPr>
        <w:t>la tredicesima edizione del Terre di Pisa Food &amp; Wine Festival che</w:t>
      </w:r>
      <w:r w:rsidR="006A5670">
        <w:rPr>
          <w:rFonts w:ascii="Calibri" w:hAnsi="Calibri" w:cs="Calibri"/>
          <w:bCs/>
          <w:noProof/>
          <w:color w:val="000000"/>
          <w:szCs w:val="24"/>
        </w:rPr>
        <w:t>,</w:t>
      </w:r>
      <w:r w:rsidR="006A5670" w:rsidRPr="006A5670">
        <w:rPr>
          <w:rFonts w:ascii="Calibri" w:hAnsi="Calibri" w:cs="Calibri"/>
          <w:bCs/>
          <w:noProof/>
          <w:color w:val="000000"/>
          <w:szCs w:val="24"/>
        </w:rPr>
        <w:t xml:space="preserve"> dal 17 al 19 ottobre</w:t>
      </w:r>
      <w:r w:rsidR="006A5670">
        <w:rPr>
          <w:rFonts w:ascii="Calibri" w:hAnsi="Calibri" w:cs="Calibri"/>
          <w:bCs/>
          <w:noProof/>
          <w:color w:val="000000"/>
          <w:szCs w:val="24"/>
        </w:rPr>
        <w:t>,</w:t>
      </w:r>
      <w:r w:rsidR="006A5670" w:rsidRPr="006A5670">
        <w:rPr>
          <w:rFonts w:ascii="Calibri" w:hAnsi="Calibri" w:cs="Calibri"/>
          <w:bCs/>
          <w:noProof/>
          <w:color w:val="000000"/>
          <w:szCs w:val="24"/>
        </w:rPr>
        <w:t xml:space="preserve"> ha animato la città con i profumi e i sapori del territorio. Organizzato dalla Camera di Commercio della Toscana Nord-Ovest, l’evento si è confermato non solo una vetrina di eccellenza per gli oltre 80 produttori presenti, ma anche un vero motore per l’economia </w:t>
      </w:r>
      <w:r w:rsidR="006A5670">
        <w:rPr>
          <w:rFonts w:ascii="Calibri" w:hAnsi="Calibri" w:cs="Calibri"/>
          <w:bCs/>
          <w:noProof/>
          <w:color w:val="000000"/>
          <w:szCs w:val="24"/>
        </w:rPr>
        <w:t>cittadina</w:t>
      </w:r>
      <w:r w:rsidR="006A5670" w:rsidRPr="006A5670">
        <w:rPr>
          <w:rFonts w:ascii="Calibri" w:hAnsi="Calibri" w:cs="Calibri"/>
          <w:bCs/>
          <w:noProof/>
          <w:color w:val="000000"/>
          <w:szCs w:val="24"/>
        </w:rPr>
        <w:t>.</w:t>
      </w:r>
    </w:p>
    <w:p w14:paraId="1D265379" w14:textId="7E41933E" w:rsidR="006A5670" w:rsidRDefault="00782A83" w:rsidP="006A5670">
      <w:pPr>
        <w:rPr>
          <w:rFonts w:ascii="Calibri" w:hAnsi="Calibri" w:cs="Calibri"/>
          <w:bCs/>
          <w:noProof/>
          <w:color w:val="000000"/>
          <w:szCs w:val="24"/>
        </w:rPr>
      </w:pPr>
      <w:r>
        <w:rPr>
          <w:rFonts w:ascii="Calibri" w:hAnsi="Calibri" w:cs="Calibri"/>
          <w:bCs/>
          <w:noProof/>
          <w:color w:val="000000"/>
          <w:szCs w:val="24"/>
        </w:rPr>
        <w:t>L</w:t>
      </w:r>
      <w:r w:rsidR="006A5670" w:rsidRPr="006A5670">
        <w:rPr>
          <w:rFonts w:ascii="Calibri" w:hAnsi="Calibri" w:cs="Calibri"/>
          <w:bCs/>
          <w:noProof/>
          <w:color w:val="000000"/>
          <w:szCs w:val="24"/>
        </w:rPr>
        <w:t>’impatto economico complessivo</w:t>
      </w:r>
      <w:r w:rsidR="006A5670">
        <w:rPr>
          <w:rFonts w:ascii="Calibri" w:hAnsi="Calibri" w:cs="Calibri"/>
          <w:bCs/>
          <w:noProof/>
          <w:color w:val="000000"/>
          <w:szCs w:val="24"/>
        </w:rPr>
        <w:t xml:space="preserve">, </w:t>
      </w:r>
      <w:r w:rsidR="006A5670" w:rsidRPr="006A5670">
        <w:rPr>
          <w:rFonts w:ascii="Calibri" w:hAnsi="Calibri" w:cs="Calibri"/>
          <w:bCs/>
          <w:noProof/>
          <w:color w:val="000000"/>
          <w:szCs w:val="24"/>
        </w:rPr>
        <w:t>tra effetti diretti e indiretti</w:t>
      </w:r>
      <w:r w:rsidR="006A5670">
        <w:rPr>
          <w:rFonts w:ascii="Calibri" w:hAnsi="Calibri" w:cs="Calibri"/>
          <w:bCs/>
          <w:noProof/>
          <w:color w:val="000000"/>
          <w:szCs w:val="24"/>
        </w:rPr>
        <w:t>,</w:t>
      </w:r>
      <w:r w:rsidR="006A5670" w:rsidRPr="006A5670">
        <w:rPr>
          <w:rFonts w:ascii="Calibri" w:hAnsi="Calibri" w:cs="Calibri"/>
          <w:bCs/>
          <w:noProof/>
          <w:color w:val="000000"/>
          <w:szCs w:val="24"/>
        </w:rPr>
        <w:t xml:space="preserve"> ha toccato quota 47</w:t>
      </w:r>
      <w:r w:rsidR="00E4016F">
        <w:rPr>
          <w:rFonts w:ascii="Calibri" w:hAnsi="Calibri" w:cs="Calibri"/>
          <w:bCs/>
          <w:noProof/>
          <w:color w:val="000000"/>
          <w:szCs w:val="24"/>
        </w:rPr>
        <w:t>4</w:t>
      </w:r>
      <w:r w:rsidR="006A5670" w:rsidRPr="006A5670">
        <w:rPr>
          <w:rFonts w:ascii="Calibri" w:hAnsi="Calibri" w:cs="Calibri"/>
          <w:bCs/>
          <w:noProof/>
          <w:color w:val="000000"/>
          <w:szCs w:val="24"/>
        </w:rPr>
        <w:t xml:space="preserve"> mila euro, con un moltiplicatore di 2,</w:t>
      </w:r>
      <w:r w:rsidR="00E4016F">
        <w:rPr>
          <w:rFonts w:ascii="Calibri" w:hAnsi="Calibri" w:cs="Calibri"/>
          <w:bCs/>
          <w:noProof/>
          <w:color w:val="000000"/>
          <w:szCs w:val="24"/>
        </w:rPr>
        <w:t>7</w:t>
      </w:r>
      <w:r w:rsidR="006A5670" w:rsidRPr="006A5670">
        <w:rPr>
          <w:rFonts w:ascii="Calibri" w:hAnsi="Calibri" w:cs="Calibri"/>
          <w:bCs/>
          <w:noProof/>
          <w:color w:val="000000"/>
          <w:szCs w:val="24"/>
        </w:rPr>
        <w:t>: ogni euro investito dall’Ente camerale ne ha generati quasi tre in ricadute</w:t>
      </w:r>
      <w:r>
        <w:rPr>
          <w:rFonts w:ascii="Calibri" w:hAnsi="Calibri" w:cs="Calibri"/>
          <w:bCs/>
          <w:noProof/>
          <w:color w:val="000000"/>
          <w:szCs w:val="24"/>
        </w:rPr>
        <w:t xml:space="preserve"> </w:t>
      </w:r>
      <w:r w:rsidR="006A5670" w:rsidRPr="006A5670">
        <w:rPr>
          <w:rFonts w:ascii="Calibri" w:hAnsi="Calibri" w:cs="Calibri"/>
          <w:bCs/>
          <w:noProof/>
          <w:color w:val="000000"/>
          <w:szCs w:val="24"/>
        </w:rPr>
        <w:t>sul territorio.</w:t>
      </w:r>
    </w:p>
    <w:p w14:paraId="294FC891" w14:textId="16D4F7B1" w:rsidR="006A5670" w:rsidRPr="00380BCE" w:rsidRDefault="006A5670" w:rsidP="00380BCE">
      <w:pPr>
        <w:spacing w:before="240"/>
        <w:rPr>
          <w:rFonts w:ascii="Calibri" w:hAnsi="Calibri" w:cs="Calibri"/>
          <w:bCs/>
          <w:noProof/>
          <w:szCs w:val="24"/>
        </w:rPr>
      </w:pPr>
      <w:r w:rsidRPr="006A5670">
        <w:rPr>
          <w:rFonts w:ascii="Calibri" w:hAnsi="Calibri" w:cs="Calibri"/>
          <w:bCs/>
          <w:noProof/>
          <w:szCs w:val="24"/>
        </w:rPr>
        <w:t>Il dato più significativo de</w:t>
      </w:r>
      <w:r>
        <w:rPr>
          <w:rFonts w:ascii="Calibri" w:hAnsi="Calibri" w:cs="Calibri"/>
          <w:bCs/>
          <w:noProof/>
          <w:szCs w:val="24"/>
        </w:rPr>
        <w:t>l</w:t>
      </w:r>
      <w:r w:rsidRPr="006A5670">
        <w:rPr>
          <w:rFonts w:ascii="Calibri" w:hAnsi="Calibri" w:cs="Calibri"/>
          <w:bCs/>
          <w:noProof/>
          <w:szCs w:val="24"/>
        </w:rPr>
        <w:t>l</w:t>
      </w:r>
      <w:r>
        <w:rPr>
          <w:rFonts w:ascii="Calibri" w:hAnsi="Calibri" w:cs="Calibri"/>
          <w:bCs/>
          <w:noProof/>
          <w:szCs w:val="24"/>
        </w:rPr>
        <w:t>’edizione</w:t>
      </w:r>
      <w:r w:rsidRPr="006A5670">
        <w:rPr>
          <w:rFonts w:ascii="Calibri" w:hAnsi="Calibri" w:cs="Calibri"/>
          <w:bCs/>
          <w:noProof/>
          <w:szCs w:val="24"/>
        </w:rPr>
        <w:t xml:space="preserve"> 2025 arriva dal tessuto commerciale urbano: ben il 69% degli operatori nei dintorni di Piazza Vittorio Emanuele II ha registrato un aumento di fatturato, rispetto al 39% del 2024. </w:t>
      </w:r>
      <w:r>
        <w:rPr>
          <w:rFonts w:ascii="Calibri" w:hAnsi="Calibri" w:cs="Calibri"/>
          <w:bCs/>
          <w:noProof/>
          <w:szCs w:val="24"/>
        </w:rPr>
        <w:t>È cresciuto</w:t>
      </w:r>
      <w:r w:rsidRPr="006A5670">
        <w:rPr>
          <w:rFonts w:ascii="Calibri" w:hAnsi="Calibri" w:cs="Calibri"/>
          <w:bCs/>
          <w:noProof/>
          <w:szCs w:val="24"/>
        </w:rPr>
        <w:t xml:space="preserve"> anche l’afflusso di nuova clientela, che </w:t>
      </w:r>
      <w:r>
        <w:rPr>
          <w:rFonts w:ascii="Calibri" w:hAnsi="Calibri" w:cs="Calibri"/>
          <w:bCs/>
          <w:noProof/>
          <w:szCs w:val="24"/>
        </w:rPr>
        <w:t>ha interessato</w:t>
      </w:r>
      <w:r w:rsidRPr="006A5670">
        <w:rPr>
          <w:rFonts w:ascii="Calibri" w:hAnsi="Calibri" w:cs="Calibri"/>
          <w:bCs/>
          <w:noProof/>
          <w:szCs w:val="24"/>
        </w:rPr>
        <w:t xml:space="preserve"> l’83% degli esercizi, contro il 57% dell’anno precedente. E ancora, il 90% degli operatori considera l’evento «</w:t>
      </w:r>
      <w:r w:rsidRPr="00380BCE">
        <w:rPr>
          <w:rFonts w:ascii="Calibri" w:hAnsi="Calibri" w:cs="Calibri"/>
          <w:bCs/>
          <w:i/>
          <w:iCs/>
          <w:noProof/>
          <w:szCs w:val="24"/>
        </w:rPr>
        <w:t>importante</w:t>
      </w:r>
      <w:r w:rsidRPr="00380BCE">
        <w:rPr>
          <w:rFonts w:ascii="Calibri" w:hAnsi="Calibri" w:cs="Calibri"/>
          <w:bCs/>
          <w:noProof/>
          <w:szCs w:val="24"/>
        </w:rPr>
        <w:t>» o «</w:t>
      </w:r>
      <w:r w:rsidRPr="00380BCE">
        <w:rPr>
          <w:rFonts w:ascii="Calibri" w:hAnsi="Calibri" w:cs="Calibri"/>
          <w:bCs/>
          <w:i/>
          <w:iCs/>
          <w:noProof/>
          <w:szCs w:val="24"/>
        </w:rPr>
        <w:t>molto importante</w:t>
      </w:r>
      <w:r w:rsidRPr="00380BCE">
        <w:rPr>
          <w:rFonts w:ascii="Calibri" w:hAnsi="Calibri" w:cs="Calibri"/>
          <w:bCs/>
          <w:noProof/>
          <w:szCs w:val="24"/>
        </w:rPr>
        <w:t>» per la città, rispetto al 59% del 2024. L’analisi è stata condotta dall’Istituto di Studi e Ricerche (ISR) in collaborazione con la Camera di Commercio della Toscana Nord-Ovest. Fondamentale il contributo degli studenti dell’</w:t>
      </w:r>
      <w:r w:rsidRPr="00380BCE">
        <w:rPr>
          <w:rFonts w:ascii="Calibri" w:hAnsi="Calibri" w:cs="Calibri"/>
          <w:bCs/>
          <w:i/>
          <w:iCs/>
          <w:noProof/>
          <w:szCs w:val="24"/>
        </w:rPr>
        <w:t xml:space="preserve">IPSAR </w:t>
      </w:r>
      <w:r w:rsidR="00380BCE">
        <w:rPr>
          <w:rFonts w:ascii="Calibri" w:hAnsi="Calibri" w:cs="Calibri"/>
          <w:bCs/>
          <w:i/>
          <w:iCs/>
          <w:noProof/>
          <w:szCs w:val="24"/>
        </w:rPr>
        <w:t>“</w:t>
      </w:r>
      <w:r w:rsidRPr="00380BCE">
        <w:rPr>
          <w:rFonts w:ascii="Calibri" w:hAnsi="Calibri" w:cs="Calibri"/>
          <w:bCs/>
          <w:i/>
          <w:iCs/>
          <w:noProof/>
          <w:szCs w:val="24"/>
        </w:rPr>
        <w:t>Giacomo Matteotti</w:t>
      </w:r>
      <w:r w:rsidR="00380BCE">
        <w:rPr>
          <w:rFonts w:ascii="Calibri" w:hAnsi="Calibri" w:cs="Calibri"/>
          <w:bCs/>
          <w:i/>
          <w:iCs/>
          <w:noProof/>
          <w:szCs w:val="24"/>
        </w:rPr>
        <w:t>”</w:t>
      </w:r>
      <w:r w:rsidRPr="00380BCE">
        <w:rPr>
          <w:rFonts w:ascii="Calibri" w:hAnsi="Calibri" w:cs="Calibri"/>
          <w:bCs/>
          <w:i/>
          <w:iCs/>
          <w:noProof/>
          <w:szCs w:val="24"/>
        </w:rPr>
        <w:t xml:space="preserve"> di Pisa</w:t>
      </w:r>
      <w:r w:rsidRPr="00380BCE">
        <w:rPr>
          <w:rFonts w:ascii="Calibri" w:hAnsi="Calibri" w:cs="Calibri"/>
          <w:bCs/>
          <w:noProof/>
          <w:szCs w:val="24"/>
        </w:rPr>
        <w:t>, che hanno realizzato oltre 800 interviste tra visitatori, espositori e imprese, garantendo dati precisi e aggiornati sull’impatto del festival.</w:t>
      </w:r>
    </w:p>
    <w:p w14:paraId="45851047" w14:textId="6740B650" w:rsidR="00A541A7" w:rsidRPr="00380BCE" w:rsidRDefault="0049535B" w:rsidP="00EA0D38">
      <w:pPr>
        <w:spacing w:before="240"/>
        <w:rPr>
          <w:rFonts w:ascii="Calibri" w:hAnsi="Calibri" w:cs="Calibri"/>
          <w:bCs/>
          <w:i/>
          <w:iCs/>
          <w:noProof/>
          <w:szCs w:val="24"/>
        </w:rPr>
      </w:pPr>
      <w:r w:rsidRPr="00380BCE">
        <w:rPr>
          <w:rFonts w:ascii="Calibri" w:hAnsi="Calibri" w:cs="Calibri"/>
          <w:bCs/>
          <w:noProof/>
          <w:szCs w:val="24"/>
        </w:rPr>
        <w:t>“</w:t>
      </w:r>
      <w:r w:rsidRPr="00380BCE">
        <w:rPr>
          <w:rFonts w:ascii="Calibri" w:hAnsi="Calibri" w:cs="Calibri"/>
          <w:bCs/>
          <w:i/>
          <w:iCs/>
          <w:noProof/>
          <w:szCs w:val="24"/>
        </w:rPr>
        <w:t>Il successo di questa edizione conferma che il Terre di Pisa Food &amp; Wine Festival sta compiendo un vero salto di qualità</w:t>
      </w:r>
      <w:r w:rsidR="00782A83">
        <w:rPr>
          <w:rFonts w:ascii="Calibri" w:hAnsi="Calibri" w:cs="Calibri"/>
          <w:bCs/>
          <w:i/>
          <w:iCs/>
          <w:noProof/>
          <w:szCs w:val="24"/>
        </w:rPr>
        <w:t xml:space="preserve">, da occasone di conoscenza del cibo ad attrattore turistico </w:t>
      </w:r>
      <w:r w:rsidRPr="00380BCE">
        <w:rPr>
          <w:rFonts w:ascii="Calibri" w:hAnsi="Calibri" w:cs="Calibri"/>
          <w:bCs/>
          <w:i/>
          <w:iCs/>
          <w:noProof/>
          <w:szCs w:val="24"/>
        </w:rPr>
        <w:t xml:space="preserve"> </w:t>
      </w:r>
      <w:r w:rsidR="00782A83">
        <w:rPr>
          <w:rFonts w:ascii="Calibri" w:hAnsi="Calibri" w:cs="Calibri"/>
          <w:bCs/>
          <w:i/>
          <w:iCs/>
          <w:noProof/>
          <w:szCs w:val="24"/>
        </w:rPr>
        <w:t>capace di animare</w:t>
      </w:r>
      <w:r w:rsidRPr="00380BCE">
        <w:rPr>
          <w:rFonts w:ascii="Calibri" w:hAnsi="Calibri" w:cs="Calibri"/>
          <w:bCs/>
          <w:i/>
          <w:iCs/>
          <w:noProof/>
          <w:szCs w:val="24"/>
        </w:rPr>
        <w:t xml:space="preserve"> l’economia cittadina</w:t>
      </w:r>
      <w:r w:rsidR="00782A83">
        <w:rPr>
          <w:rFonts w:ascii="Calibri" w:hAnsi="Calibri" w:cs="Calibri"/>
          <w:bCs/>
          <w:i/>
          <w:iCs/>
          <w:noProof/>
          <w:szCs w:val="24"/>
        </w:rPr>
        <w:t>”-</w:t>
      </w:r>
      <w:r w:rsidRPr="00380BCE">
        <w:rPr>
          <w:rFonts w:ascii="Calibri" w:hAnsi="Calibri" w:cs="Calibri"/>
          <w:bCs/>
          <w:i/>
          <w:iCs/>
          <w:noProof/>
          <w:szCs w:val="24"/>
        </w:rPr>
        <w:t xml:space="preserve"> </w:t>
      </w:r>
      <w:r w:rsidR="009900EF">
        <w:rPr>
          <w:rFonts w:ascii="Calibri" w:hAnsi="Calibri" w:cs="Calibri"/>
          <w:bCs/>
          <w:i/>
          <w:iCs/>
          <w:noProof/>
          <w:szCs w:val="24"/>
        </w:rPr>
        <w:t xml:space="preserve"> </w:t>
      </w:r>
      <w:r w:rsidRPr="00380BCE">
        <w:rPr>
          <w:rFonts w:ascii="Calibri" w:hAnsi="Calibri" w:cs="Calibri"/>
          <w:bCs/>
          <w:noProof/>
          <w:szCs w:val="24"/>
        </w:rPr>
        <w:t>commenta Valter Tamburini, Presidente della Camera di Commercio della Toscana Nord-Ovest</w:t>
      </w:r>
      <w:r w:rsidRPr="00380BCE">
        <w:rPr>
          <w:rFonts w:ascii="Calibri" w:hAnsi="Calibri" w:cs="Calibri"/>
          <w:bCs/>
          <w:i/>
          <w:iCs/>
          <w:noProof/>
          <w:szCs w:val="24"/>
        </w:rPr>
        <w:t>. A dirlo in modo oggettivo sono i dati sul fatturato e sulla nuova clientela di bar, ristoranti e negozi che dimostrano come il connubio tra le produzioni di</w:t>
      </w:r>
      <w:r w:rsidR="00A541A7" w:rsidRPr="00380BCE">
        <w:rPr>
          <w:rFonts w:ascii="Calibri" w:hAnsi="Calibri" w:cs="Calibri"/>
          <w:bCs/>
          <w:i/>
          <w:iCs/>
          <w:noProof/>
          <w:szCs w:val="24"/>
        </w:rPr>
        <w:t xml:space="preserve"> eccellenza</w:t>
      </w:r>
      <w:r w:rsidR="00380BCE">
        <w:rPr>
          <w:rFonts w:ascii="Calibri" w:hAnsi="Calibri" w:cs="Calibri"/>
          <w:bCs/>
          <w:i/>
          <w:iCs/>
          <w:noProof/>
          <w:szCs w:val="24"/>
        </w:rPr>
        <w:t xml:space="preserve"> </w:t>
      </w:r>
      <w:r w:rsidR="00A541A7" w:rsidRPr="00380BCE">
        <w:rPr>
          <w:rFonts w:ascii="Calibri" w:hAnsi="Calibri" w:cs="Calibri"/>
          <w:bCs/>
          <w:i/>
          <w:iCs/>
          <w:noProof/>
          <w:szCs w:val="24"/>
        </w:rPr>
        <w:t xml:space="preserve">e la qualità del commercio sia vincente. Ulteriore motivo di soddisfazione è infine l’aver intercettato </w:t>
      </w:r>
      <w:r w:rsidRPr="00380BCE">
        <w:rPr>
          <w:rFonts w:ascii="Calibri" w:hAnsi="Calibri" w:cs="Calibri"/>
          <w:bCs/>
          <w:i/>
          <w:iCs/>
          <w:noProof/>
          <w:szCs w:val="24"/>
        </w:rPr>
        <w:t>un interesse sempre più alto da parte dei visitatori, che risultano più giovani, qualificati e con una capacità di spesa crescente.</w:t>
      </w:r>
      <w:r w:rsidR="00A541A7" w:rsidRPr="00380BCE">
        <w:rPr>
          <w:rFonts w:ascii="Calibri" w:hAnsi="Calibri" w:cs="Calibri"/>
          <w:bCs/>
          <w:i/>
          <w:iCs/>
          <w:noProof/>
          <w:szCs w:val="24"/>
        </w:rPr>
        <w:t xml:space="preserve"> </w:t>
      </w:r>
      <w:r w:rsidRPr="00380BCE">
        <w:rPr>
          <w:rFonts w:ascii="Calibri" w:hAnsi="Calibri" w:cs="Calibri"/>
          <w:bCs/>
          <w:i/>
          <w:iCs/>
          <w:noProof/>
          <w:szCs w:val="24"/>
        </w:rPr>
        <w:t>Abbiamo incrementato l’investimento pubblico del 31% e il ritorno è stato più che proporzionale</w:t>
      </w:r>
      <w:r w:rsidR="00A541A7" w:rsidRPr="00380BCE">
        <w:rPr>
          <w:rFonts w:ascii="Calibri" w:hAnsi="Calibri" w:cs="Calibri"/>
          <w:bCs/>
          <w:i/>
          <w:iCs/>
          <w:noProof/>
          <w:szCs w:val="24"/>
        </w:rPr>
        <w:t xml:space="preserve"> e questo rafforzerà l’impegno a </w:t>
      </w:r>
      <w:r w:rsidRPr="00380BCE">
        <w:rPr>
          <w:rFonts w:ascii="Calibri" w:hAnsi="Calibri" w:cs="Calibri"/>
          <w:bCs/>
          <w:i/>
          <w:iCs/>
          <w:noProof/>
          <w:szCs w:val="24"/>
        </w:rPr>
        <w:t>far conoscere questo patrimonio a un pubblico ancora più ampio</w:t>
      </w:r>
      <w:r w:rsidR="00A541A7" w:rsidRPr="00380BCE">
        <w:rPr>
          <w:rFonts w:ascii="Calibri" w:hAnsi="Calibri" w:cs="Calibri"/>
          <w:bCs/>
          <w:i/>
          <w:iCs/>
          <w:noProof/>
          <w:szCs w:val="24"/>
        </w:rPr>
        <w:t xml:space="preserve"> per valorizzare</w:t>
      </w:r>
      <w:r w:rsidRPr="00380BCE">
        <w:rPr>
          <w:rFonts w:ascii="Calibri" w:hAnsi="Calibri" w:cs="Calibri"/>
          <w:bCs/>
          <w:i/>
          <w:iCs/>
          <w:noProof/>
          <w:szCs w:val="24"/>
        </w:rPr>
        <w:t xml:space="preserve"> appieno il potenziale del territorio</w:t>
      </w:r>
      <w:r w:rsidR="00380BCE">
        <w:rPr>
          <w:rFonts w:ascii="Calibri" w:hAnsi="Calibri" w:cs="Calibri"/>
          <w:bCs/>
          <w:i/>
          <w:iCs/>
          <w:noProof/>
          <w:szCs w:val="24"/>
        </w:rPr>
        <w:t>.</w:t>
      </w:r>
      <w:r w:rsidR="00A541A7" w:rsidRPr="00380BCE">
        <w:rPr>
          <w:rFonts w:ascii="Calibri" w:hAnsi="Calibri" w:cs="Calibri"/>
          <w:bCs/>
          <w:i/>
          <w:iCs/>
          <w:noProof/>
          <w:szCs w:val="24"/>
        </w:rPr>
        <w:t>”</w:t>
      </w:r>
    </w:p>
    <w:p w14:paraId="1B2E0849" w14:textId="4953F0A2" w:rsidR="00EA0D38" w:rsidRPr="00380BCE" w:rsidRDefault="00EA0D38" w:rsidP="00EA0D38">
      <w:pPr>
        <w:spacing w:before="240"/>
        <w:rPr>
          <w:rFonts w:ascii="Calibri" w:hAnsi="Calibri" w:cs="Calibri"/>
          <w:bCs/>
          <w:noProof/>
          <w:szCs w:val="24"/>
        </w:rPr>
      </w:pPr>
      <w:r w:rsidRPr="00380BCE">
        <w:rPr>
          <w:rFonts w:ascii="Calibri" w:hAnsi="Calibri" w:cs="Calibri"/>
          <w:b/>
          <w:bCs/>
          <w:noProof/>
          <w:szCs w:val="24"/>
        </w:rPr>
        <w:t>Il profilo del successo: un pubblico giovane e che spende</w:t>
      </w:r>
      <w:r w:rsidRPr="00380BCE">
        <w:rPr>
          <w:rFonts w:ascii="Calibri" w:hAnsi="Calibri" w:cs="Calibri"/>
          <w:bCs/>
          <w:noProof/>
          <w:szCs w:val="24"/>
        </w:rPr>
        <w:t xml:space="preserve"> </w:t>
      </w:r>
    </w:p>
    <w:p w14:paraId="4A2421AC" w14:textId="6D7A27AE" w:rsidR="003D1A01" w:rsidRPr="00380BCE" w:rsidRDefault="00EA0D38" w:rsidP="00380BCE">
      <w:pPr>
        <w:rPr>
          <w:rFonts w:ascii="Calibri" w:hAnsi="Calibri" w:cs="Calibri"/>
          <w:bCs/>
          <w:noProof/>
          <w:szCs w:val="24"/>
        </w:rPr>
      </w:pPr>
      <w:r w:rsidRPr="00380BCE">
        <w:rPr>
          <w:rFonts w:ascii="Calibri" w:hAnsi="Calibri" w:cs="Calibri"/>
          <w:bCs/>
          <w:noProof/>
          <w:szCs w:val="24"/>
        </w:rPr>
        <w:t xml:space="preserve">Il Festival 2025 </w:t>
      </w:r>
      <w:r w:rsidR="00892D8E" w:rsidRPr="00380BCE">
        <w:rPr>
          <w:rFonts w:ascii="Calibri" w:hAnsi="Calibri" w:cs="Calibri"/>
          <w:bCs/>
          <w:noProof/>
          <w:szCs w:val="24"/>
        </w:rPr>
        <w:t>ha riscosso apprezzamento</w:t>
      </w:r>
      <w:r w:rsidRPr="00380BCE">
        <w:rPr>
          <w:rFonts w:ascii="Calibri" w:hAnsi="Calibri" w:cs="Calibri"/>
          <w:bCs/>
          <w:noProof/>
          <w:szCs w:val="24"/>
        </w:rPr>
        <w:t xml:space="preserve">, con un voto complessivo di 8 su 10. Il pubblico si </w:t>
      </w:r>
      <w:r w:rsidR="00892D8E" w:rsidRPr="00380BCE">
        <w:rPr>
          <w:rFonts w:ascii="Calibri" w:hAnsi="Calibri" w:cs="Calibri"/>
          <w:bCs/>
          <w:noProof/>
          <w:szCs w:val="24"/>
        </w:rPr>
        <w:t xml:space="preserve">è </w:t>
      </w:r>
      <w:r w:rsidRPr="00380BCE">
        <w:rPr>
          <w:rFonts w:ascii="Calibri" w:hAnsi="Calibri" w:cs="Calibri"/>
          <w:bCs/>
          <w:noProof/>
          <w:szCs w:val="24"/>
        </w:rPr>
        <w:t>rinnova</w:t>
      </w:r>
      <w:r w:rsidR="00892D8E" w:rsidRPr="00380BCE">
        <w:rPr>
          <w:rFonts w:ascii="Calibri" w:hAnsi="Calibri" w:cs="Calibri"/>
          <w:bCs/>
          <w:noProof/>
          <w:szCs w:val="24"/>
        </w:rPr>
        <w:t xml:space="preserve">to </w:t>
      </w:r>
      <w:r w:rsidRPr="00380BCE">
        <w:rPr>
          <w:rFonts w:ascii="Calibri" w:hAnsi="Calibri" w:cs="Calibri"/>
          <w:bCs/>
          <w:noProof/>
          <w:szCs w:val="24"/>
        </w:rPr>
        <w:t xml:space="preserve">e </w:t>
      </w:r>
      <w:r w:rsidR="00892D8E" w:rsidRPr="00380BCE">
        <w:rPr>
          <w:rFonts w:ascii="Calibri" w:hAnsi="Calibri" w:cs="Calibri"/>
          <w:bCs/>
          <w:noProof/>
          <w:szCs w:val="24"/>
        </w:rPr>
        <w:t xml:space="preserve">ulteriormente </w:t>
      </w:r>
      <w:r w:rsidRPr="00380BCE">
        <w:rPr>
          <w:rFonts w:ascii="Calibri" w:hAnsi="Calibri" w:cs="Calibri"/>
          <w:bCs/>
          <w:noProof/>
          <w:szCs w:val="24"/>
        </w:rPr>
        <w:t>qualific</w:t>
      </w:r>
      <w:r w:rsidR="00892D8E" w:rsidRPr="00380BCE">
        <w:rPr>
          <w:rFonts w:ascii="Calibri" w:hAnsi="Calibri" w:cs="Calibri"/>
          <w:bCs/>
          <w:noProof/>
          <w:szCs w:val="24"/>
        </w:rPr>
        <w:t xml:space="preserve">ato con </w:t>
      </w:r>
      <w:r w:rsidRPr="00380BCE">
        <w:rPr>
          <w:rFonts w:ascii="Calibri" w:hAnsi="Calibri" w:cs="Calibri"/>
          <w:bCs/>
          <w:noProof/>
          <w:szCs w:val="24"/>
        </w:rPr>
        <w:t>l'età media sce</w:t>
      </w:r>
      <w:r w:rsidR="00892D8E" w:rsidRPr="00380BCE">
        <w:rPr>
          <w:rFonts w:ascii="Calibri" w:hAnsi="Calibri" w:cs="Calibri"/>
          <w:bCs/>
          <w:noProof/>
          <w:szCs w:val="24"/>
        </w:rPr>
        <w:t>sa a</w:t>
      </w:r>
      <w:r w:rsidRPr="00380BCE">
        <w:rPr>
          <w:rFonts w:ascii="Calibri" w:hAnsi="Calibri" w:cs="Calibri"/>
          <w:bCs/>
          <w:noProof/>
          <w:szCs w:val="24"/>
        </w:rPr>
        <w:t xml:space="preserve"> 41 anni (era 42 nel 2024)</w:t>
      </w:r>
      <w:r w:rsidR="00892D8E" w:rsidRPr="00380BCE">
        <w:rPr>
          <w:rFonts w:ascii="Calibri" w:hAnsi="Calibri" w:cs="Calibri"/>
          <w:bCs/>
          <w:noProof/>
          <w:szCs w:val="24"/>
        </w:rPr>
        <w:t>, a</w:t>
      </w:r>
      <w:r w:rsidRPr="00380BCE">
        <w:rPr>
          <w:rFonts w:ascii="Calibri" w:hAnsi="Calibri" w:cs="Calibri"/>
          <w:bCs/>
          <w:noProof/>
          <w:szCs w:val="24"/>
        </w:rPr>
        <w:t xml:space="preserve"> conferma </w:t>
      </w:r>
      <w:r w:rsidR="00892D8E" w:rsidRPr="00380BCE">
        <w:rPr>
          <w:rFonts w:ascii="Calibri" w:hAnsi="Calibri" w:cs="Calibri"/>
          <w:bCs/>
          <w:noProof/>
          <w:szCs w:val="24"/>
        </w:rPr>
        <w:t xml:space="preserve">di </w:t>
      </w:r>
      <w:r w:rsidRPr="00380BCE">
        <w:rPr>
          <w:rFonts w:ascii="Calibri" w:hAnsi="Calibri" w:cs="Calibri"/>
          <w:bCs/>
          <w:noProof/>
          <w:szCs w:val="24"/>
        </w:rPr>
        <w:t xml:space="preserve">un trend </w:t>
      </w:r>
      <w:r w:rsidR="00892D8E" w:rsidRPr="00380BCE">
        <w:rPr>
          <w:rFonts w:ascii="Calibri" w:hAnsi="Calibri" w:cs="Calibri"/>
          <w:bCs/>
          <w:noProof/>
          <w:szCs w:val="24"/>
        </w:rPr>
        <w:t>all’insegna del</w:t>
      </w:r>
      <w:r w:rsidRPr="00380BCE">
        <w:rPr>
          <w:rFonts w:ascii="Calibri" w:hAnsi="Calibri" w:cs="Calibri"/>
          <w:bCs/>
          <w:noProof/>
          <w:szCs w:val="24"/>
        </w:rPr>
        <w:t xml:space="preserve"> ringiovanimento, e </w:t>
      </w:r>
      <w:r w:rsidR="00892D8E" w:rsidRPr="00380BCE">
        <w:rPr>
          <w:rFonts w:ascii="Calibri" w:hAnsi="Calibri" w:cs="Calibri"/>
          <w:bCs/>
          <w:noProof/>
          <w:szCs w:val="24"/>
        </w:rPr>
        <w:t xml:space="preserve">con </w:t>
      </w:r>
      <w:r w:rsidRPr="00380BCE">
        <w:rPr>
          <w:rFonts w:ascii="Calibri" w:hAnsi="Calibri" w:cs="Calibri"/>
          <w:bCs/>
          <w:noProof/>
          <w:szCs w:val="24"/>
        </w:rPr>
        <w:t xml:space="preserve">l'88% dei partecipanti </w:t>
      </w:r>
      <w:r w:rsidR="00892D8E" w:rsidRPr="00380BCE">
        <w:rPr>
          <w:rFonts w:ascii="Calibri" w:hAnsi="Calibri" w:cs="Calibri"/>
          <w:bCs/>
          <w:noProof/>
          <w:szCs w:val="24"/>
        </w:rPr>
        <w:t>in possesso di diploma o laurea</w:t>
      </w:r>
      <w:r w:rsidRPr="00380BCE">
        <w:rPr>
          <w:rFonts w:ascii="Calibri" w:hAnsi="Calibri" w:cs="Calibri"/>
          <w:bCs/>
          <w:noProof/>
          <w:szCs w:val="24"/>
        </w:rPr>
        <w:t>.</w:t>
      </w:r>
    </w:p>
    <w:p w14:paraId="0E8BDF00" w14:textId="77777777" w:rsidR="003D1A01" w:rsidRPr="00380BCE" w:rsidRDefault="003D1A01" w:rsidP="003D1A01">
      <w:pPr>
        <w:spacing w:before="240"/>
        <w:rPr>
          <w:rFonts w:ascii="Calibri" w:hAnsi="Calibri" w:cs="Calibri"/>
          <w:bCs/>
          <w:noProof/>
          <w:szCs w:val="24"/>
        </w:rPr>
      </w:pPr>
      <w:r w:rsidRPr="00380BCE">
        <w:rPr>
          <w:rFonts w:ascii="Calibri" w:hAnsi="Calibri" w:cs="Calibri"/>
          <w:bCs/>
          <w:noProof/>
          <w:szCs w:val="24"/>
        </w:rPr>
        <w:t xml:space="preserve">È cresciuta la capacità di spesa dei visitatori, con la media giornaliera salita a 55 euro rispetto ai 52 del 2024. Chi arrivava da altre regioni italiane ha speso in media 83 euro, mentre i turisti stranieri hanno raggiunto punte di 158 euro. Si è rafforzato anche il legame </w:t>
      </w:r>
      <w:r w:rsidRPr="00380BCE">
        <w:rPr>
          <w:rFonts w:ascii="Calibri" w:hAnsi="Calibri" w:cs="Calibri"/>
          <w:bCs/>
          <w:noProof/>
          <w:szCs w:val="24"/>
        </w:rPr>
        <w:lastRenderedPageBreak/>
        <w:t>con il territorio: se è calata la presenza dei residenti del comune di Pisa, complice il bel tempo e altri eventi concomitanti, è quasi raddoppiata la quota dei visitatori dalla provincia, passata dal 17% al 32%.</w:t>
      </w:r>
    </w:p>
    <w:p w14:paraId="244C662C" w14:textId="53CD24A7" w:rsidR="003D1A01" w:rsidRPr="00380BCE" w:rsidRDefault="003D1A01" w:rsidP="003D1A01">
      <w:pPr>
        <w:rPr>
          <w:rFonts w:ascii="Calibri" w:hAnsi="Calibri" w:cs="Calibri"/>
          <w:bCs/>
          <w:noProof/>
          <w:szCs w:val="24"/>
        </w:rPr>
      </w:pPr>
      <w:r w:rsidRPr="00380BCE">
        <w:rPr>
          <w:rFonts w:ascii="Calibri" w:hAnsi="Calibri" w:cs="Calibri"/>
          <w:bCs/>
          <w:noProof/>
          <w:szCs w:val="24"/>
        </w:rPr>
        <w:t xml:space="preserve">È aumentata anche la fidelizzazione del pubblico: il 55% dei partecipanti aveva già preso parte al festival in passato, a conferma che il Terre di Pisa Food &amp; Wine Festival continua a conquistare chi già lo ha conosciuto e ad attrarre nuovi appassionati. </w:t>
      </w:r>
    </w:p>
    <w:p w14:paraId="1D4A4758" w14:textId="6532D9D9" w:rsidR="00EA0D38" w:rsidRPr="00380BCE" w:rsidRDefault="00EA0D38" w:rsidP="00EA0D38">
      <w:pPr>
        <w:spacing w:before="240"/>
        <w:rPr>
          <w:rFonts w:ascii="Calibri" w:hAnsi="Calibri" w:cs="Calibri"/>
          <w:bCs/>
          <w:noProof/>
          <w:szCs w:val="24"/>
        </w:rPr>
      </w:pPr>
      <w:r w:rsidRPr="00380BCE">
        <w:rPr>
          <w:rFonts w:ascii="Calibri" w:hAnsi="Calibri" w:cs="Calibri"/>
          <w:b/>
          <w:bCs/>
          <w:noProof/>
          <w:szCs w:val="24"/>
        </w:rPr>
        <w:t>La fiducia degli espositori: 98% pronto a tornare</w:t>
      </w:r>
    </w:p>
    <w:p w14:paraId="5751B147" w14:textId="38A01DF9" w:rsidR="00EA0D38" w:rsidRPr="00EA0D38" w:rsidRDefault="00EA0D38" w:rsidP="00EA0D38">
      <w:pPr>
        <w:rPr>
          <w:rFonts w:ascii="Calibri" w:hAnsi="Calibri" w:cs="Calibri"/>
          <w:bCs/>
          <w:noProof/>
          <w:szCs w:val="24"/>
        </w:rPr>
      </w:pPr>
      <w:r w:rsidRPr="00380BCE">
        <w:rPr>
          <w:rFonts w:ascii="Calibri" w:hAnsi="Calibri" w:cs="Calibri"/>
          <w:bCs/>
          <w:noProof/>
          <w:szCs w:val="24"/>
        </w:rPr>
        <w:t>Anche da parte dei produttori il giudizio è positivo, con una valutazione media di 8,1 su 10. La fiducia nel format è alta: il 98% degli espositori è pronto a confermare la propria presenza il prossimo anno (83% "sì" e 15% "sì, a certe condizioni"). Nonostante un 23% abbia dichiarato vendite inferiori alle attese (contro il 12% del 2024)</w:t>
      </w:r>
      <w:r w:rsidR="003D1A01" w:rsidRPr="00380BCE">
        <w:rPr>
          <w:rFonts w:ascii="Calibri" w:hAnsi="Calibri" w:cs="Calibri"/>
          <w:bCs/>
          <w:noProof/>
          <w:szCs w:val="24"/>
        </w:rPr>
        <w:t>,</w:t>
      </w:r>
      <w:r w:rsidRPr="00380BCE">
        <w:rPr>
          <w:rFonts w:ascii="Calibri" w:hAnsi="Calibri" w:cs="Calibri"/>
          <w:bCs/>
          <w:noProof/>
          <w:szCs w:val="24"/>
        </w:rPr>
        <w:t xml:space="preserve"> un </w:t>
      </w:r>
      <w:r w:rsidR="003D1A01" w:rsidRPr="00380BCE">
        <w:rPr>
          <w:rFonts w:ascii="Calibri" w:hAnsi="Calibri" w:cs="Calibri"/>
          <w:bCs/>
          <w:noProof/>
          <w:szCs w:val="24"/>
        </w:rPr>
        <w:t xml:space="preserve">dato da attribuire sia ad un </w:t>
      </w:r>
      <w:r w:rsidRPr="00380BCE">
        <w:rPr>
          <w:rFonts w:ascii="Calibri" w:hAnsi="Calibri" w:cs="Calibri"/>
          <w:bCs/>
          <w:noProof/>
          <w:szCs w:val="24"/>
        </w:rPr>
        <w:t xml:space="preserve">contesto economico </w:t>
      </w:r>
      <w:r w:rsidR="003D1A01" w:rsidRPr="00380BCE">
        <w:rPr>
          <w:rFonts w:ascii="Calibri" w:hAnsi="Calibri" w:cs="Calibri"/>
          <w:bCs/>
          <w:noProof/>
          <w:szCs w:val="24"/>
        </w:rPr>
        <w:t>generale non favorevole</w:t>
      </w:r>
      <w:r w:rsidR="003D1A01">
        <w:rPr>
          <w:rFonts w:ascii="Calibri" w:hAnsi="Calibri" w:cs="Calibri"/>
          <w:bCs/>
          <w:noProof/>
          <w:szCs w:val="24"/>
        </w:rPr>
        <w:t xml:space="preserve"> </w:t>
      </w:r>
      <w:r w:rsidR="003F3619">
        <w:rPr>
          <w:rFonts w:ascii="Calibri" w:hAnsi="Calibri" w:cs="Calibri"/>
          <w:bCs/>
          <w:noProof/>
          <w:szCs w:val="24"/>
        </w:rPr>
        <w:t>che del calo delle presenze</w:t>
      </w:r>
      <w:r w:rsidR="003D1A01">
        <w:rPr>
          <w:rFonts w:ascii="Calibri" w:hAnsi="Calibri" w:cs="Calibri"/>
          <w:bCs/>
          <w:noProof/>
          <w:szCs w:val="24"/>
        </w:rPr>
        <w:t>,</w:t>
      </w:r>
      <w:r w:rsidRPr="00EA0D38">
        <w:rPr>
          <w:rFonts w:ascii="Calibri" w:hAnsi="Calibri" w:cs="Calibri"/>
          <w:bCs/>
          <w:noProof/>
          <w:szCs w:val="24"/>
        </w:rPr>
        <w:t xml:space="preserve"> il 69% ha visto </w:t>
      </w:r>
      <w:r w:rsidR="003D1A01">
        <w:rPr>
          <w:rFonts w:ascii="Calibri" w:hAnsi="Calibri" w:cs="Calibri"/>
          <w:bCs/>
          <w:noProof/>
          <w:szCs w:val="24"/>
        </w:rPr>
        <w:t xml:space="preserve">comunque </w:t>
      </w:r>
      <w:r w:rsidRPr="00EA0D38">
        <w:rPr>
          <w:rFonts w:ascii="Calibri" w:hAnsi="Calibri" w:cs="Calibri"/>
          <w:bCs/>
          <w:noProof/>
          <w:szCs w:val="24"/>
        </w:rPr>
        <w:t xml:space="preserve">le proprie aspettative confermate. </w:t>
      </w:r>
    </w:p>
    <w:p w14:paraId="740AC66F" w14:textId="254704A8" w:rsidR="00EA0D38" w:rsidRPr="00EA0D38" w:rsidRDefault="00EA0D38" w:rsidP="00EA0D38">
      <w:pPr>
        <w:spacing w:before="240"/>
        <w:rPr>
          <w:rFonts w:ascii="Calibri" w:hAnsi="Calibri" w:cs="Calibri"/>
          <w:bCs/>
          <w:noProof/>
          <w:szCs w:val="24"/>
        </w:rPr>
      </w:pPr>
      <w:r w:rsidRPr="00EA0D38">
        <w:rPr>
          <w:rFonts w:ascii="Calibri" w:hAnsi="Calibri" w:cs="Calibri"/>
          <w:b/>
          <w:bCs/>
          <w:noProof/>
          <w:szCs w:val="24"/>
        </w:rPr>
        <w:t>Uno sguardo al futuro</w:t>
      </w:r>
    </w:p>
    <w:p w14:paraId="235E1658" w14:textId="03A47857" w:rsidR="00EA0D38" w:rsidRPr="00EA0D38" w:rsidRDefault="00EA0D38" w:rsidP="00EA0D38">
      <w:pPr>
        <w:rPr>
          <w:rFonts w:ascii="Calibri" w:hAnsi="Calibri" w:cs="Calibri"/>
          <w:bCs/>
          <w:noProof/>
          <w:szCs w:val="24"/>
        </w:rPr>
      </w:pPr>
      <w:r w:rsidRPr="00EA0D38">
        <w:rPr>
          <w:rFonts w:ascii="Calibri" w:hAnsi="Calibri" w:cs="Calibri"/>
          <w:bCs/>
          <w:noProof/>
          <w:szCs w:val="24"/>
        </w:rPr>
        <w:t xml:space="preserve">Per l'edizione 2026, l'obiettivo sarà capitalizzare il successo ottenuto. Dalle interviste </w:t>
      </w:r>
      <w:r w:rsidR="00C55BFF">
        <w:rPr>
          <w:rFonts w:ascii="Calibri" w:hAnsi="Calibri" w:cs="Calibri"/>
          <w:bCs/>
          <w:noProof/>
          <w:szCs w:val="24"/>
        </w:rPr>
        <w:t>ai</w:t>
      </w:r>
      <w:r w:rsidR="003F3619">
        <w:rPr>
          <w:rFonts w:ascii="Calibri" w:hAnsi="Calibri" w:cs="Calibri"/>
          <w:bCs/>
          <w:noProof/>
          <w:szCs w:val="24"/>
        </w:rPr>
        <w:t xml:space="preserve"> vi</w:t>
      </w:r>
      <w:r w:rsidR="00C55BFF">
        <w:rPr>
          <w:rFonts w:ascii="Calibri" w:hAnsi="Calibri" w:cs="Calibri"/>
          <w:bCs/>
          <w:noProof/>
          <w:szCs w:val="24"/>
        </w:rPr>
        <w:t>si</w:t>
      </w:r>
      <w:r w:rsidR="003F3619">
        <w:rPr>
          <w:rFonts w:ascii="Calibri" w:hAnsi="Calibri" w:cs="Calibri"/>
          <w:bCs/>
          <w:noProof/>
          <w:szCs w:val="24"/>
        </w:rPr>
        <w:t>tatori, espositori e</w:t>
      </w:r>
      <w:r w:rsidR="00C55BFF">
        <w:rPr>
          <w:rFonts w:ascii="Calibri" w:hAnsi="Calibri" w:cs="Calibri"/>
          <w:bCs/>
          <w:noProof/>
          <w:szCs w:val="24"/>
        </w:rPr>
        <w:t xml:space="preserve"> agli</w:t>
      </w:r>
      <w:r w:rsidR="003F3619">
        <w:rPr>
          <w:rFonts w:ascii="Calibri" w:hAnsi="Calibri" w:cs="Calibri"/>
          <w:bCs/>
          <w:noProof/>
          <w:szCs w:val="24"/>
        </w:rPr>
        <w:t xml:space="preserve"> esercizi commerciali delle immediate vicinanze </w:t>
      </w:r>
      <w:r w:rsidR="00C55BFF">
        <w:rPr>
          <w:rFonts w:ascii="Calibri" w:hAnsi="Calibri" w:cs="Calibri"/>
          <w:bCs/>
          <w:noProof/>
          <w:szCs w:val="24"/>
        </w:rPr>
        <w:t xml:space="preserve">della Piazza </w:t>
      </w:r>
      <w:r w:rsidRPr="00EA0D38">
        <w:rPr>
          <w:rFonts w:ascii="Calibri" w:hAnsi="Calibri" w:cs="Calibri"/>
          <w:bCs/>
          <w:noProof/>
          <w:szCs w:val="24"/>
        </w:rPr>
        <w:t xml:space="preserve">emerge </w:t>
      </w:r>
      <w:r>
        <w:rPr>
          <w:rFonts w:ascii="Calibri" w:hAnsi="Calibri" w:cs="Calibri"/>
          <w:bCs/>
          <w:noProof/>
          <w:szCs w:val="24"/>
        </w:rPr>
        <w:t>la richiesta di</w:t>
      </w:r>
      <w:r w:rsidRPr="00EA0D38">
        <w:rPr>
          <w:rFonts w:ascii="Calibri" w:hAnsi="Calibri" w:cs="Calibri"/>
          <w:bCs/>
          <w:noProof/>
          <w:szCs w:val="24"/>
        </w:rPr>
        <w:t xml:space="preserve"> investire ulteriormente sulla promozione dell'evento, per far conoscere la manifestazione a un pubblico ancora più ampio e rafforzarne il posizionamento strategico per </w:t>
      </w:r>
      <w:r w:rsidR="005F57AB">
        <w:rPr>
          <w:rFonts w:ascii="Calibri" w:hAnsi="Calibri" w:cs="Calibri"/>
          <w:bCs/>
          <w:noProof/>
          <w:szCs w:val="24"/>
        </w:rPr>
        <w:t>le Terre di Pisa</w:t>
      </w:r>
      <w:r w:rsidRPr="00EA0D38">
        <w:rPr>
          <w:rFonts w:ascii="Calibri" w:hAnsi="Calibri" w:cs="Calibri"/>
          <w:bCs/>
          <w:noProof/>
          <w:szCs w:val="24"/>
        </w:rPr>
        <w:t>.</w:t>
      </w:r>
      <w:r>
        <w:rPr>
          <w:rFonts w:ascii="Calibri" w:hAnsi="Calibri" w:cs="Calibri"/>
          <w:bCs/>
          <w:noProof/>
          <w:szCs w:val="24"/>
        </w:rPr>
        <w:t xml:space="preserve"> </w:t>
      </w:r>
      <w:r w:rsidRPr="00EA0D38">
        <w:rPr>
          <w:rFonts w:ascii="Calibri" w:hAnsi="Calibri" w:cs="Calibri"/>
          <w:bCs/>
          <w:noProof/>
          <w:szCs w:val="24"/>
        </w:rPr>
        <w:t xml:space="preserve">Appuntamento </w:t>
      </w:r>
      <w:r w:rsidR="003D1A01">
        <w:rPr>
          <w:rFonts w:ascii="Calibri" w:hAnsi="Calibri" w:cs="Calibri"/>
          <w:bCs/>
          <w:noProof/>
          <w:szCs w:val="24"/>
        </w:rPr>
        <w:t xml:space="preserve">con il gusto </w:t>
      </w:r>
      <w:r w:rsidRPr="00EA0D38">
        <w:rPr>
          <w:rFonts w:ascii="Calibri" w:hAnsi="Calibri" w:cs="Calibri"/>
          <w:bCs/>
          <w:noProof/>
          <w:szCs w:val="24"/>
        </w:rPr>
        <w:t xml:space="preserve">quindi </w:t>
      </w:r>
      <w:r w:rsidR="005F57AB">
        <w:rPr>
          <w:rFonts w:ascii="Calibri" w:hAnsi="Calibri" w:cs="Calibri"/>
          <w:bCs/>
          <w:noProof/>
          <w:szCs w:val="24"/>
        </w:rPr>
        <w:t>al 2026</w:t>
      </w:r>
      <w:r>
        <w:rPr>
          <w:rFonts w:ascii="Calibri" w:hAnsi="Calibri" w:cs="Calibri"/>
          <w:bCs/>
          <w:noProof/>
          <w:szCs w:val="24"/>
        </w:rPr>
        <w:t xml:space="preserve"> </w:t>
      </w:r>
      <w:r w:rsidR="003F3619">
        <w:rPr>
          <w:rFonts w:ascii="Calibri" w:hAnsi="Calibri" w:cs="Calibri"/>
          <w:bCs/>
          <w:noProof/>
          <w:szCs w:val="24"/>
        </w:rPr>
        <w:t>dal</w:t>
      </w:r>
      <w:r w:rsidRPr="00EA0D38">
        <w:rPr>
          <w:rFonts w:ascii="Calibri" w:hAnsi="Calibri" w:cs="Calibri"/>
          <w:bCs/>
          <w:noProof/>
          <w:szCs w:val="24"/>
        </w:rPr>
        <w:t xml:space="preserve"> 16 al 18 ottobre</w:t>
      </w:r>
      <w:r w:rsidR="003F3619">
        <w:rPr>
          <w:rFonts w:ascii="Calibri" w:hAnsi="Calibri" w:cs="Calibri"/>
          <w:bCs/>
          <w:noProof/>
          <w:szCs w:val="24"/>
        </w:rPr>
        <w:t xml:space="preserve"> 2026</w:t>
      </w:r>
      <w:r w:rsidR="005F57AB">
        <w:rPr>
          <w:rFonts w:ascii="Calibri" w:hAnsi="Calibri" w:cs="Calibri"/>
          <w:bCs/>
          <w:noProof/>
          <w:szCs w:val="24"/>
        </w:rPr>
        <w:t xml:space="preserve"> sempre </w:t>
      </w:r>
      <w:r w:rsidR="003D1A01">
        <w:rPr>
          <w:rFonts w:ascii="Calibri" w:hAnsi="Calibri" w:cs="Calibri"/>
          <w:bCs/>
          <w:noProof/>
          <w:szCs w:val="24"/>
        </w:rPr>
        <w:t>nella centralissima</w:t>
      </w:r>
      <w:r w:rsidR="005F57AB">
        <w:rPr>
          <w:rFonts w:ascii="Calibri" w:hAnsi="Calibri" w:cs="Calibri"/>
          <w:bCs/>
          <w:noProof/>
          <w:szCs w:val="24"/>
        </w:rPr>
        <w:t xml:space="preserve"> Piazza Vittorio Emanuele II a Pisa</w:t>
      </w:r>
      <w:r w:rsidRPr="00EA0D38">
        <w:rPr>
          <w:rFonts w:ascii="Calibri" w:hAnsi="Calibri" w:cs="Calibri"/>
          <w:bCs/>
          <w:noProof/>
          <w:szCs w:val="24"/>
        </w:rPr>
        <w:t xml:space="preserve">. </w:t>
      </w:r>
    </w:p>
    <w:p w14:paraId="2F637E63" w14:textId="6B8BF526" w:rsidR="00CB43F2" w:rsidRDefault="00CB43F2" w:rsidP="00EA0D38">
      <w:pPr>
        <w:spacing w:before="240"/>
        <w:rPr>
          <w:rFonts w:ascii="Calibri" w:hAnsi="Calibri" w:cs="Calibri"/>
          <w:color w:val="0000FF"/>
          <w:szCs w:val="24"/>
          <w:u w:val="single"/>
          <w:shd w:val="clear" w:color="auto" w:fill="FFFFFF"/>
        </w:rPr>
      </w:pPr>
      <w:r>
        <w:rPr>
          <w:rFonts w:ascii="Calibri" w:hAnsi="Calibri" w:cs="Calibri"/>
          <w:color w:val="222222"/>
          <w:szCs w:val="24"/>
          <w:shd w:val="clear" w:color="auto" w:fill="FFFFFF"/>
        </w:rPr>
        <w:t>Lo slide report</w:t>
      </w:r>
      <w:r w:rsidR="00B767FB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color w:val="222222"/>
          <w:szCs w:val="24"/>
          <w:shd w:val="clear" w:color="auto" w:fill="FFFFFF"/>
        </w:rPr>
        <w:t>è allegato</w:t>
      </w:r>
      <w:r w:rsidR="00B767FB">
        <w:rPr>
          <w:rFonts w:ascii="Calibri" w:hAnsi="Calibri" w:cs="Calibri"/>
          <w:color w:val="222222"/>
          <w:szCs w:val="24"/>
          <w:shd w:val="clear" w:color="auto" w:fill="FFFFFF"/>
        </w:rPr>
        <w:t xml:space="preserve"> a questo comunicato stampa ovvero scaricabile dal sito </w:t>
      </w:r>
      <w:hyperlink r:id="rId10" w:tgtFrame="_blank" w:history="1">
        <w:r w:rsidR="00B767FB">
          <w:rPr>
            <w:rStyle w:val="Collegamentoipertestuale"/>
            <w:rFonts w:ascii="Calibri" w:hAnsi="Calibri" w:cs="Calibri"/>
            <w:szCs w:val="24"/>
            <w:shd w:val="clear" w:color="auto" w:fill="FFFFFF"/>
          </w:rPr>
          <w:t>www.isr-ms.it</w:t>
        </w:r>
      </w:hyperlink>
      <w:r w:rsidR="00B767FB">
        <w:rPr>
          <w:rFonts w:ascii="Calibri" w:hAnsi="Calibri" w:cs="Calibri"/>
          <w:color w:val="0000FF"/>
          <w:szCs w:val="24"/>
          <w:u w:val="single"/>
          <w:shd w:val="clear" w:color="auto" w:fill="FFFFFF"/>
        </w:rPr>
        <w:t>.</w:t>
      </w:r>
    </w:p>
    <w:p w14:paraId="4E28F7A9" w14:textId="51226402" w:rsidR="00B767FB" w:rsidRPr="00CB43F2" w:rsidRDefault="00B767FB" w:rsidP="00CB43F2">
      <w:pPr>
        <w:tabs>
          <w:tab w:val="center" w:pos="4819"/>
          <w:tab w:val="right" w:pos="9044"/>
          <w:tab w:val="right" w:pos="9638"/>
        </w:tabs>
        <w:spacing w:before="240"/>
        <w:rPr>
          <w:rFonts w:ascii="Calibri" w:hAnsi="Calibri" w:cs="Calibri"/>
          <w:color w:val="0000FF"/>
          <w:szCs w:val="24"/>
          <w:u w:val="single"/>
          <w:shd w:val="clear" w:color="auto" w:fill="FFFFFF"/>
        </w:rPr>
      </w:pPr>
      <w:r>
        <w:rPr>
          <w:rFonts w:ascii="Calibri" w:eastAsia="Verdana" w:hAnsi="Calibri" w:cs="Calibri"/>
          <w:b/>
          <w:color w:val="000000"/>
          <w:sz w:val="20"/>
        </w:rPr>
        <w:t>Camera di commercio della Toscana Nord-Ovest</w:t>
      </w:r>
    </w:p>
    <w:p w14:paraId="14B1DC53" w14:textId="77777777" w:rsidR="00B767FB" w:rsidRDefault="00B767FB" w:rsidP="00B767FB">
      <w:pPr>
        <w:rPr>
          <w:rFonts w:ascii="Calibri" w:eastAsia="Verdana" w:hAnsi="Calibri" w:cs="Calibri"/>
          <w:color w:val="000000"/>
          <w:sz w:val="20"/>
        </w:rPr>
      </w:pPr>
      <w:r>
        <w:rPr>
          <w:rFonts w:ascii="Calibri" w:hAnsi="Calibri" w:cs="Calibri"/>
          <w:sz w:val="20"/>
        </w:rPr>
        <w:t xml:space="preserve">Comunicazione: </w:t>
      </w:r>
      <w:r>
        <w:rPr>
          <w:rFonts w:ascii="Calibri" w:eastAsia="Verdana" w:hAnsi="Calibri" w:cs="Calibri"/>
          <w:color w:val="000000"/>
          <w:sz w:val="20"/>
        </w:rPr>
        <w:t>Francesca Sargenti: 0583 976.686 -</w:t>
      </w:r>
      <w:r>
        <w:rPr>
          <w:rFonts w:ascii="Calibri" w:hAnsi="Calibri" w:cs="Calibri"/>
          <w:sz w:val="20"/>
        </w:rPr>
        <w:t xml:space="preserve"> </w:t>
      </w:r>
      <w:r>
        <w:rPr>
          <w:rFonts w:ascii="Calibri" w:eastAsia="Verdana" w:hAnsi="Calibri" w:cs="Calibri"/>
          <w:color w:val="000000"/>
          <w:sz w:val="20"/>
        </w:rPr>
        <w:t xml:space="preserve">329 3606494 </w:t>
      </w:r>
    </w:p>
    <w:p w14:paraId="065E0C09" w14:textId="1399B1C4" w:rsidR="00B767FB" w:rsidRDefault="00B767FB" w:rsidP="00B767FB">
      <w:pPr>
        <w:rPr>
          <w:rFonts w:ascii="Calibri" w:eastAsia="Verdana" w:hAnsi="Calibri" w:cs="Calibri"/>
          <w:color w:val="000000"/>
          <w:sz w:val="20"/>
        </w:rPr>
      </w:pPr>
      <w:r>
        <w:rPr>
          <w:rFonts w:ascii="Calibri" w:eastAsia="Verdana" w:hAnsi="Calibri" w:cs="Calibri"/>
          <w:color w:val="000000"/>
          <w:sz w:val="20"/>
        </w:rPr>
        <w:t>comunicazione@tno.camcom.it</w:t>
      </w:r>
      <w:r w:rsidR="00AD3B63">
        <w:rPr>
          <w:rFonts w:ascii="Calibri" w:eastAsia="Verdana" w:hAnsi="Calibri" w:cs="Calibri"/>
          <w:color w:val="000000"/>
          <w:sz w:val="20"/>
        </w:rPr>
        <w:t xml:space="preserve"> </w:t>
      </w:r>
    </w:p>
    <w:p w14:paraId="7EE6D03F" w14:textId="20373D7B" w:rsidR="00CB1821" w:rsidRPr="00F9203B" w:rsidRDefault="00B767FB" w:rsidP="00F9203B">
      <w:pPr>
        <w:pStyle w:val="Pidipagina"/>
        <w:rPr>
          <w:sz w:val="20"/>
        </w:rPr>
      </w:pPr>
      <w:r>
        <w:rPr>
          <w:rFonts w:ascii="Calibri" w:eastAsia="Verdana" w:hAnsi="Calibri" w:cs="Calibri"/>
          <w:color w:val="000000"/>
          <w:sz w:val="20"/>
        </w:rPr>
        <w:t>www.tno.camcom.it</w:t>
      </w:r>
    </w:p>
    <w:sectPr w:rsidR="00CB1821" w:rsidRPr="00F9203B" w:rsidSect="006746D1">
      <w:headerReference w:type="default" r:id="rId11"/>
      <w:pgSz w:w="11906" w:h="16838"/>
      <w:pgMar w:top="993" w:right="1559" w:bottom="709" w:left="1559" w:header="426" w:footer="2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24FA4" w14:textId="77777777" w:rsidR="0033224B" w:rsidRDefault="0033224B">
      <w:r>
        <w:separator/>
      </w:r>
    </w:p>
  </w:endnote>
  <w:endnote w:type="continuationSeparator" w:id="0">
    <w:p w14:paraId="5EFAC966" w14:textId="77777777" w:rsidR="0033224B" w:rsidRDefault="0033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I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dra Sans Std Demi">
    <w:altName w:val="Cambria"/>
    <w:panose1 w:val="00000000000000000000"/>
    <w:charset w:val="00"/>
    <w:family w:val="swiss"/>
    <w:notTrueType/>
    <w:pitch w:val="variable"/>
    <w:sig w:usb0="20000007" w:usb1="00000003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80AC3" w14:textId="77777777" w:rsidR="0033224B" w:rsidRDefault="0033224B">
      <w:r>
        <w:separator/>
      </w:r>
    </w:p>
  </w:footnote>
  <w:footnote w:type="continuationSeparator" w:id="0">
    <w:p w14:paraId="29D260BD" w14:textId="77777777" w:rsidR="0033224B" w:rsidRDefault="00332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5589" w14:textId="3275DF7F" w:rsidR="00202FE3" w:rsidRPr="000233D6" w:rsidRDefault="00202FE3" w:rsidP="00B9444F">
    <w:r>
      <w:rPr>
        <w:rFonts w:ascii="Calibri" w:hAnsi="Calibri" w:cs="Calibri"/>
        <w:b/>
        <w:color w:val="808080"/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0.35pt;height:50.35pt" o:bullet="t">
        <v:imagedata r:id="rId1" o:title="ico_uc_email"/>
      </v:shape>
    </w:pict>
  </w:numPicBullet>
  <w:abstractNum w:abstractNumId="0" w15:restartNumberingAfterBreak="0">
    <w:nsid w:val="FFFFFF1D"/>
    <w:multiLevelType w:val="multilevel"/>
    <w:tmpl w:val="682E2F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186E6B88"/>
    <w:multiLevelType w:val="hybridMultilevel"/>
    <w:tmpl w:val="DF56A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A70E8"/>
    <w:multiLevelType w:val="hybridMultilevel"/>
    <w:tmpl w:val="A87E59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819BC"/>
    <w:multiLevelType w:val="hybridMultilevel"/>
    <w:tmpl w:val="F5660504"/>
    <w:lvl w:ilvl="0" w:tplc="7EBC713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04788"/>
    <w:multiLevelType w:val="hybridMultilevel"/>
    <w:tmpl w:val="E0BC44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01B30"/>
    <w:multiLevelType w:val="hybridMultilevel"/>
    <w:tmpl w:val="54522A5C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35C922AF"/>
    <w:multiLevelType w:val="hybridMultilevel"/>
    <w:tmpl w:val="41827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81B7C"/>
    <w:multiLevelType w:val="hybridMultilevel"/>
    <w:tmpl w:val="4D2E4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72EDC"/>
    <w:multiLevelType w:val="hybridMultilevel"/>
    <w:tmpl w:val="F48A155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BA4F2F"/>
    <w:multiLevelType w:val="singleLevel"/>
    <w:tmpl w:val="851CE2B8"/>
    <w:lvl w:ilvl="0">
      <w:start w:val="1"/>
      <w:numFmt w:val="bullet"/>
      <w:pStyle w:val="Rientrolettere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059564E"/>
    <w:multiLevelType w:val="hybridMultilevel"/>
    <w:tmpl w:val="579A20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16FD1"/>
    <w:multiLevelType w:val="multilevel"/>
    <w:tmpl w:val="B91E3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1312247707">
    <w:abstractNumId w:val="12"/>
  </w:num>
  <w:num w:numId="2" w16cid:durableId="760832590">
    <w:abstractNumId w:val="10"/>
  </w:num>
  <w:num w:numId="3" w16cid:durableId="494299578">
    <w:abstractNumId w:val="4"/>
  </w:num>
  <w:num w:numId="4" w16cid:durableId="1205483086">
    <w:abstractNumId w:val="6"/>
  </w:num>
  <w:num w:numId="5" w16cid:durableId="132066514">
    <w:abstractNumId w:val="2"/>
  </w:num>
  <w:num w:numId="6" w16cid:durableId="1107774994">
    <w:abstractNumId w:val="8"/>
  </w:num>
  <w:num w:numId="7" w16cid:durableId="1544056653">
    <w:abstractNumId w:val="9"/>
  </w:num>
  <w:num w:numId="8" w16cid:durableId="787360143">
    <w:abstractNumId w:val="0"/>
  </w:num>
  <w:num w:numId="9" w16cid:durableId="229577614">
    <w:abstractNumId w:val="1"/>
  </w:num>
  <w:num w:numId="10" w16cid:durableId="1507599429">
    <w:abstractNumId w:val="5"/>
  </w:num>
  <w:num w:numId="11" w16cid:durableId="885483118">
    <w:abstractNumId w:val="7"/>
  </w:num>
  <w:num w:numId="12" w16cid:durableId="1763254468">
    <w:abstractNumId w:val="11"/>
  </w:num>
  <w:num w:numId="13" w16cid:durableId="100436210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ocumentProtection w:edit="readOnly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2D"/>
    <w:rsid w:val="00000B36"/>
    <w:rsid w:val="00000E00"/>
    <w:rsid w:val="00001950"/>
    <w:rsid w:val="000025E9"/>
    <w:rsid w:val="0000289A"/>
    <w:rsid w:val="00006954"/>
    <w:rsid w:val="00006B0C"/>
    <w:rsid w:val="000120C9"/>
    <w:rsid w:val="00012ABF"/>
    <w:rsid w:val="00012E06"/>
    <w:rsid w:val="00013596"/>
    <w:rsid w:val="00013F9E"/>
    <w:rsid w:val="00014811"/>
    <w:rsid w:val="00014B72"/>
    <w:rsid w:val="0001734A"/>
    <w:rsid w:val="000176E8"/>
    <w:rsid w:val="00017893"/>
    <w:rsid w:val="000214EC"/>
    <w:rsid w:val="00021B73"/>
    <w:rsid w:val="000233D6"/>
    <w:rsid w:val="00023509"/>
    <w:rsid w:val="000238DD"/>
    <w:rsid w:val="00023D7E"/>
    <w:rsid w:val="00023F72"/>
    <w:rsid w:val="00023FF2"/>
    <w:rsid w:val="00024B55"/>
    <w:rsid w:val="00024D76"/>
    <w:rsid w:val="000275C7"/>
    <w:rsid w:val="00027F2E"/>
    <w:rsid w:val="00030A9A"/>
    <w:rsid w:val="0003207F"/>
    <w:rsid w:val="000343D9"/>
    <w:rsid w:val="00036D30"/>
    <w:rsid w:val="000377CA"/>
    <w:rsid w:val="00037DE8"/>
    <w:rsid w:val="00041F9E"/>
    <w:rsid w:val="000424DB"/>
    <w:rsid w:val="00043006"/>
    <w:rsid w:val="00043435"/>
    <w:rsid w:val="00043DDE"/>
    <w:rsid w:val="00047C9A"/>
    <w:rsid w:val="00050F2D"/>
    <w:rsid w:val="000511F5"/>
    <w:rsid w:val="00051322"/>
    <w:rsid w:val="0005150C"/>
    <w:rsid w:val="00051FD5"/>
    <w:rsid w:val="00052417"/>
    <w:rsid w:val="000524DA"/>
    <w:rsid w:val="00052C06"/>
    <w:rsid w:val="000533F9"/>
    <w:rsid w:val="00054023"/>
    <w:rsid w:val="00055809"/>
    <w:rsid w:val="00055EC0"/>
    <w:rsid w:val="00061886"/>
    <w:rsid w:val="00061F00"/>
    <w:rsid w:val="00063168"/>
    <w:rsid w:val="000634CB"/>
    <w:rsid w:val="000635DC"/>
    <w:rsid w:val="000648A7"/>
    <w:rsid w:val="000651E1"/>
    <w:rsid w:val="00065AA6"/>
    <w:rsid w:val="00065EAB"/>
    <w:rsid w:val="00066058"/>
    <w:rsid w:val="00067060"/>
    <w:rsid w:val="000676ED"/>
    <w:rsid w:val="00067A03"/>
    <w:rsid w:val="00067B41"/>
    <w:rsid w:val="00072D79"/>
    <w:rsid w:val="000732A6"/>
    <w:rsid w:val="0007375F"/>
    <w:rsid w:val="00073827"/>
    <w:rsid w:val="00075D94"/>
    <w:rsid w:val="00075DCE"/>
    <w:rsid w:val="00081250"/>
    <w:rsid w:val="00082141"/>
    <w:rsid w:val="00082DC9"/>
    <w:rsid w:val="000835B7"/>
    <w:rsid w:val="000849D0"/>
    <w:rsid w:val="00086FAE"/>
    <w:rsid w:val="000916A5"/>
    <w:rsid w:val="000919D2"/>
    <w:rsid w:val="000926FF"/>
    <w:rsid w:val="00092979"/>
    <w:rsid w:val="000941F3"/>
    <w:rsid w:val="0009548C"/>
    <w:rsid w:val="00095A48"/>
    <w:rsid w:val="0009645E"/>
    <w:rsid w:val="0009669A"/>
    <w:rsid w:val="00097005"/>
    <w:rsid w:val="000A0BD0"/>
    <w:rsid w:val="000A0D17"/>
    <w:rsid w:val="000A0E48"/>
    <w:rsid w:val="000A1162"/>
    <w:rsid w:val="000A173D"/>
    <w:rsid w:val="000A241C"/>
    <w:rsid w:val="000A3468"/>
    <w:rsid w:val="000A37F7"/>
    <w:rsid w:val="000A3B9F"/>
    <w:rsid w:val="000A3DEA"/>
    <w:rsid w:val="000A4705"/>
    <w:rsid w:val="000A4B43"/>
    <w:rsid w:val="000A5585"/>
    <w:rsid w:val="000A5C7E"/>
    <w:rsid w:val="000A71E9"/>
    <w:rsid w:val="000B0DF7"/>
    <w:rsid w:val="000B1059"/>
    <w:rsid w:val="000B1BB6"/>
    <w:rsid w:val="000B2CF8"/>
    <w:rsid w:val="000B2D19"/>
    <w:rsid w:val="000B3535"/>
    <w:rsid w:val="000B5328"/>
    <w:rsid w:val="000B5C2D"/>
    <w:rsid w:val="000B6639"/>
    <w:rsid w:val="000B6B0F"/>
    <w:rsid w:val="000B6C06"/>
    <w:rsid w:val="000B6FE5"/>
    <w:rsid w:val="000C0E98"/>
    <w:rsid w:val="000C1ABB"/>
    <w:rsid w:val="000C2E56"/>
    <w:rsid w:val="000C32FE"/>
    <w:rsid w:val="000C4743"/>
    <w:rsid w:val="000C48B9"/>
    <w:rsid w:val="000C4DF0"/>
    <w:rsid w:val="000C5726"/>
    <w:rsid w:val="000C7F11"/>
    <w:rsid w:val="000D2BB2"/>
    <w:rsid w:val="000D307B"/>
    <w:rsid w:val="000D30DC"/>
    <w:rsid w:val="000D45FD"/>
    <w:rsid w:val="000D60E8"/>
    <w:rsid w:val="000E000C"/>
    <w:rsid w:val="000E0632"/>
    <w:rsid w:val="000E0B9E"/>
    <w:rsid w:val="000E2D58"/>
    <w:rsid w:val="000E3A80"/>
    <w:rsid w:val="000E48CB"/>
    <w:rsid w:val="000E4F35"/>
    <w:rsid w:val="000E532E"/>
    <w:rsid w:val="000E5BF7"/>
    <w:rsid w:val="000E5F8A"/>
    <w:rsid w:val="000E669F"/>
    <w:rsid w:val="000E6FE3"/>
    <w:rsid w:val="000E7A78"/>
    <w:rsid w:val="000F04D0"/>
    <w:rsid w:val="000F0F17"/>
    <w:rsid w:val="000F1033"/>
    <w:rsid w:val="000F23DE"/>
    <w:rsid w:val="000F3544"/>
    <w:rsid w:val="000F3A9C"/>
    <w:rsid w:val="000F45ED"/>
    <w:rsid w:val="000F5885"/>
    <w:rsid w:val="000F6373"/>
    <w:rsid w:val="000F76A8"/>
    <w:rsid w:val="000F7EF8"/>
    <w:rsid w:val="001007AC"/>
    <w:rsid w:val="001011B7"/>
    <w:rsid w:val="0010352E"/>
    <w:rsid w:val="001050B7"/>
    <w:rsid w:val="00106386"/>
    <w:rsid w:val="00106573"/>
    <w:rsid w:val="00106AE1"/>
    <w:rsid w:val="00107130"/>
    <w:rsid w:val="00107E61"/>
    <w:rsid w:val="00112AAE"/>
    <w:rsid w:val="00112DB3"/>
    <w:rsid w:val="0011403F"/>
    <w:rsid w:val="001145E2"/>
    <w:rsid w:val="00114CC3"/>
    <w:rsid w:val="00114CF4"/>
    <w:rsid w:val="00114F1F"/>
    <w:rsid w:val="0011545C"/>
    <w:rsid w:val="001159B0"/>
    <w:rsid w:val="00122618"/>
    <w:rsid w:val="0012385F"/>
    <w:rsid w:val="00123892"/>
    <w:rsid w:val="001242EA"/>
    <w:rsid w:val="00125040"/>
    <w:rsid w:val="00125395"/>
    <w:rsid w:val="00125BFB"/>
    <w:rsid w:val="00126174"/>
    <w:rsid w:val="00126739"/>
    <w:rsid w:val="00132178"/>
    <w:rsid w:val="001323BF"/>
    <w:rsid w:val="0013257F"/>
    <w:rsid w:val="00132C42"/>
    <w:rsid w:val="00133B81"/>
    <w:rsid w:val="001356B5"/>
    <w:rsid w:val="00136A99"/>
    <w:rsid w:val="001424FF"/>
    <w:rsid w:val="0014264C"/>
    <w:rsid w:val="0014309F"/>
    <w:rsid w:val="0014403F"/>
    <w:rsid w:val="00144080"/>
    <w:rsid w:val="00144FCC"/>
    <w:rsid w:val="00145446"/>
    <w:rsid w:val="00146794"/>
    <w:rsid w:val="00153241"/>
    <w:rsid w:val="001537B5"/>
    <w:rsid w:val="001541CE"/>
    <w:rsid w:val="0015505D"/>
    <w:rsid w:val="0015782A"/>
    <w:rsid w:val="001624B0"/>
    <w:rsid w:val="00162BBF"/>
    <w:rsid w:val="00163AD2"/>
    <w:rsid w:val="001652BB"/>
    <w:rsid w:val="001660EA"/>
    <w:rsid w:val="00166251"/>
    <w:rsid w:val="0016642C"/>
    <w:rsid w:val="00170C28"/>
    <w:rsid w:val="0017243A"/>
    <w:rsid w:val="00172A83"/>
    <w:rsid w:val="00172E26"/>
    <w:rsid w:val="00173C5E"/>
    <w:rsid w:val="00175053"/>
    <w:rsid w:val="001763C7"/>
    <w:rsid w:val="001769AC"/>
    <w:rsid w:val="00177BB6"/>
    <w:rsid w:val="00177E24"/>
    <w:rsid w:val="0018026F"/>
    <w:rsid w:val="00183CB0"/>
    <w:rsid w:val="00183DE7"/>
    <w:rsid w:val="00184A8B"/>
    <w:rsid w:val="001859EB"/>
    <w:rsid w:val="001863D7"/>
    <w:rsid w:val="001873E2"/>
    <w:rsid w:val="00190A09"/>
    <w:rsid w:val="0019162E"/>
    <w:rsid w:val="001923E9"/>
    <w:rsid w:val="00194214"/>
    <w:rsid w:val="0019482E"/>
    <w:rsid w:val="001955AD"/>
    <w:rsid w:val="001956FC"/>
    <w:rsid w:val="00195837"/>
    <w:rsid w:val="001968B1"/>
    <w:rsid w:val="001A091C"/>
    <w:rsid w:val="001A0BCB"/>
    <w:rsid w:val="001A4CA9"/>
    <w:rsid w:val="001A56C6"/>
    <w:rsid w:val="001A6E5D"/>
    <w:rsid w:val="001A73F3"/>
    <w:rsid w:val="001B03E6"/>
    <w:rsid w:val="001B14D1"/>
    <w:rsid w:val="001B1545"/>
    <w:rsid w:val="001B15E1"/>
    <w:rsid w:val="001B1DD1"/>
    <w:rsid w:val="001B265A"/>
    <w:rsid w:val="001B2A42"/>
    <w:rsid w:val="001B404B"/>
    <w:rsid w:val="001B737C"/>
    <w:rsid w:val="001B76D7"/>
    <w:rsid w:val="001C09D7"/>
    <w:rsid w:val="001C0A2F"/>
    <w:rsid w:val="001C1E50"/>
    <w:rsid w:val="001C2176"/>
    <w:rsid w:val="001C3E58"/>
    <w:rsid w:val="001C4748"/>
    <w:rsid w:val="001C4F43"/>
    <w:rsid w:val="001C68F2"/>
    <w:rsid w:val="001C6DA2"/>
    <w:rsid w:val="001C714B"/>
    <w:rsid w:val="001C79E1"/>
    <w:rsid w:val="001C7A66"/>
    <w:rsid w:val="001D0452"/>
    <w:rsid w:val="001D0853"/>
    <w:rsid w:val="001D2F3C"/>
    <w:rsid w:val="001D37D8"/>
    <w:rsid w:val="001D467C"/>
    <w:rsid w:val="001E0FD4"/>
    <w:rsid w:val="001E1671"/>
    <w:rsid w:val="001E1D56"/>
    <w:rsid w:val="001E27FE"/>
    <w:rsid w:val="001E3F65"/>
    <w:rsid w:val="001E42F8"/>
    <w:rsid w:val="001E49BA"/>
    <w:rsid w:val="001E4F1B"/>
    <w:rsid w:val="001E5CDF"/>
    <w:rsid w:val="001E6F4E"/>
    <w:rsid w:val="001E7988"/>
    <w:rsid w:val="001E7BB8"/>
    <w:rsid w:val="001F0603"/>
    <w:rsid w:val="001F07FE"/>
    <w:rsid w:val="001F094F"/>
    <w:rsid w:val="001F114D"/>
    <w:rsid w:val="001F3413"/>
    <w:rsid w:val="001F4377"/>
    <w:rsid w:val="001F4790"/>
    <w:rsid w:val="001F4B6B"/>
    <w:rsid w:val="001F781D"/>
    <w:rsid w:val="002008BC"/>
    <w:rsid w:val="00202FE3"/>
    <w:rsid w:val="0020455E"/>
    <w:rsid w:val="0020645B"/>
    <w:rsid w:val="00206D6E"/>
    <w:rsid w:val="002070C3"/>
    <w:rsid w:val="00207328"/>
    <w:rsid w:val="002102CE"/>
    <w:rsid w:val="002102F7"/>
    <w:rsid w:val="00212797"/>
    <w:rsid w:val="002135D3"/>
    <w:rsid w:val="00214323"/>
    <w:rsid w:val="0021450C"/>
    <w:rsid w:val="00214893"/>
    <w:rsid w:val="0021497C"/>
    <w:rsid w:val="0021540C"/>
    <w:rsid w:val="0021555D"/>
    <w:rsid w:val="002172C5"/>
    <w:rsid w:val="00217ADB"/>
    <w:rsid w:val="00217BBC"/>
    <w:rsid w:val="002203EB"/>
    <w:rsid w:val="00220698"/>
    <w:rsid w:val="00220904"/>
    <w:rsid w:val="00220FAB"/>
    <w:rsid w:val="00221099"/>
    <w:rsid w:val="00221E42"/>
    <w:rsid w:val="0022413E"/>
    <w:rsid w:val="00224D1F"/>
    <w:rsid w:val="002260C5"/>
    <w:rsid w:val="00226B11"/>
    <w:rsid w:val="00227A44"/>
    <w:rsid w:val="00232088"/>
    <w:rsid w:val="00233976"/>
    <w:rsid w:val="00233CA7"/>
    <w:rsid w:val="002343BA"/>
    <w:rsid w:val="00234CF0"/>
    <w:rsid w:val="002355BF"/>
    <w:rsid w:val="00235B3D"/>
    <w:rsid w:val="00236742"/>
    <w:rsid w:val="0023676A"/>
    <w:rsid w:val="00236D77"/>
    <w:rsid w:val="002378C6"/>
    <w:rsid w:val="00240F81"/>
    <w:rsid w:val="00241EB2"/>
    <w:rsid w:val="00242DCE"/>
    <w:rsid w:val="002441C5"/>
    <w:rsid w:val="00244CB4"/>
    <w:rsid w:val="002450A4"/>
    <w:rsid w:val="00245A67"/>
    <w:rsid w:val="00245D1B"/>
    <w:rsid w:val="00250AC2"/>
    <w:rsid w:val="00250C6D"/>
    <w:rsid w:val="00251885"/>
    <w:rsid w:val="002518CC"/>
    <w:rsid w:val="00251F24"/>
    <w:rsid w:val="00251FE7"/>
    <w:rsid w:val="002524FB"/>
    <w:rsid w:val="00254C3E"/>
    <w:rsid w:val="00254ED8"/>
    <w:rsid w:val="0025573A"/>
    <w:rsid w:val="002559F6"/>
    <w:rsid w:val="00255F86"/>
    <w:rsid w:val="00256636"/>
    <w:rsid w:val="00256658"/>
    <w:rsid w:val="002609D1"/>
    <w:rsid w:val="002611D9"/>
    <w:rsid w:val="00261987"/>
    <w:rsid w:val="002628F5"/>
    <w:rsid w:val="00262A87"/>
    <w:rsid w:val="002645CE"/>
    <w:rsid w:val="00264A3A"/>
    <w:rsid w:val="002666D4"/>
    <w:rsid w:val="002706E8"/>
    <w:rsid w:val="0027163E"/>
    <w:rsid w:val="00271BBD"/>
    <w:rsid w:val="00272EC1"/>
    <w:rsid w:val="002747B2"/>
    <w:rsid w:val="0027490E"/>
    <w:rsid w:val="00274C44"/>
    <w:rsid w:val="00275A09"/>
    <w:rsid w:val="00276299"/>
    <w:rsid w:val="00276EAC"/>
    <w:rsid w:val="002814E2"/>
    <w:rsid w:val="002830DF"/>
    <w:rsid w:val="00283442"/>
    <w:rsid w:val="00283941"/>
    <w:rsid w:val="00283E30"/>
    <w:rsid w:val="0028431B"/>
    <w:rsid w:val="00284AB7"/>
    <w:rsid w:val="0028507A"/>
    <w:rsid w:val="002851C3"/>
    <w:rsid w:val="00285FC3"/>
    <w:rsid w:val="002866D4"/>
    <w:rsid w:val="00286A84"/>
    <w:rsid w:val="00287EDB"/>
    <w:rsid w:val="002934B8"/>
    <w:rsid w:val="00294A53"/>
    <w:rsid w:val="002954E6"/>
    <w:rsid w:val="002974AE"/>
    <w:rsid w:val="00297692"/>
    <w:rsid w:val="0029786C"/>
    <w:rsid w:val="002A0881"/>
    <w:rsid w:val="002A0F0E"/>
    <w:rsid w:val="002A31D2"/>
    <w:rsid w:val="002A3868"/>
    <w:rsid w:val="002A5372"/>
    <w:rsid w:val="002A56C3"/>
    <w:rsid w:val="002A5A0B"/>
    <w:rsid w:val="002A5A19"/>
    <w:rsid w:val="002A6494"/>
    <w:rsid w:val="002A6856"/>
    <w:rsid w:val="002B0C2F"/>
    <w:rsid w:val="002B1971"/>
    <w:rsid w:val="002B3905"/>
    <w:rsid w:val="002B506B"/>
    <w:rsid w:val="002B5A53"/>
    <w:rsid w:val="002B70B8"/>
    <w:rsid w:val="002C08F6"/>
    <w:rsid w:val="002C0C91"/>
    <w:rsid w:val="002C2807"/>
    <w:rsid w:val="002C2A7E"/>
    <w:rsid w:val="002C37EF"/>
    <w:rsid w:val="002C448B"/>
    <w:rsid w:val="002C53FA"/>
    <w:rsid w:val="002C6CCE"/>
    <w:rsid w:val="002C7A7D"/>
    <w:rsid w:val="002D2504"/>
    <w:rsid w:val="002D333B"/>
    <w:rsid w:val="002D3648"/>
    <w:rsid w:val="002D417A"/>
    <w:rsid w:val="002D441A"/>
    <w:rsid w:val="002D4712"/>
    <w:rsid w:val="002D5384"/>
    <w:rsid w:val="002D5400"/>
    <w:rsid w:val="002D6885"/>
    <w:rsid w:val="002D7835"/>
    <w:rsid w:val="002D7836"/>
    <w:rsid w:val="002E1D38"/>
    <w:rsid w:val="002E2245"/>
    <w:rsid w:val="002E2463"/>
    <w:rsid w:val="002E267E"/>
    <w:rsid w:val="002E40C6"/>
    <w:rsid w:val="002E45B8"/>
    <w:rsid w:val="002E5AEE"/>
    <w:rsid w:val="002E7744"/>
    <w:rsid w:val="002E7943"/>
    <w:rsid w:val="002E7C21"/>
    <w:rsid w:val="002F0586"/>
    <w:rsid w:val="002F0DE4"/>
    <w:rsid w:val="002F41B8"/>
    <w:rsid w:val="002F44BC"/>
    <w:rsid w:val="002F55D0"/>
    <w:rsid w:val="002F56D6"/>
    <w:rsid w:val="002F6513"/>
    <w:rsid w:val="002F6644"/>
    <w:rsid w:val="003007BE"/>
    <w:rsid w:val="00300EB2"/>
    <w:rsid w:val="00301440"/>
    <w:rsid w:val="00303585"/>
    <w:rsid w:val="00305CFC"/>
    <w:rsid w:val="00306052"/>
    <w:rsid w:val="00306D99"/>
    <w:rsid w:val="003105A7"/>
    <w:rsid w:val="00310ABC"/>
    <w:rsid w:val="0031198A"/>
    <w:rsid w:val="00313CD2"/>
    <w:rsid w:val="00314B36"/>
    <w:rsid w:val="003156F3"/>
    <w:rsid w:val="00315735"/>
    <w:rsid w:val="0031621B"/>
    <w:rsid w:val="00316C1C"/>
    <w:rsid w:val="00317621"/>
    <w:rsid w:val="003200FF"/>
    <w:rsid w:val="003203A7"/>
    <w:rsid w:val="00320F2D"/>
    <w:rsid w:val="00322610"/>
    <w:rsid w:val="00323695"/>
    <w:rsid w:val="00323C9A"/>
    <w:rsid w:val="00324681"/>
    <w:rsid w:val="00325D64"/>
    <w:rsid w:val="003264BA"/>
    <w:rsid w:val="00326CFB"/>
    <w:rsid w:val="003306CD"/>
    <w:rsid w:val="00331069"/>
    <w:rsid w:val="00331DCD"/>
    <w:rsid w:val="0033224B"/>
    <w:rsid w:val="0033354B"/>
    <w:rsid w:val="003354DB"/>
    <w:rsid w:val="00336C38"/>
    <w:rsid w:val="00340449"/>
    <w:rsid w:val="00341C54"/>
    <w:rsid w:val="003420E4"/>
    <w:rsid w:val="0034238F"/>
    <w:rsid w:val="00342A1A"/>
    <w:rsid w:val="003436D5"/>
    <w:rsid w:val="00343926"/>
    <w:rsid w:val="00346891"/>
    <w:rsid w:val="00347361"/>
    <w:rsid w:val="00350900"/>
    <w:rsid w:val="00351966"/>
    <w:rsid w:val="00352122"/>
    <w:rsid w:val="003526C1"/>
    <w:rsid w:val="00352D3A"/>
    <w:rsid w:val="00352EFD"/>
    <w:rsid w:val="003537BF"/>
    <w:rsid w:val="00355CE8"/>
    <w:rsid w:val="00356180"/>
    <w:rsid w:val="00356580"/>
    <w:rsid w:val="0035719A"/>
    <w:rsid w:val="00357E23"/>
    <w:rsid w:val="00361CBA"/>
    <w:rsid w:val="00362B13"/>
    <w:rsid w:val="00365A36"/>
    <w:rsid w:val="00366195"/>
    <w:rsid w:val="0036663A"/>
    <w:rsid w:val="003672DE"/>
    <w:rsid w:val="00371DC7"/>
    <w:rsid w:val="0037226A"/>
    <w:rsid w:val="0037228F"/>
    <w:rsid w:val="003727E3"/>
    <w:rsid w:val="003732DA"/>
    <w:rsid w:val="00373D68"/>
    <w:rsid w:val="00374C15"/>
    <w:rsid w:val="0037638F"/>
    <w:rsid w:val="00376C5E"/>
    <w:rsid w:val="00376FB0"/>
    <w:rsid w:val="003773A6"/>
    <w:rsid w:val="00380BCE"/>
    <w:rsid w:val="00381433"/>
    <w:rsid w:val="00381FC9"/>
    <w:rsid w:val="00382DA3"/>
    <w:rsid w:val="00383763"/>
    <w:rsid w:val="003838D8"/>
    <w:rsid w:val="00384BAA"/>
    <w:rsid w:val="003850D9"/>
    <w:rsid w:val="003851B2"/>
    <w:rsid w:val="00385637"/>
    <w:rsid w:val="00385863"/>
    <w:rsid w:val="00385F59"/>
    <w:rsid w:val="003860DC"/>
    <w:rsid w:val="003864F8"/>
    <w:rsid w:val="003876CF"/>
    <w:rsid w:val="00387FDB"/>
    <w:rsid w:val="0039046B"/>
    <w:rsid w:val="00390585"/>
    <w:rsid w:val="00390795"/>
    <w:rsid w:val="00391150"/>
    <w:rsid w:val="00391D84"/>
    <w:rsid w:val="003921DA"/>
    <w:rsid w:val="0039240A"/>
    <w:rsid w:val="0039294B"/>
    <w:rsid w:val="003959D9"/>
    <w:rsid w:val="00396016"/>
    <w:rsid w:val="00397269"/>
    <w:rsid w:val="003974A3"/>
    <w:rsid w:val="003974C0"/>
    <w:rsid w:val="00397FA8"/>
    <w:rsid w:val="003A108A"/>
    <w:rsid w:val="003A1A83"/>
    <w:rsid w:val="003A1B32"/>
    <w:rsid w:val="003A20BD"/>
    <w:rsid w:val="003A25E9"/>
    <w:rsid w:val="003A2F10"/>
    <w:rsid w:val="003A335F"/>
    <w:rsid w:val="003A3477"/>
    <w:rsid w:val="003A38FE"/>
    <w:rsid w:val="003A438E"/>
    <w:rsid w:val="003A4EA1"/>
    <w:rsid w:val="003A515E"/>
    <w:rsid w:val="003B0092"/>
    <w:rsid w:val="003B03AB"/>
    <w:rsid w:val="003B07F9"/>
    <w:rsid w:val="003B1B60"/>
    <w:rsid w:val="003B42FD"/>
    <w:rsid w:val="003B495A"/>
    <w:rsid w:val="003B5391"/>
    <w:rsid w:val="003B6A2B"/>
    <w:rsid w:val="003B7ABB"/>
    <w:rsid w:val="003C03E1"/>
    <w:rsid w:val="003C0529"/>
    <w:rsid w:val="003C0611"/>
    <w:rsid w:val="003C24D9"/>
    <w:rsid w:val="003C4177"/>
    <w:rsid w:val="003C4EC5"/>
    <w:rsid w:val="003C5B6E"/>
    <w:rsid w:val="003C5D42"/>
    <w:rsid w:val="003C6DCB"/>
    <w:rsid w:val="003D01DA"/>
    <w:rsid w:val="003D0F8B"/>
    <w:rsid w:val="003D17D1"/>
    <w:rsid w:val="003D1A01"/>
    <w:rsid w:val="003D36F9"/>
    <w:rsid w:val="003D3902"/>
    <w:rsid w:val="003E0886"/>
    <w:rsid w:val="003E1C98"/>
    <w:rsid w:val="003E1E33"/>
    <w:rsid w:val="003E2C7C"/>
    <w:rsid w:val="003E4532"/>
    <w:rsid w:val="003E470F"/>
    <w:rsid w:val="003E6B28"/>
    <w:rsid w:val="003E6DED"/>
    <w:rsid w:val="003E70B2"/>
    <w:rsid w:val="003E7512"/>
    <w:rsid w:val="003E755A"/>
    <w:rsid w:val="003E7B9B"/>
    <w:rsid w:val="003E7C96"/>
    <w:rsid w:val="003F11BB"/>
    <w:rsid w:val="003F170F"/>
    <w:rsid w:val="003F19DB"/>
    <w:rsid w:val="003F211A"/>
    <w:rsid w:val="003F2A5B"/>
    <w:rsid w:val="003F32F7"/>
    <w:rsid w:val="003F3619"/>
    <w:rsid w:val="003F3ACC"/>
    <w:rsid w:val="003F3B25"/>
    <w:rsid w:val="003F3C66"/>
    <w:rsid w:val="003F5087"/>
    <w:rsid w:val="003F53E2"/>
    <w:rsid w:val="003F6D5B"/>
    <w:rsid w:val="0040118F"/>
    <w:rsid w:val="004038E8"/>
    <w:rsid w:val="00404A3C"/>
    <w:rsid w:val="00405C9B"/>
    <w:rsid w:val="004076A5"/>
    <w:rsid w:val="0040792A"/>
    <w:rsid w:val="00407E4B"/>
    <w:rsid w:val="004122E9"/>
    <w:rsid w:val="00412578"/>
    <w:rsid w:val="00412D63"/>
    <w:rsid w:val="0041321F"/>
    <w:rsid w:val="004132D5"/>
    <w:rsid w:val="004139EB"/>
    <w:rsid w:val="004142BC"/>
    <w:rsid w:val="004160EF"/>
    <w:rsid w:val="00416B25"/>
    <w:rsid w:val="00417A42"/>
    <w:rsid w:val="00417E8A"/>
    <w:rsid w:val="004211A5"/>
    <w:rsid w:val="00421946"/>
    <w:rsid w:val="00421D19"/>
    <w:rsid w:val="0042243D"/>
    <w:rsid w:val="00422CA7"/>
    <w:rsid w:val="00422D26"/>
    <w:rsid w:val="00422F2B"/>
    <w:rsid w:val="00425AFA"/>
    <w:rsid w:val="00425D86"/>
    <w:rsid w:val="0042605F"/>
    <w:rsid w:val="0043033D"/>
    <w:rsid w:val="00430F8F"/>
    <w:rsid w:val="00431998"/>
    <w:rsid w:val="004327A2"/>
    <w:rsid w:val="004332DC"/>
    <w:rsid w:val="0043359B"/>
    <w:rsid w:val="004346DD"/>
    <w:rsid w:val="0043471E"/>
    <w:rsid w:val="004354DB"/>
    <w:rsid w:val="0043569A"/>
    <w:rsid w:val="00436397"/>
    <w:rsid w:val="004367BB"/>
    <w:rsid w:val="0043762A"/>
    <w:rsid w:val="00441E9B"/>
    <w:rsid w:val="004426B5"/>
    <w:rsid w:val="00442A43"/>
    <w:rsid w:val="00444946"/>
    <w:rsid w:val="00444D35"/>
    <w:rsid w:val="00444E7C"/>
    <w:rsid w:val="00446744"/>
    <w:rsid w:val="00446BAB"/>
    <w:rsid w:val="00450027"/>
    <w:rsid w:val="00451F64"/>
    <w:rsid w:val="0045287F"/>
    <w:rsid w:val="00452A54"/>
    <w:rsid w:val="00452F66"/>
    <w:rsid w:val="00453EC9"/>
    <w:rsid w:val="004540A5"/>
    <w:rsid w:val="0045607C"/>
    <w:rsid w:val="00456518"/>
    <w:rsid w:val="004570FB"/>
    <w:rsid w:val="0045772C"/>
    <w:rsid w:val="00460B77"/>
    <w:rsid w:val="00462A83"/>
    <w:rsid w:val="00462D27"/>
    <w:rsid w:val="00463D89"/>
    <w:rsid w:val="004648D5"/>
    <w:rsid w:val="004652FB"/>
    <w:rsid w:val="00465476"/>
    <w:rsid w:val="0046593D"/>
    <w:rsid w:val="00466938"/>
    <w:rsid w:val="004676D0"/>
    <w:rsid w:val="004704C6"/>
    <w:rsid w:val="004709F4"/>
    <w:rsid w:val="00470BAE"/>
    <w:rsid w:val="00472C1C"/>
    <w:rsid w:val="00472D3F"/>
    <w:rsid w:val="0047303D"/>
    <w:rsid w:val="0047596E"/>
    <w:rsid w:val="00475EDB"/>
    <w:rsid w:val="00476142"/>
    <w:rsid w:val="004764EF"/>
    <w:rsid w:val="0047683D"/>
    <w:rsid w:val="00476EA9"/>
    <w:rsid w:val="00477471"/>
    <w:rsid w:val="00481B18"/>
    <w:rsid w:val="0048263A"/>
    <w:rsid w:val="00482B48"/>
    <w:rsid w:val="004854A4"/>
    <w:rsid w:val="00485DBE"/>
    <w:rsid w:val="00486330"/>
    <w:rsid w:val="00486A92"/>
    <w:rsid w:val="00486AD3"/>
    <w:rsid w:val="00486DAD"/>
    <w:rsid w:val="00487492"/>
    <w:rsid w:val="00490978"/>
    <w:rsid w:val="0049351C"/>
    <w:rsid w:val="00494885"/>
    <w:rsid w:val="00494F77"/>
    <w:rsid w:val="0049535B"/>
    <w:rsid w:val="0049622F"/>
    <w:rsid w:val="00496D6F"/>
    <w:rsid w:val="004A0A0A"/>
    <w:rsid w:val="004A0DE8"/>
    <w:rsid w:val="004A14A0"/>
    <w:rsid w:val="004A1A89"/>
    <w:rsid w:val="004A29A6"/>
    <w:rsid w:val="004A3DDA"/>
    <w:rsid w:val="004A678B"/>
    <w:rsid w:val="004B1EB8"/>
    <w:rsid w:val="004B367B"/>
    <w:rsid w:val="004B79D7"/>
    <w:rsid w:val="004B7CB7"/>
    <w:rsid w:val="004C0BC6"/>
    <w:rsid w:val="004C0F51"/>
    <w:rsid w:val="004C11AA"/>
    <w:rsid w:val="004C15FB"/>
    <w:rsid w:val="004C29BA"/>
    <w:rsid w:val="004C31F1"/>
    <w:rsid w:val="004C36D2"/>
    <w:rsid w:val="004C4B98"/>
    <w:rsid w:val="004C5477"/>
    <w:rsid w:val="004C76C7"/>
    <w:rsid w:val="004C7D62"/>
    <w:rsid w:val="004D00EE"/>
    <w:rsid w:val="004D18D2"/>
    <w:rsid w:val="004D1C18"/>
    <w:rsid w:val="004D28CF"/>
    <w:rsid w:val="004D3198"/>
    <w:rsid w:val="004D3DBF"/>
    <w:rsid w:val="004D4A3D"/>
    <w:rsid w:val="004D6BDD"/>
    <w:rsid w:val="004D7B9C"/>
    <w:rsid w:val="004D7C63"/>
    <w:rsid w:val="004E04BE"/>
    <w:rsid w:val="004E21FF"/>
    <w:rsid w:val="004E2591"/>
    <w:rsid w:val="004E2884"/>
    <w:rsid w:val="004E29F2"/>
    <w:rsid w:val="004E58E6"/>
    <w:rsid w:val="004E59B6"/>
    <w:rsid w:val="004F0CB6"/>
    <w:rsid w:val="004F2A78"/>
    <w:rsid w:val="004F3E07"/>
    <w:rsid w:val="004F400E"/>
    <w:rsid w:val="004F4EA3"/>
    <w:rsid w:val="004F6C65"/>
    <w:rsid w:val="004F6E74"/>
    <w:rsid w:val="004F7E5C"/>
    <w:rsid w:val="005006A6"/>
    <w:rsid w:val="00500983"/>
    <w:rsid w:val="0050479E"/>
    <w:rsid w:val="00505D48"/>
    <w:rsid w:val="00506D7D"/>
    <w:rsid w:val="00506FA7"/>
    <w:rsid w:val="00507180"/>
    <w:rsid w:val="005100D4"/>
    <w:rsid w:val="00511BAA"/>
    <w:rsid w:val="005129D0"/>
    <w:rsid w:val="00514386"/>
    <w:rsid w:val="00515B2C"/>
    <w:rsid w:val="00516183"/>
    <w:rsid w:val="00516350"/>
    <w:rsid w:val="00516567"/>
    <w:rsid w:val="005179AD"/>
    <w:rsid w:val="005179BF"/>
    <w:rsid w:val="00517DCD"/>
    <w:rsid w:val="005207EA"/>
    <w:rsid w:val="00524AF5"/>
    <w:rsid w:val="00525884"/>
    <w:rsid w:val="005259AC"/>
    <w:rsid w:val="005266AF"/>
    <w:rsid w:val="00526B59"/>
    <w:rsid w:val="00526C27"/>
    <w:rsid w:val="00527330"/>
    <w:rsid w:val="00530DA6"/>
    <w:rsid w:val="00531DCB"/>
    <w:rsid w:val="005326E7"/>
    <w:rsid w:val="00532D58"/>
    <w:rsid w:val="005333AE"/>
    <w:rsid w:val="005346D7"/>
    <w:rsid w:val="00536EBA"/>
    <w:rsid w:val="005378F9"/>
    <w:rsid w:val="0054016E"/>
    <w:rsid w:val="005419C1"/>
    <w:rsid w:val="00542450"/>
    <w:rsid w:val="005425BB"/>
    <w:rsid w:val="00542CA4"/>
    <w:rsid w:val="0054418E"/>
    <w:rsid w:val="00546342"/>
    <w:rsid w:val="0055020A"/>
    <w:rsid w:val="00551918"/>
    <w:rsid w:val="0055214D"/>
    <w:rsid w:val="00553C1C"/>
    <w:rsid w:val="0055423F"/>
    <w:rsid w:val="0055469A"/>
    <w:rsid w:val="00554A1D"/>
    <w:rsid w:val="00555B6B"/>
    <w:rsid w:val="005564C2"/>
    <w:rsid w:val="005571E1"/>
    <w:rsid w:val="005579F0"/>
    <w:rsid w:val="00557A4A"/>
    <w:rsid w:val="00561131"/>
    <w:rsid w:val="00561FAA"/>
    <w:rsid w:val="00562205"/>
    <w:rsid w:val="0056220C"/>
    <w:rsid w:val="00562C4E"/>
    <w:rsid w:val="00563B49"/>
    <w:rsid w:val="00565AE0"/>
    <w:rsid w:val="00566E38"/>
    <w:rsid w:val="00567151"/>
    <w:rsid w:val="00567595"/>
    <w:rsid w:val="00570B35"/>
    <w:rsid w:val="005715E8"/>
    <w:rsid w:val="00571DFA"/>
    <w:rsid w:val="005765D3"/>
    <w:rsid w:val="00576EA5"/>
    <w:rsid w:val="005771B6"/>
    <w:rsid w:val="005779F1"/>
    <w:rsid w:val="00577C2E"/>
    <w:rsid w:val="00577EA1"/>
    <w:rsid w:val="00580929"/>
    <w:rsid w:val="00581D6C"/>
    <w:rsid w:val="005830A3"/>
    <w:rsid w:val="005849D3"/>
    <w:rsid w:val="00585C47"/>
    <w:rsid w:val="005867B5"/>
    <w:rsid w:val="00587300"/>
    <w:rsid w:val="00590ECA"/>
    <w:rsid w:val="00591B38"/>
    <w:rsid w:val="00592124"/>
    <w:rsid w:val="00593424"/>
    <w:rsid w:val="00593A62"/>
    <w:rsid w:val="00593A75"/>
    <w:rsid w:val="0059502C"/>
    <w:rsid w:val="00595654"/>
    <w:rsid w:val="00597E82"/>
    <w:rsid w:val="005A050F"/>
    <w:rsid w:val="005A374A"/>
    <w:rsid w:val="005A3766"/>
    <w:rsid w:val="005A4CFB"/>
    <w:rsid w:val="005A5153"/>
    <w:rsid w:val="005A51C5"/>
    <w:rsid w:val="005A5C6F"/>
    <w:rsid w:val="005A6345"/>
    <w:rsid w:val="005A70FE"/>
    <w:rsid w:val="005B0039"/>
    <w:rsid w:val="005B0632"/>
    <w:rsid w:val="005B1431"/>
    <w:rsid w:val="005B22C7"/>
    <w:rsid w:val="005B2A0B"/>
    <w:rsid w:val="005B2C78"/>
    <w:rsid w:val="005B4F80"/>
    <w:rsid w:val="005B59F9"/>
    <w:rsid w:val="005B5C91"/>
    <w:rsid w:val="005B5CA9"/>
    <w:rsid w:val="005C01EC"/>
    <w:rsid w:val="005C16FE"/>
    <w:rsid w:val="005C224F"/>
    <w:rsid w:val="005C2E2B"/>
    <w:rsid w:val="005C7BE9"/>
    <w:rsid w:val="005D0A35"/>
    <w:rsid w:val="005D1019"/>
    <w:rsid w:val="005D1034"/>
    <w:rsid w:val="005D11F2"/>
    <w:rsid w:val="005D15C6"/>
    <w:rsid w:val="005D39C5"/>
    <w:rsid w:val="005D4019"/>
    <w:rsid w:val="005D6A95"/>
    <w:rsid w:val="005D6EBE"/>
    <w:rsid w:val="005D7E24"/>
    <w:rsid w:val="005E097B"/>
    <w:rsid w:val="005E2B0B"/>
    <w:rsid w:val="005E3696"/>
    <w:rsid w:val="005E5190"/>
    <w:rsid w:val="005E5CF9"/>
    <w:rsid w:val="005E6593"/>
    <w:rsid w:val="005E6C50"/>
    <w:rsid w:val="005E7A2B"/>
    <w:rsid w:val="005F1DA2"/>
    <w:rsid w:val="005F22BB"/>
    <w:rsid w:val="005F35C4"/>
    <w:rsid w:val="005F4389"/>
    <w:rsid w:val="005F4608"/>
    <w:rsid w:val="005F505D"/>
    <w:rsid w:val="005F50A7"/>
    <w:rsid w:val="005F53A0"/>
    <w:rsid w:val="005F57AB"/>
    <w:rsid w:val="005F67D1"/>
    <w:rsid w:val="005F6A2C"/>
    <w:rsid w:val="005F715B"/>
    <w:rsid w:val="005F7307"/>
    <w:rsid w:val="006007B0"/>
    <w:rsid w:val="00600AF6"/>
    <w:rsid w:val="006017A6"/>
    <w:rsid w:val="0060314B"/>
    <w:rsid w:val="006050A4"/>
    <w:rsid w:val="00605688"/>
    <w:rsid w:val="00605B6E"/>
    <w:rsid w:val="006071A2"/>
    <w:rsid w:val="0061017E"/>
    <w:rsid w:val="006102E8"/>
    <w:rsid w:val="006126AD"/>
    <w:rsid w:val="00612B41"/>
    <w:rsid w:val="00613DF5"/>
    <w:rsid w:val="006143AB"/>
    <w:rsid w:val="0061571A"/>
    <w:rsid w:val="00621929"/>
    <w:rsid w:val="006219BD"/>
    <w:rsid w:val="00623502"/>
    <w:rsid w:val="00624FD7"/>
    <w:rsid w:val="006251FF"/>
    <w:rsid w:val="006254A5"/>
    <w:rsid w:val="006275A6"/>
    <w:rsid w:val="00630179"/>
    <w:rsid w:val="006301D3"/>
    <w:rsid w:val="006309DB"/>
    <w:rsid w:val="00631F3C"/>
    <w:rsid w:val="00633C8B"/>
    <w:rsid w:val="00634476"/>
    <w:rsid w:val="00634D98"/>
    <w:rsid w:val="00634DA8"/>
    <w:rsid w:val="00636153"/>
    <w:rsid w:val="006364D9"/>
    <w:rsid w:val="00636A75"/>
    <w:rsid w:val="00636A80"/>
    <w:rsid w:val="00637169"/>
    <w:rsid w:val="00637716"/>
    <w:rsid w:val="00641579"/>
    <w:rsid w:val="00642070"/>
    <w:rsid w:val="00642084"/>
    <w:rsid w:val="00643011"/>
    <w:rsid w:val="00644AAA"/>
    <w:rsid w:val="00645E83"/>
    <w:rsid w:val="006474E2"/>
    <w:rsid w:val="00651E35"/>
    <w:rsid w:val="00653CDB"/>
    <w:rsid w:val="00653DA9"/>
    <w:rsid w:val="00653F6F"/>
    <w:rsid w:val="006544F7"/>
    <w:rsid w:val="00657C85"/>
    <w:rsid w:val="00660AF4"/>
    <w:rsid w:val="00661FC9"/>
    <w:rsid w:val="006633ED"/>
    <w:rsid w:val="00666586"/>
    <w:rsid w:val="00666FAD"/>
    <w:rsid w:val="006746D1"/>
    <w:rsid w:val="00674B00"/>
    <w:rsid w:val="00675312"/>
    <w:rsid w:val="006757DC"/>
    <w:rsid w:val="00675AFF"/>
    <w:rsid w:val="00675CDF"/>
    <w:rsid w:val="006815D6"/>
    <w:rsid w:val="00681ECC"/>
    <w:rsid w:val="006824EF"/>
    <w:rsid w:val="006832E7"/>
    <w:rsid w:val="006832EF"/>
    <w:rsid w:val="00686205"/>
    <w:rsid w:val="0068664C"/>
    <w:rsid w:val="006916BE"/>
    <w:rsid w:val="00691CFE"/>
    <w:rsid w:val="00695557"/>
    <w:rsid w:val="006962E6"/>
    <w:rsid w:val="00696F2F"/>
    <w:rsid w:val="00697E11"/>
    <w:rsid w:val="006A0F69"/>
    <w:rsid w:val="006A1848"/>
    <w:rsid w:val="006A2099"/>
    <w:rsid w:val="006A35D4"/>
    <w:rsid w:val="006A38A0"/>
    <w:rsid w:val="006A4754"/>
    <w:rsid w:val="006A5670"/>
    <w:rsid w:val="006A5D1A"/>
    <w:rsid w:val="006A7D83"/>
    <w:rsid w:val="006A7D9D"/>
    <w:rsid w:val="006B012D"/>
    <w:rsid w:val="006B1215"/>
    <w:rsid w:val="006B1EF5"/>
    <w:rsid w:val="006B3939"/>
    <w:rsid w:val="006B48A5"/>
    <w:rsid w:val="006B5152"/>
    <w:rsid w:val="006B552C"/>
    <w:rsid w:val="006B5594"/>
    <w:rsid w:val="006B6FE4"/>
    <w:rsid w:val="006C13FD"/>
    <w:rsid w:val="006C1714"/>
    <w:rsid w:val="006C183B"/>
    <w:rsid w:val="006C36F0"/>
    <w:rsid w:val="006C379F"/>
    <w:rsid w:val="006C3D08"/>
    <w:rsid w:val="006C409E"/>
    <w:rsid w:val="006C5457"/>
    <w:rsid w:val="006C5714"/>
    <w:rsid w:val="006C59BD"/>
    <w:rsid w:val="006C5BB4"/>
    <w:rsid w:val="006C5CF6"/>
    <w:rsid w:val="006D0251"/>
    <w:rsid w:val="006D1490"/>
    <w:rsid w:val="006D1DDB"/>
    <w:rsid w:val="006D23C5"/>
    <w:rsid w:val="006D3554"/>
    <w:rsid w:val="006D36F3"/>
    <w:rsid w:val="006D3999"/>
    <w:rsid w:val="006D3E98"/>
    <w:rsid w:val="006D4227"/>
    <w:rsid w:val="006D4FAC"/>
    <w:rsid w:val="006D4FF7"/>
    <w:rsid w:val="006D516D"/>
    <w:rsid w:val="006D66E7"/>
    <w:rsid w:val="006D7820"/>
    <w:rsid w:val="006D7B7B"/>
    <w:rsid w:val="006E051F"/>
    <w:rsid w:val="006E053F"/>
    <w:rsid w:val="006E0C1B"/>
    <w:rsid w:val="006E1674"/>
    <w:rsid w:val="006E17AC"/>
    <w:rsid w:val="006E26AE"/>
    <w:rsid w:val="006E2DCE"/>
    <w:rsid w:val="006E450C"/>
    <w:rsid w:val="006E4790"/>
    <w:rsid w:val="006E56FF"/>
    <w:rsid w:val="006E5A01"/>
    <w:rsid w:val="006E6984"/>
    <w:rsid w:val="006E6D72"/>
    <w:rsid w:val="006E7881"/>
    <w:rsid w:val="006F1A9C"/>
    <w:rsid w:val="006F34C2"/>
    <w:rsid w:val="006F397E"/>
    <w:rsid w:val="006F533A"/>
    <w:rsid w:val="006F6293"/>
    <w:rsid w:val="006F6D86"/>
    <w:rsid w:val="006F6DC1"/>
    <w:rsid w:val="00700C16"/>
    <w:rsid w:val="00700D73"/>
    <w:rsid w:val="00701278"/>
    <w:rsid w:val="00701D3A"/>
    <w:rsid w:val="007026AE"/>
    <w:rsid w:val="00703D43"/>
    <w:rsid w:val="00704885"/>
    <w:rsid w:val="00704DF0"/>
    <w:rsid w:val="00705013"/>
    <w:rsid w:val="0070505A"/>
    <w:rsid w:val="0070548E"/>
    <w:rsid w:val="007058FA"/>
    <w:rsid w:val="00705C63"/>
    <w:rsid w:val="00706168"/>
    <w:rsid w:val="00706725"/>
    <w:rsid w:val="0070768A"/>
    <w:rsid w:val="00707AAA"/>
    <w:rsid w:val="00710485"/>
    <w:rsid w:val="00711833"/>
    <w:rsid w:val="00711D87"/>
    <w:rsid w:val="0071421A"/>
    <w:rsid w:val="00715C87"/>
    <w:rsid w:val="007176AD"/>
    <w:rsid w:val="00720C73"/>
    <w:rsid w:val="00720F06"/>
    <w:rsid w:val="007210BC"/>
    <w:rsid w:val="00722587"/>
    <w:rsid w:val="007227E7"/>
    <w:rsid w:val="00723451"/>
    <w:rsid w:val="007239CA"/>
    <w:rsid w:val="007255EA"/>
    <w:rsid w:val="007264E0"/>
    <w:rsid w:val="00730050"/>
    <w:rsid w:val="00730292"/>
    <w:rsid w:val="00734025"/>
    <w:rsid w:val="00734D07"/>
    <w:rsid w:val="00734FE9"/>
    <w:rsid w:val="0073565F"/>
    <w:rsid w:val="0073577D"/>
    <w:rsid w:val="00737083"/>
    <w:rsid w:val="00737580"/>
    <w:rsid w:val="007418B5"/>
    <w:rsid w:val="00742F76"/>
    <w:rsid w:val="007445AB"/>
    <w:rsid w:val="007446AC"/>
    <w:rsid w:val="00745F35"/>
    <w:rsid w:val="007465D8"/>
    <w:rsid w:val="00747208"/>
    <w:rsid w:val="00747CF4"/>
    <w:rsid w:val="00750547"/>
    <w:rsid w:val="00750722"/>
    <w:rsid w:val="007518FE"/>
    <w:rsid w:val="007523C7"/>
    <w:rsid w:val="007545FF"/>
    <w:rsid w:val="007559F8"/>
    <w:rsid w:val="0075640D"/>
    <w:rsid w:val="0076076C"/>
    <w:rsid w:val="00760F1B"/>
    <w:rsid w:val="0076154B"/>
    <w:rsid w:val="00763418"/>
    <w:rsid w:val="00763B66"/>
    <w:rsid w:val="00764929"/>
    <w:rsid w:val="00765446"/>
    <w:rsid w:val="0076589C"/>
    <w:rsid w:val="007718D5"/>
    <w:rsid w:val="00771F68"/>
    <w:rsid w:val="00773172"/>
    <w:rsid w:val="007731B9"/>
    <w:rsid w:val="0077462E"/>
    <w:rsid w:val="00774904"/>
    <w:rsid w:val="007756A8"/>
    <w:rsid w:val="00775DEF"/>
    <w:rsid w:val="00777709"/>
    <w:rsid w:val="00780382"/>
    <w:rsid w:val="007810DF"/>
    <w:rsid w:val="0078116F"/>
    <w:rsid w:val="0078149C"/>
    <w:rsid w:val="00782455"/>
    <w:rsid w:val="00782A83"/>
    <w:rsid w:val="00782BC6"/>
    <w:rsid w:val="00783938"/>
    <w:rsid w:val="007841D4"/>
    <w:rsid w:val="007843D1"/>
    <w:rsid w:val="00785E7F"/>
    <w:rsid w:val="0078660B"/>
    <w:rsid w:val="00786B98"/>
    <w:rsid w:val="00786FCE"/>
    <w:rsid w:val="007911E2"/>
    <w:rsid w:val="00791244"/>
    <w:rsid w:val="00792D9E"/>
    <w:rsid w:val="00792E7D"/>
    <w:rsid w:val="0079309C"/>
    <w:rsid w:val="0079313D"/>
    <w:rsid w:val="00796EC7"/>
    <w:rsid w:val="007A07BF"/>
    <w:rsid w:val="007A1009"/>
    <w:rsid w:val="007A1259"/>
    <w:rsid w:val="007A43BB"/>
    <w:rsid w:val="007A57D2"/>
    <w:rsid w:val="007A5C6E"/>
    <w:rsid w:val="007A7D83"/>
    <w:rsid w:val="007B065C"/>
    <w:rsid w:val="007B0BD1"/>
    <w:rsid w:val="007B0F80"/>
    <w:rsid w:val="007B3772"/>
    <w:rsid w:val="007B5C39"/>
    <w:rsid w:val="007B6DFF"/>
    <w:rsid w:val="007B6F1D"/>
    <w:rsid w:val="007C0239"/>
    <w:rsid w:val="007C0665"/>
    <w:rsid w:val="007C0BD4"/>
    <w:rsid w:val="007C0D4B"/>
    <w:rsid w:val="007C0FF0"/>
    <w:rsid w:val="007C3C8A"/>
    <w:rsid w:val="007C45AA"/>
    <w:rsid w:val="007C5B30"/>
    <w:rsid w:val="007C5DF8"/>
    <w:rsid w:val="007C6476"/>
    <w:rsid w:val="007C6C8E"/>
    <w:rsid w:val="007D01F9"/>
    <w:rsid w:val="007D107A"/>
    <w:rsid w:val="007D16F3"/>
    <w:rsid w:val="007D2CA3"/>
    <w:rsid w:val="007D4085"/>
    <w:rsid w:val="007D6270"/>
    <w:rsid w:val="007D66C3"/>
    <w:rsid w:val="007D7D6B"/>
    <w:rsid w:val="007E0950"/>
    <w:rsid w:val="007E1CB9"/>
    <w:rsid w:val="007E273B"/>
    <w:rsid w:val="007E3CCB"/>
    <w:rsid w:val="007E3E2F"/>
    <w:rsid w:val="007E4F2E"/>
    <w:rsid w:val="007E5BFB"/>
    <w:rsid w:val="007E6007"/>
    <w:rsid w:val="007E640A"/>
    <w:rsid w:val="007E6D50"/>
    <w:rsid w:val="007E7CB9"/>
    <w:rsid w:val="007F0331"/>
    <w:rsid w:val="007F062A"/>
    <w:rsid w:val="007F2171"/>
    <w:rsid w:val="007F21A9"/>
    <w:rsid w:val="007F2FB8"/>
    <w:rsid w:val="007F382B"/>
    <w:rsid w:val="007F3AD5"/>
    <w:rsid w:val="007F3D34"/>
    <w:rsid w:val="007F4AAC"/>
    <w:rsid w:val="007F5B39"/>
    <w:rsid w:val="008001DA"/>
    <w:rsid w:val="00803FA3"/>
    <w:rsid w:val="0080501E"/>
    <w:rsid w:val="00806F76"/>
    <w:rsid w:val="008077DC"/>
    <w:rsid w:val="00807E98"/>
    <w:rsid w:val="00813D3E"/>
    <w:rsid w:val="00814747"/>
    <w:rsid w:val="00814EEB"/>
    <w:rsid w:val="008161A0"/>
    <w:rsid w:val="008161A1"/>
    <w:rsid w:val="00816DDA"/>
    <w:rsid w:val="008177EC"/>
    <w:rsid w:val="00817EA1"/>
    <w:rsid w:val="00820652"/>
    <w:rsid w:val="00823440"/>
    <w:rsid w:val="008238F5"/>
    <w:rsid w:val="00824EA5"/>
    <w:rsid w:val="00827AB1"/>
    <w:rsid w:val="00830EF6"/>
    <w:rsid w:val="00832081"/>
    <w:rsid w:val="00833083"/>
    <w:rsid w:val="008336EE"/>
    <w:rsid w:val="008337A9"/>
    <w:rsid w:val="008346B6"/>
    <w:rsid w:val="00835636"/>
    <w:rsid w:val="008358D9"/>
    <w:rsid w:val="008361F4"/>
    <w:rsid w:val="008367F1"/>
    <w:rsid w:val="0084059A"/>
    <w:rsid w:val="0084095D"/>
    <w:rsid w:val="00840E0E"/>
    <w:rsid w:val="0084171E"/>
    <w:rsid w:val="00841AB5"/>
    <w:rsid w:val="00842150"/>
    <w:rsid w:val="00843124"/>
    <w:rsid w:val="008436D8"/>
    <w:rsid w:val="0084493B"/>
    <w:rsid w:val="00844BD6"/>
    <w:rsid w:val="00844EA7"/>
    <w:rsid w:val="00850101"/>
    <w:rsid w:val="00850EF3"/>
    <w:rsid w:val="00851CC9"/>
    <w:rsid w:val="00854724"/>
    <w:rsid w:val="00855C48"/>
    <w:rsid w:val="0085689F"/>
    <w:rsid w:val="00857DA3"/>
    <w:rsid w:val="00860C0C"/>
    <w:rsid w:val="00863CDE"/>
    <w:rsid w:val="008644D9"/>
    <w:rsid w:val="00864761"/>
    <w:rsid w:val="00864FFA"/>
    <w:rsid w:val="008652B6"/>
    <w:rsid w:val="0086688A"/>
    <w:rsid w:val="00866EC7"/>
    <w:rsid w:val="008674DD"/>
    <w:rsid w:val="008676E1"/>
    <w:rsid w:val="008676E3"/>
    <w:rsid w:val="008711CC"/>
    <w:rsid w:val="00873464"/>
    <w:rsid w:val="00876B7F"/>
    <w:rsid w:val="00877712"/>
    <w:rsid w:val="00877881"/>
    <w:rsid w:val="00877E8E"/>
    <w:rsid w:val="008835A1"/>
    <w:rsid w:val="00886302"/>
    <w:rsid w:val="00886AE7"/>
    <w:rsid w:val="00886F27"/>
    <w:rsid w:val="00887380"/>
    <w:rsid w:val="00890360"/>
    <w:rsid w:val="008919B8"/>
    <w:rsid w:val="00891A99"/>
    <w:rsid w:val="008927CF"/>
    <w:rsid w:val="00892D8E"/>
    <w:rsid w:val="0089370A"/>
    <w:rsid w:val="008940E2"/>
    <w:rsid w:val="00894D85"/>
    <w:rsid w:val="00895008"/>
    <w:rsid w:val="008958E8"/>
    <w:rsid w:val="008960D0"/>
    <w:rsid w:val="008A0AD6"/>
    <w:rsid w:val="008A1C1E"/>
    <w:rsid w:val="008A2B2B"/>
    <w:rsid w:val="008A3242"/>
    <w:rsid w:val="008A331A"/>
    <w:rsid w:val="008A5ADC"/>
    <w:rsid w:val="008A5B02"/>
    <w:rsid w:val="008B167D"/>
    <w:rsid w:val="008B1868"/>
    <w:rsid w:val="008B25F5"/>
    <w:rsid w:val="008B4C77"/>
    <w:rsid w:val="008B5A0B"/>
    <w:rsid w:val="008B5CAC"/>
    <w:rsid w:val="008B6B39"/>
    <w:rsid w:val="008C1D00"/>
    <w:rsid w:val="008C24B1"/>
    <w:rsid w:val="008C3608"/>
    <w:rsid w:val="008C5430"/>
    <w:rsid w:val="008C709A"/>
    <w:rsid w:val="008C77DA"/>
    <w:rsid w:val="008C7BA4"/>
    <w:rsid w:val="008D14B5"/>
    <w:rsid w:val="008D29BF"/>
    <w:rsid w:val="008D40A9"/>
    <w:rsid w:val="008D4BCE"/>
    <w:rsid w:val="008D5117"/>
    <w:rsid w:val="008D5176"/>
    <w:rsid w:val="008D5672"/>
    <w:rsid w:val="008D5A1B"/>
    <w:rsid w:val="008D60EB"/>
    <w:rsid w:val="008D7420"/>
    <w:rsid w:val="008D7A22"/>
    <w:rsid w:val="008E0361"/>
    <w:rsid w:val="008E1961"/>
    <w:rsid w:val="008E1F3B"/>
    <w:rsid w:val="008E2285"/>
    <w:rsid w:val="008E3821"/>
    <w:rsid w:val="008E3917"/>
    <w:rsid w:val="008E5434"/>
    <w:rsid w:val="008E591E"/>
    <w:rsid w:val="008E6C8B"/>
    <w:rsid w:val="008E6CCF"/>
    <w:rsid w:val="008E7325"/>
    <w:rsid w:val="008E75C6"/>
    <w:rsid w:val="008F03EE"/>
    <w:rsid w:val="008F0952"/>
    <w:rsid w:val="008F34F5"/>
    <w:rsid w:val="008F3DA3"/>
    <w:rsid w:val="008F6152"/>
    <w:rsid w:val="008F638D"/>
    <w:rsid w:val="008F6D0B"/>
    <w:rsid w:val="008F745E"/>
    <w:rsid w:val="008F7DCC"/>
    <w:rsid w:val="0090006C"/>
    <w:rsid w:val="0090037D"/>
    <w:rsid w:val="00900B59"/>
    <w:rsid w:val="00902C95"/>
    <w:rsid w:val="00903453"/>
    <w:rsid w:val="009034FD"/>
    <w:rsid w:val="00903703"/>
    <w:rsid w:val="0090431B"/>
    <w:rsid w:val="0090459D"/>
    <w:rsid w:val="009050E1"/>
    <w:rsid w:val="0090530B"/>
    <w:rsid w:val="00905575"/>
    <w:rsid w:val="009078F7"/>
    <w:rsid w:val="00907C80"/>
    <w:rsid w:val="009100D9"/>
    <w:rsid w:val="00910DD4"/>
    <w:rsid w:val="009128B5"/>
    <w:rsid w:val="00913717"/>
    <w:rsid w:val="00913BC5"/>
    <w:rsid w:val="00913D70"/>
    <w:rsid w:val="009147D7"/>
    <w:rsid w:val="00914C7E"/>
    <w:rsid w:val="009161C5"/>
    <w:rsid w:val="009164CB"/>
    <w:rsid w:val="00922686"/>
    <w:rsid w:val="00922D1D"/>
    <w:rsid w:val="009232E8"/>
    <w:rsid w:val="009234F0"/>
    <w:rsid w:val="009238D1"/>
    <w:rsid w:val="00927E99"/>
    <w:rsid w:val="00930206"/>
    <w:rsid w:val="00930628"/>
    <w:rsid w:val="00930DA0"/>
    <w:rsid w:val="009314A4"/>
    <w:rsid w:val="00932F47"/>
    <w:rsid w:val="00933987"/>
    <w:rsid w:val="009342AA"/>
    <w:rsid w:val="00934CDC"/>
    <w:rsid w:val="0093647A"/>
    <w:rsid w:val="00936E13"/>
    <w:rsid w:val="00937CF4"/>
    <w:rsid w:val="0094203B"/>
    <w:rsid w:val="00942459"/>
    <w:rsid w:val="00943D20"/>
    <w:rsid w:val="00944975"/>
    <w:rsid w:val="00945D5A"/>
    <w:rsid w:val="009472C4"/>
    <w:rsid w:val="009501EA"/>
    <w:rsid w:val="0095022F"/>
    <w:rsid w:val="00954AD4"/>
    <w:rsid w:val="00954B60"/>
    <w:rsid w:val="009555F4"/>
    <w:rsid w:val="00955F06"/>
    <w:rsid w:val="00955FAF"/>
    <w:rsid w:val="00956C61"/>
    <w:rsid w:val="00957F8C"/>
    <w:rsid w:val="009620DF"/>
    <w:rsid w:val="009647E3"/>
    <w:rsid w:val="00964832"/>
    <w:rsid w:val="00965062"/>
    <w:rsid w:val="009651B9"/>
    <w:rsid w:val="009668A1"/>
    <w:rsid w:val="00966F9E"/>
    <w:rsid w:val="00967825"/>
    <w:rsid w:val="00967D4D"/>
    <w:rsid w:val="00967DF2"/>
    <w:rsid w:val="00970D7F"/>
    <w:rsid w:val="009738B1"/>
    <w:rsid w:val="00973B9B"/>
    <w:rsid w:val="00973E6E"/>
    <w:rsid w:val="00974B42"/>
    <w:rsid w:val="009751F8"/>
    <w:rsid w:val="00975D64"/>
    <w:rsid w:val="00975FEC"/>
    <w:rsid w:val="009768EC"/>
    <w:rsid w:val="00976902"/>
    <w:rsid w:val="009770E9"/>
    <w:rsid w:val="0097786A"/>
    <w:rsid w:val="0098009C"/>
    <w:rsid w:val="009806ED"/>
    <w:rsid w:val="009810CE"/>
    <w:rsid w:val="00981711"/>
    <w:rsid w:val="00982763"/>
    <w:rsid w:val="00982DE1"/>
    <w:rsid w:val="00982F76"/>
    <w:rsid w:val="0098352F"/>
    <w:rsid w:val="00985DFF"/>
    <w:rsid w:val="00985FA6"/>
    <w:rsid w:val="009863C4"/>
    <w:rsid w:val="009865C3"/>
    <w:rsid w:val="00987136"/>
    <w:rsid w:val="00987F66"/>
    <w:rsid w:val="009900EF"/>
    <w:rsid w:val="00990279"/>
    <w:rsid w:val="00990ABA"/>
    <w:rsid w:val="00990B14"/>
    <w:rsid w:val="00990FF4"/>
    <w:rsid w:val="00991118"/>
    <w:rsid w:val="00992491"/>
    <w:rsid w:val="00992D1B"/>
    <w:rsid w:val="00993238"/>
    <w:rsid w:val="00993C20"/>
    <w:rsid w:val="009951A4"/>
    <w:rsid w:val="00996636"/>
    <w:rsid w:val="009A2002"/>
    <w:rsid w:val="009A2AD5"/>
    <w:rsid w:val="009A2C4E"/>
    <w:rsid w:val="009A469D"/>
    <w:rsid w:val="009A5180"/>
    <w:rsid w:val="009A5929"/>
    <w:rsid w:val="009B041A"/>
    <w:rsid w:val="009B0FEA"/>
    <w:rsid w:val="009B1327"/>
    <w:rsid w:val="009B295E"/>
    <w:rsid w:val="009B39C2"/>
    <w:rsid w:val="009B3A11"/>
    <w:rsid w:val="009B3CCA"/>
    <w:rsid w:val="009B5526"/>
    <w:rsid w:val="009B56EC"/>
    <w:rsid w:val="009B5A41"/>
    <w:rsid w:val="009B636D"/>
    <w:rsid w:val="009B7BBD"/>
    <w:rsid w:val="009C0039"/>
    <w:rsid w:val="009C0B47"/>
    <w:rsid w:val="009C0E49"/>
    <w:rsid w:val="009C1B9B"/>
    <w:rsid w:val="009C237C"/>
    <w:rsid w:val="009C3C0E"/>
    <w:rsid w:val="009C44E9"/>
    <w:rsid w:val="009C477D"/>
    <w:rsid w:val="009C50D3"/>
    <w:rsid w:val="009C56B9"/>
    <w:rsid w:val="009C6153"/>
    <w:rsid w:val="009D001D"/>
    <w:rsid w:val="009D00B8"/>
    <w:rsid w:val="009D0EA9"/>
    <w:rsid w:val="009D0FE2"/>
    <w:rsid w:val="009D177A"/>
    <w:rsid w:val="009D4678"/>
    <w:rsid w:val="009D54BC"/>
    <w:rsid w:val="009D62EB"/>
    <w:rsid w:val="009D69BE"/>
    <w:rsid w:val="009E097E"/>
    <w:rsid w:val="009E12C5"/>
    <w:rsid w:val="009E53DD"/>
    <w:rsid w:val="009E59D5"/>
    <w:rsid w:val="009E703B"/>
    <w:rsid w:val="009E7B8C"/>
    <w:rsid w:val="009E7C57"/>
    <w:rsid w:val="009F0784"/>
    <w:rsid w:val="009F08E6"/>
    <w:rsid w:val="009F0E51"/>
    <w:rsid w:val="009F2F49"/>
    <w:rsid w:val="009F55CA"/>
    <w:rsid w:val="009F5E67"/>
    <w:rsid w:val="009F6F81"/>
    <w:rsid w:val="009F77E3"/>
    <w:rsid w:val="009F794A"/>
    <w:rsid w:val="00A014BF"/>
    <w:rsid w:val="00A016E9"/>
    <w:rsid w:val="00A0430F"/>
    <w:rsid w:val="00A04C88"/>
    <w:rsid w:val="00A062A7"/>
    <w:rsid w:val="00A07338"/>
    <w:rsid w:val="00A1110E"/>
    <w:rsid w:val="00A1134A"/>
    <w:rsid w:val="00A11391"/>
    <w:rsid w:val="00A11480"/>
    <w:rsid w:val="00A11E43"/>
    <w:rsid w:val="00A13FEB"/>
    <w:rsid w:val="00A14F92"/>
    <w:rsid w:val="00A151EA"/>
    <w:rsid w:val="00A15B95"/>
    <w:rsid w:val="00A169AD"/>
    <w:rsid w:val="00A17712"/>
    <w:rsid w:val="00A21315"/>
    <w:rsid w:val="00A213F3"/>
    <w:rsid w:val="00A22DC2"/>
    <w:rsid w:val="00A22F4A"/>
    <w:rsid w:val="00A244D6"/>
    <w:rsid w:val="00A30126"/>
    <w:rsid w:val="00A3241F"/>
    <w:rsid w:val="00A350BB"/>
    <w:rsid w:val="00A35238"/>
    <w:rsid w:val="00A3537D"/>
    <w:rsid w:val="00A35E79"/>
    <w:rsid w:val="00A36F2B"/>
    <w:rsid w:val="00A37E0C"/>
    <w:rsid w:val="00A406A1"/>
    <w:rsid w:val="00A419F8"/>
    <w:rsid w:val="00A41EE3"/>
    <w:rsid w:val="00A41FA8"/>
    <w:rsid w:val="00A436CD"/>
    <w:rsid w:val="00A438E6"/>
    <w:rsid w:val="00A43FB2"/>
    <w:rsid w:val="00A443E3"/>
    <w:rsid w:val="00A45B32"/>
    <w:rsid w:val="00A50E57"/>
    <w:rsid w:val="00A50F12"/>
    <w:rsid w:val="00A51521"/>
    <w:rsid w:val="00A516A3"/>
    <w:rsid w:val="00A51EBB"/>
    <w:rsid w:val="00A541A7"/>
    <w:rsid w:val="00A56E79"/>
    <w:rsid w:val="00A57CA9"/>
    <w:rsid w:val="00A61643"/>
    <w:rsid w:val="00A6345C"/>
    <w:rsid w:val="00A64454"/>
    <w:rsid w:val="00A644B3"/>
    <w:rsid w:val="00A6517E"/>
    <w:rsid w:val="00A66435"/>
    <w:rsid w:val="00A66B0E"/>
    <w:rsid w:val="00A66CDB"/>
    <w:rsid w:val="00A6797A"/>
    <w:rsid w:val="00A71189"/>
    <w:rsid w:val="00A71484"/>
    <w:rsid w:val="00A71EE9"/>
    <w:rsid w:val="00A72667"/>
    <w:rsid w:val="00A72AAE"/>
    <w:rsid w:val="00A742FF"/>
    <w:rsid w:val="00A75071"/>
    <w:rsid w:val="00A75130"/>
    <w:rsid w:val="00A75F72"/>
    <w:rsid w:val="00A83BC5"/>
    <w:rsid w:val="00A84703"/>
    <w:rsid w:val="00A8651A"/>
    <w:rsid w:val="00A86894"/>
    <w:rsid w:val="00A86AC4"/>
    <w:rsid w:val="00A905CF"/>
    <w:rsid w:val="00A90B15"/>
    <w:rsid w:val="00A90D1C"/>
    <w:rsid w:val="00A916CF"/>
    <w:rsid w:val="00A92126"/>
    <w:rsid w:val="00A93262"/>
    <w:rsid w:val="00A94E79"/>
    <w:rsid w:val="00A94FDC"/>
    <w:rsid w:val="00A9580E"/>
    <w:rsid w:val="00A9698C"/>
    <w:rsid w:val="00A96E0D"/>
    <w:rsid w:val="00A97164"/>
    <w:rsid w:val="00A9799A"/>
    <w:rsid w:val="00A97C60"/>
    <w:rsid w:val="00A97FE0"/>
    <w:rsid w:val="00AA0B02"/>
    <w:rsid w:val="00AA0E8C"/>
    <w:rsid w:val="00AA145F"/>
    <w:rsid w:val="00AA2766"/>
    <w:rsid w:val="00AA322F"/>
    <w:rsid w:val="00AA3361"/>
    <w:rsid w:val="00AA3918"/>
    <w:rsid w:val="00AA4C51"/>
    <w:rsid w:val="00AA4E43"/>
    <w:rsid w:val="00AA598F"/>
    <w:rsid w:val="00AA59F2"/>
    <w:rsid w:val="00AA66AD"/>
    <w:rsid w:val="00AB1911"/>
    <w:rsid w:val="00AB2389"/>
    <w:rsid w:val="00AB2E51"/>
    <w:rsid w:val="00AB3823"/>
    <w:rsid w:val="00AB3E08"/>
    <w:rsid w:val="00AB59FA"/>
    <w:rsid w:val="00AB6A6A"/>
    <w:rsid w:val="00AB6CE6"/>
    <w:rsid w:val="00AB7039"/>
    <w:rsid w:val="00AC06BE"/>
    <w:rsid w:val="00AC1049"/>
    <w:rsid w:val="00AC1828"/>
    <w:rsid w:val="00AC24D7"/>
    <w:rsid w:val="00AC32D5"/>
    <w:rsid w:val="00AC5294"/>
    <w:rsid w:val="00AC54E9"/>
    <w:rsid w:val="00AC7142"/>
    <w:rsid w:val="00AC7817"/>
    <w:rsid w:val="00AD147A"/>
    <w:rsid w:val="00AD1A41"/>
    <w:rsid w:val="00AD20E4"/>
    <w:rsid w:val="00AD2AC9"/>
    <w:rsid w:val="00AD2E5F"/>
    <w:rsid w:val="00AD3B63"/>
    <w:rsid w:val="00AD3DA6"/>
    <w:rsid w:val="00AD3EAC"/>
    <w:rsid w:val="00AD5988"/>
    <w:rsid w:val="00AD63BB"/>
    <w:rsid w:val="00AD6F4D"/>
    <w:rsid w:val="00AE0B94"/>
    <w:rsid w:val="00AE260C"/>
    <w:rsid w:val="00AE526E"/>
    <w:rsid w:val="00AE5E3B"/>
    <w:rsid w:val="00AF0884"/>
    <w:rsid w:val="00AF0AE9"/>
    <w:rsid w:val="00AF11C5"/>
    <w:rsid w:val="00AF3528"/>
    <w:rsid w:val="00AF4745"/>
    <w:rsid w:val="00AF4AC8"/>
    <w:rsid w:val="00AF4C19"/>
    <w:rsid w:val="00AF548E"/>
    <w:rsid w:val="00AF5CB8"/>
    <w:rsid w:val="00AF6CE7"/>
    <w:rsid w:val="00AF6F7A"/>
    <w:rsid w:val="00AF7396"/>
    <w:rsid w:val="00AF7422"/>
    <w:rsid w:val="00AF7705"/>
    <w:rsid w:val="00B007C9"/>
    <w:rsid w:val="00B00D3B"/>
    <w:rsid w:val="00B0123F"/>
    <w:rsid w:val="00B0157D"/>
    <w:rsid w:val="00B02EB5"/>
    <w:rsid w:val="00B03E0C"/>
    <w:rsid w:val="00B0542E"/>
    <w:rsid w:val="00B06674"/>
    <w:rsid w:val="00B06D9D"/>
    <w:rsid w:val="00B07C06"/>
    <w:rsid w:val="00B07E8E"/>
    <w:rsid w:val="00B07F6E"/>
    <w:rsid w:val="00B10D21"/>
    <w:rsid w:val="00B11299"/>
    <w:rsid w:val="00B120B7"/>
    <w:rsid w:val="00B13459"/>
    <w:rsid w:val="00B13DDB"/>
    <w:rsid w:val="00B16020"/>
    <w:rsid w:val="00B162BE"/>
    <w:rsid w:val="00B16BC1"/>
    <w:rsid w:val="00B16D3B"/>
    <w:rsid w:val="00B1740B"/>
    <w:rsid w:val="00B228D6"/>
    <w:rsid w:val="00B229DE"/>
    <w:rsid w:val="00B23B41"/>
    <w:rsid w:val="00B242B9"/>
    <w:rsid w:val="00B252FB"/>
    <w:rsid w:val="00B25830"/>
    <w:rsid w:val="00B25E51"/>
    <w:rsid w:val="00B262AE"/>
    <w:rsid w:val="00B27423"/>
    <w:rsid w:val="00B323C0"/>
    <w:rsid w:val="00B32973"/>
    <w:rsid w:val="00B37CD1"/>
    <w:rsid w:val="00B40167"/>
    <w:rsid w:val="00B4078C"/>
    <w:rsid w:val="00B41D0E"/>
    <w:rsid w:val="00B42795"/>
    <w:rsid w:val="00B42957"/>
    <w:rsid w:val="00B430DF"/>
    <w:rsid w:val="00B44592"/>
    <w:rsid w:val="00B463E1"/>
    <w:rsid w:val="00B4643F"/>
    <w:rsid w:val="00B465F5"/>
    <w:rsid w:val="00B5043C"/>
    <w:rsid w:val="00B51389"/>
    <w:rsid w:val="00B52ECB"/>
    <w:rsid w:val="00B533F2"/>
    <w:rsid w:val="00B53646"/>
    <w:rsid w:val="00B5421D"/>
    <w:rsid w:val="00B549D5"/>
    <w:rsid w:val="00B56313"/>
    <w:rsid w:val="00B56518"/>
    <w:rsid w:val="00B574D9"/>
    <w:rsid w:val="00B6044A"/>
    <w:rsid w:val="00B61168"/>
    <w:rsid w:val="00B619B9"/>
    <w:rsid w:val="00B629FE"/>
    <w:rsid w:val="00B63318"/>
    <w:rsid w:val="00B639D0"/>
    <w:rsid w:val="00B65D0A"/>
    <w:rsid w:val="00B662C1"/>
    <w:rsid w:val="00B666AD"/>
    <w:rsid w:val="00B66DED"/>
    <w:rsid w:val="00B67980"/>
    <w:rsid w:val="00B70E8C"/>
    <w:rsid w:val="00B72D54"/>
    <w:rsid w:val="00B73D81"/>
    <w:rsid w:val="00B74621"/>
    <w:rsid w:val="00B74ACB"/>
    <w:rsid w:val="00B7594F"/>
    <w:rsid w:val="00B767FB"/>
    <w:rsid w:val="00B76E57"/>
    <w:rsid w:val="00B76ED2"/>
    <w:rsid w:val="00B80294"/>
    <w:rsid w:val="00B80A94"/>
    <w:rsid w:val="00B80F38"/>
    <w:rsid w:val="00B827DD"/>
    <w:rsid w:val="00B83D6A"/>
    <w:rsid w:val="00B8428E"/>
    <w:rsid w:val="00B844F4"/>
    <w:rsid w:val="00B8533B"/>
    <w:rsid w:val="00B87056"/>
    <w:rsid w:val="00B873D9"/>
    <w:rsid w:val="00B87C44"/>
    <w:rsid w:val="00B91794"/>
    <w:rsid w:val="00B92306"/>
    <w:rsid w:val="00B9444F"/>
    <w:rsid w:val="00B95C96"/>
    <w:rsid w:val="00B97FB9"/>
    <w:rsid w:val="00BA0180"/>
    <w:rsid w:val="00BA041E"/>
    <w:rsid w:val="00BA186A"/>
    <w:rsid w:val="00BA25C8"/>
    <w:rsid w:val="00BA2CBC"/>
    <w:rsid w:val="00BA2F5C"/>
    <w:rsid w:val="00BA33EE"/>
    <w:rsid w:val="00BA6F92"/>
    <w:rsid w:val="00BB01D8"/>
    <w:rsid w:val="00BB030E"/>
    <w:rsid w:val="00BB04C6"/>
    <w:rsid w:val="00BB0A4B"/>
    <w:rsid w:val="00BB45A8"/>
    <w:rsid w:val="00BB478E"/>
    <w:rsid w:val="00BB480A"/>
    <w:rsid w:val="00BB4EDD"/>
    <w:rsid w:val="00BB72E6"/>
    <w:rsid w:val="00BC055E"/>
    <w:rsid w:val="00BC2378"/>
    <w:rsid w:val="00BC2C7E"/>
    <w:rsid w:val="00BC2E71"/>
    <w:rsid w:val="00BC3290"/>
    <w:rsid w:val="00BC331F"/>
    <w:rsid w:val="00BC5936"/>
    <w:rsid w:val="00BC5D0F"/>
    <w:rsid w:val="00BD0934"/>
    <w:rsid w:val="00BD1287"/>
    <w:rsid w:val="00BD3451"/>
    <w:rsid w:val="00BD35AE"/>
    <w:rsid w:val="00BD3767"/>
    <w:rsid w:val="00BD3F1C"/>
    <w:rsid w:val="00BD4558"/>
    <w:rsid w:val="00BD55DE"/>
    <w:rsid w:val="00BD62BB"/>
    <w:rsid w:val="00BE0681"/>
    <w:rsid w:val="00BE0B39"/>
    <w:rsid w:val="00BE0E0D"/>
    <w:rsid w:val="00BE1836"/>
    <w:rsid w:val="00BE1A7F"/>
    <w:rsid w:val="00BE20C2"/>
    <w:rsid w:val="00BE2189"/>
    <w:rsid w:val="00BE21E6"/>
    <w:rsid w:val="00BE370E"/>
    <w:rsid w:val="00BE53F8"/>
    <w:rsid w:val="00BE588F"/>
    <w:rsid w:val="00BE5976"/>
    <w:rsid w:val="00BE7ED1"/>
    <w:rsid w:val="00BF2839"/>
    <w:rsid w:val="00BF5017"/>
    <w:rsid w:val="00BF51EB"/>
    <w:rsid w:val="00BF5426"/>
    <w:rsid w:val="00BF56CA"/>
    <w:rsid w:val="00BF5990"/>
    <w:rsid w:val="00BF6BE4"/>
    <w:rsid w:val="00BF7E29"/>
    <w:rsid w:val="00C0025F"/>
    <w:rsid w:val="00C002F5"/>
    <w:rsid w:val="00C01434"/>
    <w:rsid w:val="00C01857"/>
    <w:rsid w:val="00C02FA8"/>
    <w:rsid w:val="00C03703"/>
    <w:rsid w:val="00C048F1"/>
    <w:rsid w:val="00C050CC"/>
    <w:rsid w:val="00C05C31"/>
    <w:rsid w:val="00C05E42"/>
    <w:rsid w:val="00C07FDF"/>
    <w:rsid w:val="00C10108"/>
    <w:rsid w:val="00C10DAB"/>
    <w:rsid w:val="00C10FFD"/>
    <w:rsid w:val="00C12D4D"/>
    <w:rsid w:val="00C136A7"/>
    <w:rsid w:val="00C1529D"/>
    <w:rsid w:val="00C15805"/>
    <w:rsid w:val="00C2086E"/>
    <w:rsid w:val="00C21072"/>
    <w:rsid w:val="00C23BD6"/>
    <w:rsid w:val="00C24306"/>
    <w:rsid w:val="00C24431"/>
    <w:rsid w:val="00C25512"/>
    <w:rsid w:val="00C257DF"/>
    <w:rsid w:val="00C275F8"/>
    <w:rsid w:val="00C27CE2"/>
    <w:rsid w:val="00C30F68"/>
    <w:rsid w:val="00C30FF1"/>
    <w:rsid w:val="00C316F0"/>
    <w:rsid w:val="00C31CFB"/>
    <w:rsid w:val="00C32D17"/>
    <w:rsid w:val="00C3404E"/>
    <w:rsid w:val="00C37616"/>
    <w:rsid w:val="00C400B8"/>
    <w:rsid w:val="00C4062A"/>
    <w:rsid w:val="00C415BC"/>
    <w:rsid w:val="00C4210F"/>
    <w:rsid w:val="00C427F4"/>
    <w:rsid w:val="00C42BB0"/>
    <w:rsid w:val="00C43AED"/>
    <w:rsid w:val="00C444CF"/>
    <w:rsid w:val="00C4551A"/>
    <w:rsid w:val="00C461EB"/>
    <w:rsid w:val="00C47764"/>
    <w:rsid w:val="00C47E6F"/>
    <w:rsid w:val="00C5068A"/>
    <w:rsid w:val="00C5111E"/>
    <w:rsid w:val="00C51405"/>
    <w:rsid w:val="00C530F3"/>
    <w:rsid w:val="00C5372B"/>
    <w:rsid w:val="00C53E73"/>
    <w:rsid w:val="00C54575"/>
    <w:rsid w:val="00C54B3C"/>
    <w:rsid w:val="00C55BFF"/>
    <w:rsid w:val="00C56422"/>
    <w:rsid w:val="00C60CB8"/>
    <w:rsid w:val="00C61586"/>
    <w:rsid w:val="00C6292A"/>
    <w:rsid w:val="00C62A2A"/>
    <w:rsid w:val="00C6304D"/>
    <w:rsid w:val="00C64119"/>
    <w:rsid w:val="00C67334"/>
    <w:rsid w:val="00C6752B"/>
    <w:rsid w:val="00C67F9C"/>
    <w:rsid w:val="00C711C1"/>
    <w:rsid w:val="00C74431"/>
    <w:rsid w:val="00C7475E"/>
    <w:rsid w:val="00C74C35"/>
    <w:rsid w:val="00C74F80"/>
    <w:rsid w:val="00C76689"/>
    <w:rsid w:val="00C76AE4"/>
    <w:rsid w:val="00C771A5"/>
    <w:rsid w:val="00C77BAA"/>
    <w:rsid w:val="00C77BCF"/>
    <w:rsid w:val="00C81CA0"/>
    <w:rsid w:val="00C81DE1"/>
    <w:rsid w:val="00C83C71"/>
    <w:rsid w:val="00C83CA0"/>
    <w:rsid w:val="00C83FFB"/>
    <w:rsid w:val="00C86A42"/>
    <w:rsid w:val="00C86D54"/>
    <w:rsid w:val="00C94415"/>
    <w:rsid w:val="00C95353"/>
    <w:rsid w:val="00C9540B"/>
    <w:rsid w:val="00C95A72"/>
    <w:rsid w:val="00C960BA"/>
    <w:rsid w:val="00CA0641"/>
    <w:rsid w:val="00CA16DB"/>
    <w:rsid w:val="00CA1B03"/>
    <w:rsid w:val="00CA2910"/>
    <w:rsid w:val="00CA398A"/>
    <w:rsid w:val="00CA3B31"/>
    <w:rsid w:val="00CA54D4"/>
    <w:rsid w:val="00CA570B"/>
    <w:rsid w:val="00CA59DE"/>
    <w:rsid w:val="00CA5BE3"/>
    <w:rsid w:val="00CA6E5C"/>
    <w:rsid w:val="00CA7164"/>
    <w:rsid w:val="00CA7779"/>
    <w:rsid w:val="00CB1821"/>
    <w:rsid w:val="00CB1D6E"/>
    <w:rsid w:val="00CB2B3C"/>
    <w:rsid w:val="00CB3397"/>
    <w:rsid w:val="00CB43F2"/>
    <w:rsid w:val="00CB465D"/>
    <w:rsid w:val="00CB477F"/>
    <w:rsid w:val="00CB481E"/>
    <w:rsid w:val="00CB4C85"/>
    <w:rsid w:val="00CB5436"/>
    <w:rsid w:val="00CB66AC"/>
    <w:rsid w:val="00CB68CA"/>
    <w:rsid w:val="00CB71ED"/>
    <w:rsid w:val="00CB7AAF"/>
    <w:rsid w:val="00CC0035"/>
    <w:rsid w:val="00CC01E8"/>
    <w:rsid w:val="00CC053A"/>
    <w:rsid w:val="00CC0655"/>
    <w:rsid w:val="00CC1539"/>
    <w:rsid w:val="00CC45BE"/>
    <w:rsid w:val="00CC578F"/>
    <w:rsid w:val="00CD0C66"/>
    <w:rsid w:val="00CD132D"/>
    <w:rsid w:val="00CD2B34"/>
    <w:rsid w:val="00CD2E08"/>
    <w:rsid w:val="00CD3524"/>
    <w:rsid w:val="00CD49F4"/>
    <w:rsid w:val="00CE134B"/>
    <w:rsid w:val="00CE2ABF"/>
    <w:rsid w:val="00CE32FB"/>
    <w:rsid w:val="00CE4B32"/>
    <w:rsid w:val="00CE5373"/>
    <w:rsid w:val="00CE556C"/>
    <w:rsid w:val="00CE5CA3"/>
    <w:rsid w:val="00CE6259"/>
    <w:rsid w:val="00CF1906"/>
    <w:rsid w:val="00CF1C23"/>
    <w:rsid w:val="00CF262B"/>
    <w:rsid w:val="00CF3A0E"/>
    <w:rsid w:val="00CF462F"/>
    <w:rsid w:val="00CF4E9C"/>
    <w:rsid w:val="00CF5016"/>
    <w:rsid w:val="00CF587F"/>
    <w:rsid w:val="00CF5DE7"/>
    <w:rsid w:val="00D0052A"/>
    <w:rsid w:val="00D02E94"/>
    <w:rsid w:val="00D0371F"/>
    <w:rsid w:val="00D03B66"/>
    <w:rsid w:val="00D043E6"/>
    <w:rsid w:val="00D06DDF"/>
    <w:rsid w:val="00D10A48"/>
    <w:rsid w:val="00D11684"/>
    <w:rsid w:val="00D13120"/>
    <w:rsid w:val="00D13648"/>
    <w:rsid w:val="00D14A74"/>
    <w:rsid w:val="00D14BFE"/>
    <w:rsid w:val="00D14D6C"/>
    <w:rsid w:val="00D1628D"/>
    <w:rsid w:val="00D2150A"/>
    <w:rsid w:val="00D21833"/>
    <w:rsid w:val="00D218FC"/>
    <w:rsid w:val="00D225E6"/>
    <w:rsid w:val="00D2375D"/>
    <w:rsid w:val="00D238B0"/>
    <w:rsid w:val="00D24115"/>
    <w:rsid w:val="00D25547"/>
    <w:rsid w:val="00D26B55"/>
    <w:rsid w:val="00D26D28"/>
    <w:rsid w:val="00D26E1D"/>
    <w:rsid w:val="00D2770E"/>
    <w:rsid w:val="00D27F04"/>
    <w:rsid w:val="00D30D1E"/>
    <w:rsid w:val="00D30F58"/>
    <w:rsid w:val="00D329D6"/>
    <w:rsid w:val="00D32EB2"/>
    <w:rsid w:val="00D344B6"/>
    <w:rsid w:val="00D3509A"/>
    <w:rsid w:val="00D354D9"/>
    <w:rsid w:val="00D35F68"/>
    <w:rsid w:val="00D36540"/>
    <w:rsid w:val="00D369D1"/>
    <w:rsid w:val="00D36B89"/>
    <w:rsid w:val="00D37050"/>
    <w:rsid w:val="00D415F6"/>
    <w:rsid w:val="00D4172C"/>
    <w:rsid w:val="00D41C9A"/>
    <w:rsid w:val="00D42D87"/>
    <w:rsid w:val="00D46188"/>
    <w:rsid w:val="00D46193"/>
    <w:rsid w:val="00D464E5"/>
    <w:rsid w:val="00D46725"/>
    <w:rsid w:val="00D50ABD"/>
    <w:rsid w:val="00D523A6"/>
    <w:rsid w:val="00D542A8"/>
    <w:rsid w:val="00D54B7D"/>
    <w:rsid w:val="00D54C31"/>
    <w:rsid w:val="00D54D72"/>
    <w:rsid w:val="00D54F83"/>
    <w:rsid w:val="00D551F3"/>
    <w:rsid w:val="00D5623E"/>
    <w:rsid w:val="00D60235"/>
    <w:rsid w:val="00D62C21"/>
    <w:rsid w:val="00D64781"/>
    <w:rsid w:val="00D64CFB"/>
    <w:rsid w:val="00D65E2A"/>
    <w:rsid w:val="00D665F7"/>
    <w:rsid w:val="00D70193"/>
    <w:rsid w:val="00D70F54"/>
    <w:rsid w:val="00D71488"/>
    <w:rsid w:val="00D71BD4"/>
    <w:rsid w:val="00D7350E"/>
    <w:rsid w:val="00D73528"/>
    <w:rsid w:val="00D75BEB"/>
    <w:rsid w:val="00D828CB"/>
    <w:rsid w:val="00D84C8C"/>
    <w:rsid w:val="00D851B0"/>
    <w:rsid w:val="00D87222"/>
    <w:rsid w:val="00D90492"/>
    <w:rsid w:val="00D91F2A"/>
    <w:rsid w:val="00D9214E"/>
    <w:rsid w:val="00D92FA2"/>
    <w:rsid w:val="00D943D8"/>
    <w:rsid w:val="00D95477"/>
    <w:rsid w:val="00D960EE"/>
    <w:rsid w:val="00D96666"/>
    <w:rsid w:val="00D968CB"/>
    <w:rsid w:val="00D96CD2"/>
    <w:rsid w:val="00D97E0B"/>
    <w:rsid w:val="00DA05D3"/>
    <w:rsid w:val="00DA098B"/>
    <w:rsid w:val="00DA0B44"/>
    <w:rsid w:val="00DA1B4B"/>
    <w:rsid w:val="00DA215C"/>
    <w:rsid w:val="00DA2A70"/>
    <w:rsid w:val="00DA2B35"/>
    <w:rsid w:val="00DA3569"/>
    <w:rsid w:val="00DA4E5A"/>
    <w:rsid w:val="00DA62B0"/>
    <w:rsid w:val="00DA6330"/>
    <w:rsid w:val="00DA7AC9"/>
    <w:rsid w:val="00DB0386"/>
    <w:rsid w:val="00DB0659"/>
    <w:rsid w:val="00DB0829"/>
    <w:rsid w:val="00DB0BD0"/>
    <w:rsid w:val="00DB0C29"/>
    <w:rsid w:val="00DB1691"/>
    <w:rsid w:val="00DB268B"/>
    <w:rsid w:val="00DB377E"/>
    <w:rsid w:val="00DB6252"/>
    <w:rsid w:val="00DB6CF7"/>
    <w:rsid w:val="00DB7AB1"/>
    <w:rsid w:val="00DC1056"/>
    <w:rsid w:val="00DC10FA"/>
    <w:rsid w:val="00DC1583"/>
    <w:rsid w:val="00DC1B08"/>
    <w:rsid w:val="00DC267B"/>
    <w:rsid w:val="00DC4E43"/>
    <w:rsid w:val="00DC5F74"/>
    <w:rsid w:val="00DC65F8"/>
    <w:rsid w:val="00DC674C"/>
    <w:rsid w:val="00DC6BDD"/>
    <w:rsid w:val="00DC7331"/>
    <w:rsid w:val="00DD24FE"/>
    <w:rsid w:val="00DD40EB"/>
    <w:rsid w:val="00DD4CF9"/>
    <w:rsid w:val="00DD5BB4"/>
    <w:rsid w:val="00DD5D81"/>
    <w:rsid w:val="00DD7731"/>
    <w:rsid w:val="00DE088C"/>
    <w:rsid w:val="00DE265E"/>
    <w:rsid w:val="00DE5EDE"/>
    <w:rsid w:val="00DE7EFF"/>
    <w:rsid w:val="00DF01F1"/>
    <w:rsid w:val="00DF2EA4"/>
    <w:rsid w:val="00DF3499"/>
    <w:rsid w:val="00DF3DC6"/>
    <w:rsid w:val="00DF5546"/>
    <w:rsid w:val="00DF63A9"/>
    <w:rsid w:val="00DF6926"/>
    <w:rsid w:val="00DF7155"/>
    <w:rsid w:val="00E00F55"/>
    <w:rsid w:val="00E02C6F"/>
    <w:rsid w:val="00E030FF"/>
    <w:rsid w:val="00E0339A"/>
    <w:rsid w:val="00E03509"/>
    <w:rsid w:val="00E03ABE"/>
    <w:rsid w:val="00E03F88"/>
    <w:rsid w:val="00E04232"/>
    <w:rsid w:val="00E0544E"/>
    <w:rsid w:val="00E072EE"/>
    <w:rsid w:val="00E10CA9"/>
    <w:rsid w:val="00E11272"/>
    <w:rsid w:val="00E12793"/>
    <w:rsid w:val="00E128C9"/>
    <w:rsid w:val="00E12B21"/>
    <w:rsid w:val="00E130C4"/>
    <w:rsid w:val="00E13248"/>
    <w:rsid w:val="00E1324E"/>
    <w:rsid w:val="00E140CD"/>
    <w:rsid w:val="00E17B1C"/>
    <w:rsid w:val="00E21D40"/>
    <w:rsid w:val="00E226C3"/>
    <w:rsid w:val="00E229B9"/>
    <w:rsid w:val="00E2381C"/>
    <w:rsid w:val="00E24EFB"/>
    <w:rsid w:val="00E250A7"/>
    <w:rsid w:val="00E25E25"/>
    <w:rsid w:val="00E262DB"/>
    <w:rsid w:val="00E26822"/>
    <w:rsid w:val="00E26894"/>
    <w:rsid w:val="00E275A5"/>
    <w:rsid w:val="00E27D0C"/>
    <w:rsid w:val="00E300E4"/>
    <w:rsid w:val="00E309C0"/>
    <w:rsid w:val="00E33E59"/>
    <w:rsid w:val="00E364BB"/>
    <w:rsid w:val="00E37CE2"/>
    <w:rsid w:val="00E4016F"/>
    <w:rsid w:val="00E40976"/>
    <w:rsid w:val="00E411D5"/>
    <w:rsid w:val="00E423C6"/>
    <w:rsid w:val="00E43A41"/>
    <w:rsid w:val="00E43DA2"/>
    <w:rsid w:val="00E44101"/>
    <w:rsid w:val="00E441ED"/>
    <w:rsid w:val="00E44A27"/>
    <w:rsid w:val="00E45163"/>
    <w:rsid w:val="00E468E2"/>
    <w:rsid w:val="00E473C6"/>
    <w:rsid w:val="00E47498"/>
    <w:rsid w:val="00E47B7E"/>
    <w:rsid w:val="00E50014"/>
    <w:rsid w:val="00E519EB"/>
    <w:rsid w:val="00E525B5"/>
    <w:rsid w:val="00E53031"/>
    <w:rsid w:val="00E53B52"/>
    <w:rsid w:val="00E544FC"/>
    <w:rsid w:val="00E54739"/>
    <w:rsid w:val="00E549A6"/>
    <w:rsid w:val="00E5588D"/>
    <w:rsid w:val="00E55B0B"/>
    <w:rsid w:val="00E55BD2"/>
    <w:rsid w:val="00E57030"/>
    <w:rsid w:val="00E6016E"/>
    <w:rsid w:val="00E603FE"/>
    <w:rsid w:val="00E604C7"/>
    <w:rsid w:val="00E60969"/>
    <w:rsid w:val="00E61160"/>
    <w:rsid w:val="00E6156C"/>
    <w:rsid w:val="00E62944"/>
    <w:rsid w:val="00E63200"/>
    <w:rsid w:val="00E63C5F"/>
    <w:rsid w:val="00E64561"/>
    <w:rsid w:val="00E64AC6"/>
    <w:rsid w:val="00E64D96"/>
    <w:rsid w:val="00E65595"/>
    <w:rsid w:val="00E66745"/>
    <w:rsid w:val="00E668BE"/>
    <w:rsid w:val="00E707AA"/>
    <w:rsid w:val="00E71054"/>
    <w:rsid w:val="00E712CF"/>
    <w:rsid w:val="00E723F5"/>
    <w:rsid w:val="00E72417"/>
    <w:rsid w:val="00E73EF8"/>
    <w:rsid w:val="00E77D37"/>
    <w:rsid w:val="00E81895"/>
    <w:rsid w:val="00E82C60"/>
    <w:rsid w:val="00E83ED7"/>
    <w:rsid w:val="00E83F4C"/>
    <w:rsid w:val="00E84280"/>
    <w:rsid w:val="00E852DB"/>
    <w:rsid w:val="00E859B7"/>
    <w:rsid w:val="00E85AA0"/>
    <w:rsid w:val="00E866DB"/>
    <w:rsid w:val="00E86B83"/>
    <w:rsid w:val="00E86BC3"/>
    <w:rsid w:val="00E8716A"/>
    <w:rsid w:val="00E9066A"/>
    <w:rsid w:val="00E906A9"/>
    <w:rsid w:val="00E92148"/>
    <w:rsid w:val="00E92A2A"/>
    <w:rsid w:val="00E95A21"/>
    <w:rsid w:val="00E964D4"/>
    <w:rsid w:val="00E96DD3"/>
    <w:rsid w:val="00EA0D38"/>
    <w:rsid w:val="00EA322D"/>
    <w:rsid w:val="00EA3523"/>
    <w:rsid w:val="00EA3613"/>
    <w:rsid w:val="00EA5FD9"/>
    <w:rsid w:val="00EA72A4"/>
    <w:rsid w:val="00EB1938"/>
    <w:rsid w:val="00EB2B64"/>
    <w:rsid w:val="00EB36A7"/>
    <w:rsid w:val="00EB3894"/>
    <w:rsid w:val="00EB3BF4"/>
    <w:rsid w:val="00EB3EC2"/>
    <w:rsid w:val="00EB53F8"/>
    <w:rsid w:val="00EB5CC1"/>
    <w:rsid w:val="00EB6274"/>
    <w:rsid w:val="00EB6801"/>
    <w:rsid w:val="00EC0759"/>
    <w:rsid w:val="00EC4239"/>
    <w:rsid w:val="00EC4B31"/>
    <w:rsid w:val="00ED1386"/>
    <w:rsid w:val="00ED1D6F"/>
    <w:rsid w:val="00ED2398"/>
    <w:rsid w:val="00ED2DBB"/>
    <w:rsid w:val="00ED3097"/>
    <w:rsid w:val="00ED310D"/>
    <w:rsid w:val="00ED37CF"/>
    <w:rsid w:val="00ED3B4B"/>
    <w:rsid w:val="00ED4FCB"/>
    <w:rsid w:val="00ED5A3C"/>
    <w:rsid w:val="00ED5C03"/>
    <w:rsid w:val="00ED5D9A"/>
    <w:rsid w:val="00ED5DD2"/>
    <w:rsid w:val="00ED6CAB"/>
    <w:rsid w:val="00ED6E9E"/>
    <w:rsid w:val="00ED71AB"/>
    <w:rsid w:val="00ED777D"/>
    <w:rsid w:val="00ED7FAB"/>
    <w:rsid w:val="00EE001E"/>
    <w:rsid w:val="00EE075E"/>
    <w:rsid w:val="00EE0F55"/>
    <w:rsid w:val="00EE1BE2"/>
    <w:rsid w:val="00EE2C86"/>
    <w:rsid w:val="00EE4A5A"/>
    <w:rsid w:val="00EE4A93"/>
    <w:rsid w:val="00EE4B46"/>
    <w:rsid w:val="00EE50B5"/>
    <w:rsid w:val="00EE5123"/>
    <w:rsid w:val="00EE582D"/>
    <w:rsid w:val="00EE5C12"/>
    <w:rsid w:val="00EE6DD2"/>
    <w:rsid w:val="00EE72BB"/>
    <w:rsid w:val="00EE7A4B"/>
    <w:rsid w:val="00EF16C8"/>
    <w:rsid w:val="00EF2110"/>
    <w:rsid w:val="00EF3948"/>
    <w:rsid w:val="00EF6434"/>
    <w:rsid w:val="00EF6B0D"/>
    <w:rsid w:val="00F00216"/>
    <w:rsid w:val="00F0091A"/>
    <w:rsid w:val="00F013BE"/>
    <w:rsid w:val="00F01B86"/>
    <w:rsid w:val="00F035F2"/>
    <w:rsid w:val="00F05CE9"/>
    <w:rsid w:val="00F06E2F"/>
    <w:rsid w:val="00F073C7"/>
    <w:rsid w:val="00F07A5F"/>
    <w:rsid w:val="00F100E9"/>
    <w:rsid w:val="00F10882"/>
    <w:rsid w:val="00F12432"/>
    <w:rsid w:val="00F1397D"/>
    <w:rsid w:val="00F13C68"/>
    <w:rsid w:val="00F14483"/>
    <w:rsid w:val="00F1472D"/>
    <w:rsid w:val="00F14F3D"/>
    <w:rsid w:val="00F153CC"/>
    <w:rsid w:val="00F15BF7"/>
    <w:rsid w:val="00F170B2"/>
    <w:rsid w:val="00F23EDE"/>
    <w:rsid w:val="00F247C5"/>
    <w:rsid w:val="00F2533B"/>
    <w:rsid w:val="00F265AF"/>
    <w:rsid w:val="00F27DE9"/>
    <w:rsid w:val="00F30240"/>
    <w:rsid w:val="00F31AB6"/>
    <w:rsid w:val="00F31EC0"/>
    <w:rsid w:val="00F3231C"/>
    <w:rsid w:val="00F3474F"/>
    <w:rsid w:val="00F34DB8"/>
    <w:rsid w:val="00F3516B"/>
    <w:rsid w:val="00F35C59"/>
    <w:rsid w:val="00F35CC1"/>
    <w:rsid w:val="00F367FA"/>
    <w:rsid w:val="00F36D18"/>
    <w:rsid w:val="00F37AF9"/>
    <w:rsid w:val="00F40299"/>
    <w:rsid w:val="00F40CC7"/>
    <w:rsid w:val="00F42192"/>
    <w:rsid w:val="00F42EBC"/>
    <w:rsid w:val="00F44F04"/>
    <w:rsid w:val="00F47279"/>
    <w:rsid w:val="00F47D39"/>
    <w:rsid w:val="00F50980"/>
    <w:rsid w:val="00F50CBD"/>
    <w:rsid w:val="00F50F20"/>
    <w:rsid w:val="00F51B37"/>
    <w:rsid w:val="00F52203"/>
    <w:rsid w:val="00F53372"/>
    <w:rsid w:val="00F54689"/>
    <w:rsid w:val="00F551F6"/>
    <w:rsid w:val="00F55E67"/>
    <w:rsid w:val="00F572BA"/>
    <w:rsid w:val="00F61DA0"/>
    <w:rsid w:val="00F63FB1"/>
    <w:rsid w:val="00F64E76"/>
    <w:rsid w:val="00F64F67"/>
    <w:rsid w:val="00F66136"/>
    <w:rsid w:val="00F66D5D"/>
    <w:rsid w:val="00F70736"/>
    <w:rsid w:val="00F708C2"/>
    <w:rsid w:val="00F71EE8"/>
    <w:rsid w:val="00F729C8"/>
    <w:rsid w:val="00F72AB2"/>
    <w:rsid w:val="00F7305A"/>
    <w:rsid w:val="00F73A6C"/>
    <w:rsid w:val="00F744C3"/>
    <w:rsid w:val="00F76CF7"/>
    <w:rsid w:val="00F77242"/>
    <w:rsid w:val="00F775C3"/>
    <w:rsid w:val="00F77720"/>
    <w:rsid w:val="00F7784A"/>
    <w:rsid w:val="00F817B6"/>
    <w:rsid w:val="00F8209B"/>
    <w:rsid w:val="00F83A05"/>
    <w:rsid w:val="00F855C3"/>
    <w:rsid w:val="00F85FA7"/>
    <w:rsid w:val="00F86045"/>
    <w:rsid w:val="00F87AFB"/>
    <w:rsid w:val="00F90A04"/>
    <w:rsid w:val="00F9203B"/>
    <w:rsid w:val="00F92485"/>
    <w:rsid w:val="00F93323"/>
    <w:rsid w:val="00F93456"/>
    <w:rsid w:val="00F94231"/>
    <w:rsid w:val="00F94C17"/>
    <w:rsid w:val="00F95B76"/>
    <w:rsid w:val="00F976B8"/>
    <w:rsid w:val="00F97971"/>
    <w:rsid w:val="00FA1254"/>
    <w:rsid w:val="00FA3358"/>
    <w:rsid w:val="00FA3CDA"/>
    <w:rsid w:val="00FA4FB4"/>
    <w:rsid w:val="00FA6214"/>
    <w:rsid w:val="00FA6385"/>
    <w:rsid w:val="00FA6967"/>
    <w:rsid w:val="00FA69C6"/>
    <w:rsid w:val="00FB0574"/>
    <w:rsid w:val="00FB10E8"/>
    <w:rsid w:val="00FB1605"/>
    <w:rsid w:val="00FB1D03"/>
    <w:rsid w:val="00FB1D64"/>
    <w:rsid w:val="00FB3795"/>
    <w:rsid w:val="00FB44F5"/>
    <w:rsid w:val="00FB5F61"/>
    <w:rsid w:val="00FB69A8"/>
    <w:rsid w:val="00FC0082"/>
    <w:rsid w:val="00FC047B"/>
    <w:rsid w:val="00FC1836"/>
    <w:rsid w:val="00FC2468"/>
    <w:rsid w:val="00FC3828"/>
    <w:rsid w:val="00FC3D48"/>
    <w:rsid w:val="00FC4195"/>
    <w:rsid w:val="00FC58BC"/>
    <w:rsid w:val="00FC7B3D"/>
    <w:rsid w:val="00FD3C49"/>
    <w:rsid w:val="00FD42AC"/>
    <w:rsid w:val="00FD4410"/>
    <w:rsid w:val="00FD4DF2"/>
    <w:rsid w:val="00FD5209"/>
    <w:rsid w:val="00FD7390"/>
    <w:rsid w:val="00FD755B"/>
    <w:rsid w:val="00FE16B5"/>
    <w:rsid w:val="00FE2522"/>
    <w:rsid w:val="00FE284D"/>
    <w:rsid w:val="00FE2903"/>
    <w:rsid w:val="00FE38EF"/>
    <w:rsid w:val="00FE3E82"/>
    <w:rsid w:val="00FE4954"/>
    <w:rsid w:val="00FE4CC0"/>
    <w:rsid w:val="00FE5778"/>
    <w:rsid w:val="00FE6F1B"/>
    <w:rsid w:val="00FF03FF"/>
    <w:rsid w:val="00FF0A8F"/>
    <w:rsid w:val="00FF1A4D"/>
    <w:rsid w:val="00FF2B59"/>
    <w:rsid w:val="00FF2D04"/>
    <w:rsid w:val="00FF32AB"/>
    <w:rsid w:val="00FF39F4"/>
    <w:rsid w:val="00FF4AB1"/>
    <w:rsid w:val="00FF4C06"/>
    <w:rsid w:val="00FF5D35"/>
    <w:rsid w:val="00F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48F172F"/>
  <w15:chartTrackingRefBased/>
  <w15:docId w15:val="{D8A68574-4FF4-4EF8-AF28-9C9CB50C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4C06"/>
    <w:pPr>
      <w:jc w:val="both"/>
    </w:pPr>
    <w:rPr>
      <w:sz w:val="24"/>
    </w:rPr>
  </w:style>
  <w:style w:type="paragraph" w:styleId="Titolo1">
    <w:name w:val="heading 1"/>
    <w:aliases w:val="Titolo capitolo"/>
    <w:basedOn w:val="Normale"/>
    <w:next w:val="Normale"/>
    <w:link w:val="Titolo1Carattere"/>
    <w:qFormat/>
    <w:pPr>
      <w:keepNext/>
      <w:jc w:val="center"/>
      <w:outlineLvl w:val="0"/>
    </w:pPr>
    <w:rPr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b/>
      <w:sz w:val="22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pPr>
      <w:keepNext/>
      <w:outlineLvl w:val="3"/>
    </w:pPr>
    <w:rPr>
      <w:rFonts w:ascii="Verdana" w:hAnsi="Verdana"/>
      <w:b/>
      <w:sz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center"/>
      <w:outlineLvl w:val="4"/>
    </w:pPr>
    <w:rPr>
      <w:sz w:val="28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left"/>
      <w:outlineLvl w:val="5"/>
    </w:pPr>
    <w:rPr>
      <w:rFonts w:ascii="Arial" w:hAnsi="Arial"/>
      <w:b/>
      <w:snapToGrid w:val="0"/>
      <w:color w:val="000000"/>
      <w:sz w:val="18"/>
      <w:lang w:val="x-none" w:eastAsia="x-none"/>
    </w:rPr>
  </w:style>
  <w:style w:type="paragraph" w:styleId="Titolo7">
    <w:name w:val="heading 7"/>
    <w:basedOn w:val="Normale"/>
    <w:next w:val="Normale"/>
    <w:link w:val="Titolo7Carattere"/>
    <w:qFormat/>
    <w:pPr>
      <w:keepNext/>
      <w:outlineLvl w:val="6"/>
    </w:pPr>
    <w:rPr>
      <w:rFonts w:ascii="Arial" w:hAnsi="Arial"/>
      <w:b/>
      <w:sz w:val="18"/>
      <w:lang w:val="x-none" w:eastAsia="x-none"/>
    </w:rPr>
  </w:style>
  <w:style w:type="paragraph" w:styleId="Titolo8">
    <w:name w:val="heading 8"/>
    <w:basedOn w:val="Normale"/>
    <w:next w:val="Normale"/>
    <w:link w:val="Titolo8Carattere"/>
    <w:qFormat/>
    <w:pPr>
      <w:keepNext/>
      <w:ind w:right="-1"/>
      <w:jc w:val="center"/>
      <w:outlineLvl w:val="7"/>
    </w:pPr>
    <w:rPr>
      <w:rFonts w:ascii="MyriadPro-It" w:hAnsi="MyriadPro-It"/>
      <w:snapToGrid w:val="0"/>
      <w:sz w:val="36"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pPr>
      <w:keepNext/>
      <w:ind w:right="-1"/>
      <w:jc w:val="center"/>
      <w:outlineLvl w:val="8"/>
    </w:pPr>
    <w:rPr>
      <w:rFonts w:ascii="Arial" w:hAnsi="Arial"/>
      <w:b/>
      <w:snapToGrid w:val="0"/>
      <w:sz w:val="3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B844F4"/>
    <w:rPr>
      <w:rFonts w:ascii="Verdana" w:hAnsi="Verdana"/>
      <w:b/>
    </w:rPr>
  </w:style>
  <w:style w:type="character" w:customStyle="1" w:styleId="Titolo5Carattere">
    <w:name w:val="Titolo 5 Carattere"/>
    <w:link w:val="Titolo5"/>
    <w:rsid w:val="00B844F4"/>
    <w:rPr>
      <w:sz w:val="28"/>
    </w:rPr>
  </w:style>
  <w:style w:type="character" w:customStyle="1" w:styleId="Titolo6Carattere">
    <w:name w:val="Titolo 6 Carattere"/>
    <w:link w:val="Titolo6"/>
    <w:rsid w:val="00B844F4"/>
    <w:rPr>
      <w:rFonts w:ascii="Arial" w:hAnsi="Arial"/>
      <w:b/>
      <w:snapToGrid w:val="0"/>
      <w:color w:val="000000"/>
      <w:sz w:val="18"/>
    </w:rPr>
  </w:style>
  <w:style w:type="paragraph" w:styleId="Corpotesto">
    <w:name w:val="Body Text"/>
    <w:aliases w:val="Text,bt,BODY TEXT,body text,t,Block text,heading_txt,bodytxy2,Para,EHPT,Body Text2,bt1,bodytext,BT,txt1,T1,Title 1,EDStext,sp,bullet title,sbs,block text,Resume Text,bt4,body text4,bt5,body text5,body text1,tx,text,Justified,pp,RFP Text"/>
    <w:basedOn w:val="Normale"/>
    <w:link w:val="CorpotestoCarattere"/>
    <w:semiHidden/>
    <w:rPr>
      <w:sz w:val="28"/>
      <w:lang w:val="x-none" w:eastAsia="x-none"/>
    </w:rPr>
  </w:style>
  <w:style w:type="paragraph" w:styleId="Corpodeltesto2">
    <w:name w:val="Body Text 2"/>
    <w:basedOn w:val="Normale"/>
    <w:link w:val="Corpodeltesto2Carattere"/>
    <w:semiHidden/>
    <w:rPr>
      <w:sz w:val="26"/>
      <w:lang w:val="x-none" w:eastAsia="x-none"/>
    </w:rPr>
  </w:style>
  <w:style w:type="paragraph" w:styleId="Titolo">
    <w:name w:val="Title"/>
    <w:basedOn w:val="Normale"/>
    <w:link w:val="TitoloCarattere"/>
    <w:qFormat/>
    <w:pPr>
      <w:jc w:val="center"/>
    </w:pPr>
    <w:rPr>
      <w:i/>
      <w:sz w:val="26"/>
      <w:lang w:val="x-none" w:eastAsia="x-none"/>
    </w:rPr>
  </w:style>
  <w:style w:type="paragraph" w:styleId="Sottotitolo">
    <w:name w:val="Subtitle"/>
    <w:basedOn w:val="Normale"/>
    <w:link w:val="SottotitoloCarattere"/>
    <w:qFormat/>
    <w:pPr>
      <w:jc w:val="center"/>
    </w:pPr>
    <w:rPr>
      <w:b/>
      <w:sz w:val="32"/>
      <w:lang w:val="x-none" w:eastAsia="x-none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Mappadocumento">
    <w:name w:val="Document Map"/>
    <w:basedOn w:val="Normale"/>
    <w:link w:val="MappadocumentoCarattere"/>
    <w:semiHidden/>
    <w:pPr>
      <w:shd w:val="clear" w:color="auto" w:fill="000080"/>
    </w:pPr>
    <w:rPr>
      <w:rFonts w:ascii="Tahoma" w:hAnsi="Tahoma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3">
    <w:name w:val="Body Text 3"/>
    <w:basedOn w:val="Normale"/>
    <w:link w:val="Corpodeltesto3Carattere"/>
    <w:rPr>
      <w:i/>
      <w:lang w:val="x-none" w:eastAsia="x-none"/>
    </w:rPr>
  </w:style>
  <w:style w:type="paragraph" w:customStyle="1" w:styleId="S2">
    <w:name w:val="S2"/>
    <w:basedOn w:val="Normale"/>
    <w:autoRedefine/>
    <w:pPr>
      <w:numPr>
        <w:ilvl w:val="1"/>
        <w:numId w:val="1"/>
      </w:numPr>
      <w:tabs>
        <w:tab w:val="clear" w:pos="792"/>
        <w:tab w:val="num" w:pos="360"/>
      </w:tabs>
      <w:ind w:left="0" w:firstLine="0"/>
      <w:jc w:val="left"/>
      <w:outlineLvl w:val="0"/>
    </w:pPr>
    <w:rPr>
      <w:rFonts w:ascii="Tempus Sans ITC" w:hAnsi="Tempus Sans ITC"/>
      <w:b/>
      <w:sz w:val="26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"/>
    <w:basedOn w:val="Normale"/>
    <w:link w:val="TestonotaapidipaginaCarattere"/>
    <w:uiPriority w:val="99"/>
    <w:pPr>
      <w:jc w:val="left"/>
    </w:pPr>
    <w:rPr>
      <w:sz w:val="20"/>
    </w:rPr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Testodelblocco">
    <w:name w:val="Block Text"/>
    <w:basedOn w:val="Normale"/>
    <w:semiHidden/>
    <w:pPr>
      <w:ind w:left="-284" w:right="-285"/>
      <w:jc w:val="center"/>
    </w:pPr>
    <w:rPr>
      <w:rFonts w:ascii="Verdana" w:hAnsi="Verdana"/>
      <w:b/>
      <w:sz w:val="32"/>
    </w:rPr>
  </w:style>
  <w:style w:type="paragraph" w:customStyle="1" w:styleId="Tabella">
    <w:name w:val="Tabella"/>
    <w:basedOn w:val="Titolo2"/>
    <w:pPr>
      <w:spacing w:before="120" w:after="60"/>
    </w:pPr>
    <w:rPr>
      <w:b w:val="0"/>
      <w:i/>
    </w:rPr>
  </w:style>
  <w:style w:type="paragraph" w:customStyle="1" w:styleId="xl41">
    <w:name w:val="xl41"/>
    <w:basedOn w:val="Normale"/>
    <w:pPr>
      <w:spacing w:before="100" w:after="100"/>
    </w:pPr>
    <w:rPr>
      <w:rFonts w:eastAsia="Arial Unicode MS"/>
    </w:rPr>
  </w:style>
  <w:style w:type="paragraph" w:styleId="Didascalia">
    <w:name w:val="caption"/>
    <w:basedOn w:val="Normale"/>
    <w:next w:val="Normale"/>
    <w:qFormat/>
    <w:pPr>
      <w:spacing w:after="240"/>
    </w:pPr>
    <w:rPr>
      <w:i/>
      <w:sz w:val="20"/>
    </w:rPr>
  </w:style>
  <w:style w:type="paragraph" w:customStyle="1" w:styleId="Fonte">
    <w:name w:val="Fonte"/>
    <w:basedOn w:val="Didascalia"/>
    <w:pPr>
      <w:spacing w:after="0"/>
    </w:pPr>
    <w:rPr>
      <w:i w:val="0"/>
      <w:sz w:val="18"/>
    </w:rPr>
  </w:style>
  <w:style w:type="paragraph" w:customStyle="1" w:styleId="Stile1">
    <w:name w:val="Stile1"/>
    <w:basedOn w:val="Normale"/>
    <w:pPr>
      <w:spacing w:after="240"/>
    </w:pPr>
    <w:rPr>
      <w:rFonts w:ascii="Courier New" w:hAnsi="Courier New"/>
      <w:sz w:val="20"/>
    </w:rPr>
  </w:style>
  <w:style w:type="paragraph" w:styleId="Sommario4">
    <w:name w:val="toc 4"/>
    <w:basedOn w:val="Normale"/>
    <w:next w:val="Normale"/>
    <w:autoRedefine/>
    <w:semiHidden/>
    <w:pPr>
      <w:spacing w:after="240"/>
      <w:ind w:left="720"/>
    </w:pPr>
  </w:style>
  <w:style w:type="paragraph" w:styleId="Sommario6">
    <w:name w:val="toc 6"/>
    <w:basedOn w:val="Normale"/>
    <w:next w:val="Normale"/>
    <w:autoRedefine/>
    <w:semiHidden/>
    <w:pPr>
      <w:spacing w:after="240"/>
      <w:ind w:left="1200"/>
    </w:pPr>
  </w:style>
  <w:style w:type="paragraph" w:styleId="Sommario3">
    <w:name w:val="toc 3"/>
    <w:basedOn w:val="Normale"/>
    <w:next w:val="Normale"/>
    <w:autoRedefine/>
    <w:semiHidden/>
    <w:pPr>
      <w:spacing w:after="240"/>
      <w:ind w:left="480"/>
    </w:pPr>
  </w:style>
  <w:style w:type="paragraph" w:customStyle="1" w:styleId="StileStileStileTitolo114pt12pt">
    <w:name w:val="Stile Stile Stile Titolo 1 + + 14 pt + 12 pt"/>
    <w:basedOn w:val="Normale"/>
    <w:autoRedefine/>
    <w:rsid w:val="00B844F4"/>
    <w:pPr>
      <w:keepNext/>
      <w:spacing w:line="360" w:lineRule="auto"/>
      <w:ind w:firstLine="708"/>
      <w:outlineLvl w:val="0"/>
    </w:pPr>
    <w:rPr>
      <w:rFonts w:ascii="Tahoma" w:hAnsi="Tahoma"/>
      <w:sz w:val="28"/>
      <w:szCs w:val="24"/>
    </w:rPr>
  </w:style>
  <w:style w:type="character" w:customStyle="1" w:styleId="RientrocorpodeltestoCarattere">
    <w:name w:val="Rientro corpo del testo Carattere"/>
    <w:link w:val="Rientrocorpodeltesto"/>
    <w:semiHidden/>
    <w:rsid w:val="00B844F4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B844F4"/>
    <w:pPr>
      <w:ind w:left="708"/>
    </w:pPr>
    <w:rPr>
      <w:szCs w:val="24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semiHidden/>
    <w:rsid w:val="00B844F4"/>
    <w:rPr>
      <w:rFonts w:ascii="Tahoma" w:hAnsi="Tahoma"/>
      <w:b/>
      <w:sz w:val="32"/>
      <w:szCs w:val="24"/>
    </w:rPr>
  </w:style>
  <w:style w:type="paragraph" w:styleId="Rientrocorpodeltesto2">
    <w:name w:val="Body Text Indent 2"/>
    <w:basedOn w:val="Normale"/>
    <w:link w:val="Rientrocorpodeltesto2Carattere"/>
    <w:semiHidden/>
    <w:rsid w:val="00B844F4"/>
    <w:pPr>
      <w:widowControl w:val="0"/>
      <w:spacing w:line="360" w:lineRule="auto"/>
      <w:ind w:left="-840"/>
      <w:jc w:val="left"/>
    </w:pPr>
    <w:rPr>
      <w:rFonts w:ascii="Tahoma" w:hAnsi="Tahoma"/>
      <w:b/>
      <w:sz w:val="32"/>
      <w:szCs w:val="24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B844F4"/>
    <w:rPr>
      <w:rFonts w:ascii="Tahoma" w:hAnsi="Tahoma"/>
      <w:sz w:val="28"/>
      <w:szCs w:val="24"/>
    </w:rPr>
  </w:style>
  <w:style w:type="paragraph" w:styleId="Rientrocorpodeltesto3">
    <w:name w:val="Body Text Indent 3"/>
    <w:basedOn w:val="Normale"/>
    <w:link w:val="Rientrocorpodeltesto3Carattere"/>
    <w:semiHidden/>
    <w:rsid w:val="00B844F4"/>
    <w:pPr>
      <w:ind w:left="708"/>
      <w:jc w:val="left"/>
    </w:pPr>
    <w:rPr>
      <w:rFonts w:ascii="Tahoma" w:hAnsi="Tahoma"/>
      <w:sz w:val="28"/>
      <w:szCs w:val="24"/>
      <w:lang w:val="x-none" w:eastAsia="x-none"/>
    </w:rPr>
  </w:style>
  <w:style w:type="paragraph" w:customStyle="1" w:styleId="Rientrolettere">
    <w:name w:val="Rientro lettere"/>
    <w:basedOn w:val="Normale"/>
    <w:rsid w:val="00B844F4"/>
    <w:pPr>
      <w:numPr>
        <w:numId w:val="2"/>
      </w:numPr>
      <w:ind w:left="0" w:firstLine="0"/>
      <w:jc w:val="left"/>
    </w:pPr>
    <w:rPr>
      <w:sz w:val="20"/>
      <w:szCs w:val="24"/>
    </w:rPr>
  </w:style>
  <w:style w:type="paragraph" w:customStyle="1" w:styleId="Grigliachiara-Colore31">
    <w:name w:val="Griglia chiara - Colore 31"/>
    <w:basedOn w:val="Normale"/>
    <w:qFormat/>
    <w:rsid w:val="00B844F4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character" w:customStyle="1" w:styleId="TestofumettoCarattere">
    <w:name w:val="Testo fumetto Carattere"/>
    <w:link w:val="Testofumetto"/>
    <w:uiPriority w:val="99"/>
    <w:semiHidden/>
    <w:rsid w:val="00B844F4"/>
    <w:rPr>
      <w:rFonts w:ascii="Tahoma" w:hAnsi="Tahoma"/>
      <w:sz w:val="16"/>
      <w:szCs w:val="16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4F4"/>
    <w:pPr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style132">
    <w:name w:val="style132"/>
    <w:rsid w:val="00B844F4"/>
  </w:style>
  <w:style w:type="paragraph" w:styleId="NormaleWeb">
    <w:name w:val="Normal (Web)"/>
    <w:basedOn w:val="Normale"/>
    <w:uiPriority w:val="99"/>
    <w:semiHidden/>
    <w:unhideWhenUsed/>
    <w:qFormat/>
    <w:rsid w:val="00B844F4"/>
    <w:pPr>
      <w:spacing w:before="100" w:beforeAutospacing="1" w:after="100" w:afterAutospacing="1"/>
      <w:jc w:val="left"/>
    </w:pPr>
    <w:rPr>
      <w:szCs w:val="24"/>
    </w:rPr>
  </w:style>
  <w:style w:type="character" w:styleId="Enfasigrassetto">
    <w:name w:val="Strong"/>
    <w:uiPriority w:val="22"/>
    <w:qFormat/>
    <w:rsid w:val="00B844F4"/>
    <w:rPr>
      <w:b/>
      <w:bCs/>
    </w:rPr>
  </w:style>
  <w:style w:type="table" w:styleId="Grigliatabella">
    <w:name w:val="Table Grid"/>
    <w:basedOn w:val="Tabellanormale"/>
    <w:uiPriority w:val="59"/>
    <w:rsid w:val="008E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aliases w:val="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rsid w:val="00991118"/>
  </w:style>
  <w:style w:type="character" w:customStyle="1" w:styleId="tabitem">
    <w:name w:val="tab item"/>
    <w:rsid w:val="00991118"/>
    <w:rPr>
      <w:rFonts w:ascii="Courier New" w:hAnsi="Courier New" w:cs="Courier New"/>
    </w:rPr>
  </w:style>
  <w:style w:type="paragraph" w:customStyle="1" w:styleId="IsnartTabitem">
    <w:name w:val="Isnart Tab item"/>
    <w:basedOn w:val="Normale"/>
    <w:rsid w:val="00991118"/>
    <w:pPr>
      <w:spacing w:before="60" w:after="60"/>
      <w:jc w:val="left"/>
    </w:pPr>
    <w:rPr>
      <w:rFonts w:ascii="Arial Narrow" w:hAnsi="Arial Narrow"/>
      <w:color w:val="000000"/>
    </w:rPr>
  </w:style>
  <w:style w:type="character" w:customStyle="1" w:styleId="IntestazioneCarattere">
    <w:name w:val="Intestazione Carattere"/>
    <w:link w:val="Intestazione"/>
    <w:uiPriority w:val="99"/>
    <w:rsid w:val="0014309F"/>
    <w:rPr>
      <w:sz w:val="24"/>
    </w:rPr>
  </w:style>
  <w:style w:type="character" w:customStyle="1" w:styleId="PidipaginaCarattere">
    <w:name w:val="Piè di pagina Carattere"/>
    <w:link w:val="Pidipagina"/>
    <w:uiPriority w:val="99"/>
    <w:rsid w:val="0014309F"/>
    <w:rPr>
      <w:sz w:val="24"/>
    </w:rPr>
  </w:style>
  <w:style w:type="character" w:styleId="Rimandocommento">
    <w:name w:val="annotation reference"/>
    <w:uiPriority w:val="99"/>
    <w:semiHidden/>
    <w:unhideWhenUsed/>
    <w:rsid w:val="00AC06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C06BE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C06B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C06BE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AC06BE"/>
    <w:rPr>
      <w:b/>
      <w:bCs/>
    </w:rPr>
  </w:style>
  <w:style w:type="paragraph" w:customStyle="1" w:styleId="Default">
    <w:name w:val="Default"/>
    <w:rsid w:val="004332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fondoacolori-Colore11">
    <w:name w:val="Sfondo a colori - Colore 11"/>
    <w:hidden/>
    <w:uiPriority w:val="99"/>
    <w:semiHidden/>
    <w:rsid w:val="00982F76"/>
    <w:rPr>
      <w:sz w:val="24"/>
    </w:rPr>
  </w:style>
  <w:style w:type="numbering" w:customStyle="1" w:styleId="Nessunelenco1">
    <w:name w:val="Nessun elenco1"/>
    <w:next w:val="Nessunelenco"/>
    <w:semiHidden/>
    <w:rsid w:val="005B0632"/>
  </w:style>
  <w:style w:type="character" w:customStyle="1" w:styleId="TestonotaapidipaginaCarattere1">
    <w:name w:val="Testo nota a piè di pagina Carattere1"/>
    <w:rsid w:val="005B0632"/>
    <w:rPr>
      <w:lang w:val="it-IT" w:eastAsia="it-IT" w:bidi="ar-SA"/>
    </w:rPr>
  </w:style>
  <w:style w:type="character" w:customStyle="1" w:styleId="Titolo2Carattere">
    <w:name w:val="Titolo 2 Carattere"/>
    <w:link w:val="Titolo2"/>
    <w:rsid w:val="005B0632"/>
    <w:rPr>
      <w:b/>
      <w:sz w:val="24"/>
    </w:rPr>
  </w:style>
  <w:style w:type="paragraph" w:styleId="Nessunaspaziatura">
    <w:name w:val="No Spacing"/>
    <w:uiPriority w:val="1"/>
    <w:qFormat/>
    <w:rsid w:val="005B0632"/>
    <w:rPr>
      <w:sz w:val="24"/>
      <w:szCs w:val="24"/>
    </w:rPr>
  </w:style>
  <w:style w:type="character" w:customStyle="1" w:styleId="xtd-normal">
    <w:name w:val="xtd-normal"/>
    <w:basedOn w:val="Carpredefinitoparagrafo"/>
    <w:rsid w:val="005B0632"/>
  </w:style>
  <w:style w:type="character" w:customStyle="1" w:styleId="testoapp">
    <w:name w:val="testo_app"/>
    <w:basedOn w:val="Carpredefinitoparagrafo"/>
    <w:rsid w:val="005B0632"/>
  </w:style>
  <w:style w:type="character" w:customStyle="1" w:styleId="Titolo1Carattere">
    <w:name w:val="Titolo 1 Carattere"/>
    <w:aliases w:val="Titolo capitolo Carattere"/>
    <w:link w:val="Titolo1"/>
    <w:rsid w:val="005765D3"/>
    <w:rPr>
      <w:b/>
      <w:sz w:val="24"/>
    </w:rPr>
  </w:style>
  <w:style w:type="character" w:customStyle="1" w:styleId="Titolo3Carattere">
    <w:name w:val="Titolo 3 Carattere"/>
    <w:link w:val="Titolo3"/>
    <w:rsid w:val="005765D3"/>
    <w:rPr>
      <w:b/>
      <w:sz w:val="22"/>
    </w:rPr>
  </w:style>
  <w:style w:type="character" w:customStyle="1" w:styleId="Titolo7Carattere">
    <w:name w:val="Titolo 7 Carattere"/>
    <w:link w:val="Titolo7"/>
    <w:rsid w:val="005765D3"/>
    <w:rPr>
      <w:rFonts w:ascii="Arial" w:hAnsi="Arial"/>
      <w:b/>
      <w:sz w:val="18"/>
    </w:rPr>
  </w:style>
  <w:style w:type="character" w:customStyle="1" w:styleId="Titolo8Carattere">
    <w:name w:val="Titolo 8 Carattere"/>
    <w:link w:val="Titolo8"/>
    <w:rsid w:val="005765D3"/>
    <w:rPr>
      <w:rFonts w:ascii="MyriadPro-It" w:hAnsi="MyriadPro-It"/>
      <w:snapToGrid w:val="0"/>
      <w:sz w:val="36"/>
    </w:rPr>
  </w:style>
  <w:style w:type="character" w:customStyle="1" w:styleId="Titolo9Carattere">
    <w:name w:val="Titolo 9 Carattere"/>
    <w:link w:val="Titolo9"/>
    <w:rsid w:val="005765D3"/>
    <w:rPr>
      <w:rFonts w:ascii="Arial" w:hAnsi="Arial"/>
      <w:b/>
      <w:snapToGrid w:val="0"/>
      <w:sz w:val="32"/>
    </w:rPr>
  </w:style>
  <w:style w:type="character" w:customStyle="1" w:styleId="CorpotestoCarattere">
    <w:name w:val="Corpo testo Carattere"/>
    <w:aliases w:val="Text Carattere,bt Carattere,BODY TEXT Carattere,body text Carattere,t Carattere,Block text Carattere,heading_txt Carattere,bodytxy2 Carattere,Para Carattere,EHPT Carattere,Body Text2 Carattere,bt1 Carattere,bodytext Carattere"/>
    <w:link w:val="Corpotesto"/>
    <w:semiHidden/>
    <w:rsid w:val="005765D3"/>
    <w:rPr>
      <w:sz w:val="28"/>
    </w:rPr>
  </w:style>
  <w:style w:type="character" w:customStyle="1" w:styleId="Corpodeltesto2Carattere">
    <w:name w:val="Corpo del testo 2 Carattere"/>
    <w:link w:val="Corpodeltesto2"/>
    <w:semiHidden/>
    <w:rsid w:val="005765D3"/>
    <w:rPr>
      <w:sz w:val="26"/>
    </w:rPr>
  </w:style>
  <w:style w:type="character" w:customStyle="1" w:styleId="TitoloCarattere">
    <w:name w:val="Titolo Carattere"/>
    <w:link w:val="Titolo"/>
    <w:rsid w:val="005765D3"/>
    <w:rPr>
      <w:i/>
      <w:sz w:val="26"/>
    </w:rPr>
  </w:style>
  <w:style w:type="character" w:customStyle="1" w:styleId="SottotitoloCarattere">
    <w:name w:val="Sottotitolo Carattere"/>
    <w:link w:val="Sottotitolo"/>
    <w:rsid w:val="005765D3"/>
    <w:rPr>
      <w:b/>
      <w:sz w:val="32"/>
    </w:rPr>
  </w:style>
  <w:style w:type="character" w:customStyle="1" w:styleId="MappadocumentoCarattere">
    <w:name w:val="Mappa documento Carattere"/>
    <w:link w:val="Mappadocumento"/>
    <w:semiHidden/>
    <w:rsid w:val="005765D3"/>
    <w:rPr>
      <w:rFonts w:ascii="Tahoma" w:hAnsi="Tahoma"/>
      <w:sz w:val="24"/>
      <w:shd w:val="clear" w:color="auto" w:fill="000080"/>
    </w:rPr>
  </w:style>
  <w:style w:type="character" w:customStyle="1" w:styleId="Corpodeltesto3Carattere">
    <w:name w:val="Corpo del testo 3 Carattere"/>
    <w:link w:val="Corpodeltesto3"/>
    <w:rsid w:val="005765D3"/>
    <w:rPr>
      <w:i/>
      <w:sz w:val="24"/>
    </w:rPr>
  </w:style>
  <w:style w:type="character" w:customStyle="1" w:styleId="RientrocorpodeltestoCarattere1">
    <w:name w:val="Rientro corpo del testo Carattere1"/>
    <w:uiPriority w:val="99"/>
    <w:semiHidden/>
    <w:rsid w:val="005765D3"/>
    <w:rPr>
      <w:sz w:val="24"/>
    </w:rPr>
  </w:style>
  <w:style w:type="character" w:customStyle="1" w:styleId="Rientrocorpodeltesto2Carattere1">
    <w:name w:val="Rientro corpo del testo 2 Carattere1"/>
    <w:uiPriority w:val="99"/>
    <w:semiHidden/>
    <w:rsid w:val="005765D3"/>
    <w:rPr>
      <w:sz w:val="24"/>
    </w:rPr>
  </w:style>
  <w:style w:type="character" w:customStyle="1" w:styleId="Rientrocorpodeltesto3Carattere1">
    <w:name w:val="Rientro corpo del testo 3 Carattere1"/>
    <w:uiPriority w:val="99"/>
    <w:semiHidden/>
    <w:rsid w:val="005765D3"/>
    <w:rPr>
      <w:sz w:val="16"/>
      <w:szCs w:val="16"/>
    </w:rPr>
  </w:style>
  <w:style w:type="character" w:customStyle="1" w:styleId="TestofumettoCarattere1">
    <w:name w:val="Testo fumetto Carattere1"/>
    <w:uiPriority w:val="99"/>
    <w:semiHidden/>
    <w:rsid w:val="005765D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5765D3"/>
  </w:style>
  <w:style w:type="paragraph" w:styleId="Revisione">
    <w:name w:val="Revision"/>
    <w:hidden/>
    <w:uiPriority w:val="99"/>
    <w:semiHidden/>
    <w:rsid w:val="005765D3"/>
    <w:rPr>
      <w:sz w:val="24"/>
    </w:rPr>
  </w:style>
  <w:style w:type="character" w:styleId="Collegamentovisitato">
    <w:name w:val="FollowedHyperlink"/>
    <w:uiPriority w:val="99"/>
    <w:semiHidden/>
    <w:unhideWhenUsed/>
    <w:rsid w:val="008358D9"/>
    <w:rPr>
      <w:color w:val="954F72"/>
      <w:u w:val="single"/>
    </w:rPr>
  </w:style>
  <w:style w:type="paragraph" w:customStyle="1" w:styleId="Grigliachiara-Colore310">
    <w:name w:val="Griglia chiara - Colore 31"/>
    <w:basedOn w:val="Normale"/>
    <w:qFormat/>
    <w:rsid w:val="00D97E0B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paragraph" w:customStyle="1" w:styleId="Sfondoacolori-Colore110">
    <w:name w:val="Sfondo a colori - Colore 11"/>
    <w:hidden/>
    <w:uiPriority w:val="99"/>
    <w:semiHidden/>
    <w:rsid w:val="00D97E0B"/>
    <w:rPr>
      <w:sz w:val="24"/>
    </w:rPr>
  </w:style>
  <w:style w:type="character" w:styleId="Menzionenonrisolta">
    <w:name w:val="Unresolved Mention"/>
    <w:uiPriority w:val="99"/>
    <w:semiHidden/>
    <w:unhideWhenUsed/>
    <w:rsid w:val="00D97E0B"/>
    <w:rPr>
      <w:color w:val="605E5C"/>
      <w:shd w:val="clear" w:color="auto" w:fill="E1DFDD"/>
    </w:rPr>
  </w:style>
  <w:style w:type="character" w:styleId="Enfasicorsivo">
    <w:name w:val="Emphasis"/>
    <w:uiPriority w:val="20"/>
    <w:qFormat/>
    <w:rsid w:val="001E6F4E"/>
    <w:rPr>
      <w:i/>
      <w:iCs/>
    </w:rPr>
  </w:style>
  <w:style w:type="character" w:customStyle="1" w:styleId="Menzionenonrisolta1">
    <w:name w:val="Menzione non risolta1"/>
    <w:uiPriority w:val="99"/>
    <w:semiHidden/>
    <w:unhideWhenUsed/>
    <w:rsid w:val="00202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32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6024663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287535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451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608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9487687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828247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431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3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3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1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7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6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5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35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3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5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8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6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9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34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1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8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9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8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isr-ms.it/analisi-dimpatto-economico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EC155-A0CE-407D-8EBE-7344A6B1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Unioncamere</Company>
  <LinksUpToDate>false</LinksUpToDate>
  <CharactersWithSpaces>5203</CharactersWithSpaces>
  <SharedDoc>false</SharedDoc>
  <HLinks>
    <vt:vector size="12" baseType="variant">
      <vt:variant>
        <vt:i4>2949212</vt:i4>
      </vt:variant>
      <vt:variant>
        <vt:i4>3</vt:i4>
      </vt:variant>
      <vt:variant>
        <vt:i4>0</vt:i4>
      </vt:variant>
      <vt:variant>
        <vt:i4>5</vt:i4>
      </vt:variant>
      <vt:variant>
        <vt:lpwstr>mailto:studi@tno.camcom.it</vt:lpwstr>
      </vt:variant>
      <vt:variant>
        <vt:lpwstr/>
      </vt:variant>
      <vt:variant>
        <vt:i4>3211353</vt:i4>
      </vt:variant>
      <vt:variant>
        <vt:i4>0</vt:i4>
      </vt:variant>
      <vt:variant>
        <vt:i4>0</vt:i4>
      </vt:variant>
      <vt:variant>
        <vt:i4>5</vt:i4>
      </vt:variant>
      <vt:variant>
        <vt:lpwstr>mailto:comunicazione@tno.camcom.it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Ufficio Stampa</dc:creator>
  <cp:keywords/>
  <cp:lastModifiedBy>Martelli Cristina</cp:lastModifiedBy>
  <cp:revision>2</cp:revision>
  <cp:lastPrinted>2025-10-30T16:38:00Z</cp:lastPrinted>
  <dcterms:created xsi:type="dcterms:W3CDTF">2025-10-31T15:52:00Z</dcterms:created>
  <dcterms:modified xsi:type="dcterms:W3CDTF">2025-10-31T15:52:00Z</dcterms:modified>
</cp:coreProperties>
</file>