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6A69" w14:textId="77777777" w:rsidR="00700C16" w:rsidRPr="00B9444F" w:rsidRDefault="007841D4" w:rsidP="007911E2">
      <w:pPr>
        <w:rPr>
          <w:rFonts w:ascii="Calibri" w:hAnsi="Calibri" w:cs="Calibri"/>
          <w:b/>
          <w:color w:val="808080"/>
          <w:sz w:val="28"/>
          <w:szCs w:val="28"/>
        </w:rPr>
      </w:pP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65C868" wp14:editId="5DC623E8">
            <wp:simplePos x="0" y="0"/>
            <wp:positionH relativeFrom="column">
              <wp:posOffset>2748280</wp:posOffset>
            </wp:positionH>
            <wp:positionV relativeFrom="paragraph">
              <wp:posOffset>-344805</wp:posOffset>
            </wp:positionV>
            <wp:extent cx="2961640" cy="457200"/>
            <wp:effectExtent l="0" t="0" r="0" b="0"/>
            <wp:wrapSquare wrapText="bothSides"/>
            <wp:docPr id="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55C6B3A" wp14:editId="158A51C9">
            <wp:simplePos x="0" y="0"/>
            <wp:positionH relativeFrom="column">
              <wp:posOffset>-300990</wp:posOffset>
            </wp:positionH>
            <wp:positionV relativeFrom="paragraph">
              <wp:posOffset>-358140</wp:posOffset>
            </wp:positionV>
            <wp:extent cx="2880995" cy="524510"/>
            <wp:effectExtent l="0" t="0" r="0" b="0"/>
            <wp:wrapSquare wrapText="bothSides"/>
            <wp:docPr id="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2612" w14:textId="77777777" w:rsidR="007911E2" w:rsidRPr="00577EA1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505957E8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0E8E312E" w14:textId="156111C6" w:rsidR="00B71B5B" w:rsidRPr="00B71B5B" w:rsidRDefault="00B71B5B" w:rsidP="000B245F">
      <w:pPr>
        <w:rPr>
          <w:rFonts w:ascii="Calibri" w:eastAsia="Calibri" w:hAnsi="Calibri" w:cs="Calibri"/>
          <w:b/>
          <w:sz w:val="36"/>
          <w:szCs w:val="36"/>
        </w:rPr>
      </w:pPr>
      <w:r w:rsidRPr="00B71B5B">
        <w:rPr>
          <w:rFonts w:ascii="Calibri" w:eastAsia="Calibri" w:hAnsi="Calibri" w:cs="Calibri"/>
          <w:b/>
          <w:sz w:val="36"/>
          <w:szCs w:val="36"/>
        </w:rPr>
        <w:t>Lavoro: crescono le assunzioni a Lucca e Massa-Carrara, calano a Pisa.</w:t>
      </w:r>
    </w:p>
    <w:p w14:paraId="000179A5" w14:textId="77777777" w:rsidR="00580929" w:rsidRPr="00B71B5B" w:rsidRDefault="00B71B5B" w:rsidP="000B245F">
      <w:pPr>
        <w:rPr>
          <w:rFonts w:ascii="Calibri" w:eastAsia="Calibri" w:hAnsi="Calibri" w:cs="Calibri"/>
          <w:b/>
          <w:sz w:val="36"/>
          <w:szCs w:val="36"/>
        </w:rPr>
      </w:pPr>
      <w:r w:rsidRPr="00B71B5B">
        <w:rPr>
          <w:rFonts w:asciiTheme="minorHAnsi" w:hAnsiTheme="minorHAnsi" w:cstheme="minorHAnsi"/>
          <w:i/>
          <w:iCs/>
          <w:szCs w:val="24"/>
        </w:rPr>
        <w:t>Alta richiesta di diplomati tecnici e professionali, laureati in economia, ingegneria e formazione, ma reperirli resta una sfida per le imprese.</w:t>
      </w:r>
    </w:p>
    <w:p w14:paraId="53A470CD" w14:textId="77777777" w:rsidR="00CF3900" w:rsidRDefault="00444E7C" w:rsidP="00CF3900">
      <w:pPr>
        <w:spacing w:before="240"/>
        <w:rPr>
          <w:rFonts w:asciiTheme="minorHAnsi" w:hAnsiTheme="minorHAnsi" w:cstheme="minorHAnsi"/>
          <w:bCs/>
          <w:noProof/>
          <w:szCs w:val="24"/>
        </w:rPr>
      </w:pPr>
      <w:r w:rsidRPr="00B71B5B">
        <w:rPr>
          <w:rFonts w:ascii="Calibri" w:hAnsi="Calibri" w:cs="Calibri"/>
          <w:b/>
          <w:iCs/>
          <w:noProof/>
          <w:szCs w:val="24"/>
        </w:rPr>
        <w:t xml:space="preserve">Viareggio, </w:t>
      </w:r>
      <w:r w:rsidR="00944E97">
        <w:rPr>
          <w:rFonts w:ascii="Calibri" w:hAnsi="Calibri" w:cs="Calibri"/>
          <w:b/>
          <w:iCs/>
          <w:noProof/>
          <w:szCs w:val="24"/>
        </w:rPr>
        <w:t>28</w:t>
      </w:r>
      <w:r w:rsidR="0043359B" w:rsidRPr="00B71B5B">
        <w:rPr>
          <w:rFonts w:ascii="Calibri" w:hAnsi="Calibri" w:cs="Calibri"/>
          <w:b/>
          <w:iCs/>
          <w:noProof/>
          <w:szCs w:val="24"/>
        </w:rPr>
        <w:t xml:space="preserve"> febbraio 202</w:t>
      </w:r>
      <w:r w:rsidR="00967956" w:rsidRPr="00B71B5B">
        <w:rPr>
          <w:rFonts w:ascii="Calibri" w:hAnsi="Calibri" w:cs="Calibri"/>
          <w:b/>
          <w:iCs/>
          <w:noProof/>
          <w:szCs w:val="24"/>
        </w:rPr>
        <w:t>5</w:t>
      </w:r>
      <w:r w:rsidRPr="00B71B5B">
        <w:rPr>
          <w:rFonts w:ascii="Calibri" w:hAnsi="Calibri" w:cs="Calibri"/>
          <w:b/>
          <w:iCs/>
          <w:noProof/>
          <w:szCs w:val="24"/>
        </w:rPr>
        <w:t>.</w:t>
      </w:r>
      <w:r w:rsidRPr="00B71B5B">
        <w:rPr>
          <w:rFonts w:ascii="Calibri" w:hAnsi="Calibri" w:cs="Calibri"/>
          <w:bCs/>
          <w:iCs/>
          <w:noProof/>
          <w:szCs w:val="24"/>
        </w:rPr>
        <w:t xml:space="preserve"> </w:t>
      </w:r>
      <w:r w:rsidR="00AD3C3F" w:rsidRPr="00B71B5B">
        <w:rPr>
          <w:rFonts w:ascii="Calibri" w:hAnsi="Calibri" w:cs="Calibri"/>
          <w:bCs/>
          <w:iCs/>
          <w:noProof/>
          <w:szCs w:val="24"/>
        </w:rPr>
        <w:t>Nel mese di</w:t>
      </w:r>
      <w:r w:rsidR="000B245F" w:rsidRPr="00B71B5B">
        <w:rPr>
          <w:rFonts w:ascii="Calibri" w:hAnsi="Calibri" w:cs="Calibri"/>
          <w:bCs/>
          <w:iCs/>
          <w:noProof/>
          <w:szCs w:val="24"/>
        </w:rPr>
        <w:t xml:space="preserve"> febbraio 2025 le imprese </w:t>
      </w:r>
      <w:r w:rsidR="000B245F" w:rsidRPr="000B245F">
        <w:rPr>
          <w:rFonts w:ascii="Calibri" w:hAnsi="Calibri" w:cs="Calibri"/>
          <w:bCs/>
          <w:iCs/>
          <w:noProof/>
          <w:szCs w:val="24"/>
        </w:rPr>
        <w:t xml:space="preserve">della Toscana Nord-Ovest (Lucca, Massa-Carrara e Pisa) </w:t>
      </w:r>
      <w:r w:rsidR="00AD3C3F">
        <w:rPr>
          <w:rFonts w:ascii="Calibri" w:hAnsi="Calibri" w:cs="Calibri"/>
          <w:bCs/>
          <w:iCs/>
          <w:noProof/>
          <w:szCs w:val="24"/>
        </w:rPr>
        <w:t>prevedono di assumere poco meno di 6.300 persone</w:t>
      </w:r>
      <w:r w:rsidR="000B245F" w:rsidRPr="000B245F">
        <w:rPr>
          <w:rFonts w:ascii="Calibri" w:hAnsi="Calibri" w:cs="Calibri"/>
          <w:bCs/>
          <w:iCs/>
          <w:noProof/>
          <w:szCs w:val="24"/>
        </w:rPr>
        <w:t>. Le assunzioni crescono a Lucca (+2%</w:t>
      </w:r>
      <w:r w:rsidR="00AD3C3F">
        <w:rPr>
          <w:rFonts w:ascii="Calibri" w:hAnsi="Calibri" w:cs="Calibri"/>
          <w:bCs/>
          <w:iCs/>
          <w:noProof/>
          <w:szCs w:val="24"/>
        </w:rPr>
        <w:t>, arrivando a 2.540 unità</w:t>
      </w:r>
      <w:r w:rsidR="000B245F" w:rsidRPr="000B245F">
        <w:rPr>
          <w:rFonts w:ascii="Calibri" w:hAnsi="Calibri" w:cs="Calibri"/>
          <w:bCs/>
          <w:iCs/>
          <w:noProof/>
          <w:szCs w:val="24"/>
        </w:rPr>
        <w:t>) e Massa-Carrara (+3%</w:t>
      </w:r>
      <w:r w:rsidR="00AD3C3F">
        <w:rPr>
          <w:rFonts w:ascii="Calibri" w:hAnsi="Calibri" w:cs="Calibri"/>
          <w:bCs/>
          <w:iCs/>
          <w:noProof/>
          <w:szCs w:val="24"/>
        </w:rPr>
        <w:t>, 1.100 ingressi</w:t>
      </w:r>
      <w:r w:rsidR="000B245F" w:rsidRPr="000B245F">
        <w:rPr>
          <w:rFonts w:ascii="Calibri" w:hAnsi="Calibri" w:cs="Calibri"/>
          <w:bCs/>
          <w:iCs/>
          <w:noProof/>
          <w:szCs w:val="24"/>
        </w:rPr>
        <w:t>), mentre Pisa registra un calo del 6%</w:t>
      </w:r>
      <w:r w:rsidR="00AD3C3F">
        <w:rPr>
          <w:rFonts w:ascii="Calibri" w:hAnsi="Calibri" w:cs="Calibri"/>
          <w:bCs/>
          <w:iCs/>
          <w:noProof/>
          <w:szCs w:val="24"/>
        </w:rPr>
        <w:t xml:space="preserve"> (2.630 unità)</w:t>
      </w:r>
      <w:r w:rsidR="000B245F" w:rsidRPr="000B245F">
        <w:rPr>
          <w:rFonts w:ascii="Calibri" w:hAnsi="Calibri" w:cs="Calibri"/>
          <w:bCs/>
          <w:iCs/>
          <w:noProof/>
          <w:szCs w:val="24"/>
        </w:rPr>
        <w:t xml:space="preserve">. Il manifatturiero e le costruzioni </w:t>
      </w:r>
      <w:r w:rsidR="00AD3C3F">
        <w:rPr>
          <w:rFonts w:ascii="Calibri" w:hAnsi="Calibri" w:cs="Calibri"/>
          <w:bCs/>
          <w:iCs/>
          <w:noProof/>
          <w:szCs w:val="24"/>
        </w:rPr>
        <w:t>flettono</w:t>
      </w:r>
      <w:r w:rsidR="000B245F" w:rsidRPr="000B245F">
        <w:rPr>
          <w:rFonts w:ascii="Calibri" w:hAnsi="Calibri" w:cs="Calibri"/>
          <w:bCs/>
          <w:iCs/>
          <w:noProof/>
          <w:szCs w:val="24"/>
        </w:rPr>
        <w:t xml:space="preserve"> a Massa-Carrara e Pisa, </w:t>
      </w:r>
      <w:r w:rsidR="00AD3C3F">
        <w:rPr>
          <w:rFonts w:ascii="Calibri" w:hAnsi="Calibri" w:cs="Calibri"/>
          <w:bCs/>
          <w:iCs/>
          <w:noProof/>
          <w:szCs w:val="24"/>
        </w:rPr>
        <w:t>mentre</w:t>
      </w:r>
      <w:r w:rsidR="000B245F" w:rsidRPr="000B245F">
        <w:rPr>
          <w:rFonts w:ascii="Calibri" w:hAnsi="Calibri" w:cs="Calibri"/>
          <w:bCs/>
          <w:iCs/>
          <w:noProof/>
          <w:szCs w:val="24"/>
        </w:rPr>
        <w:t xml:space="preserve"> crescono a Lucca. Nei servizi, le assunzioni diminuiscono, soprattutto a Lucca e Pisa,</w:t>
      </w:r>
      <w:r w:rsidR="00AD3C3F">
        <w:rPr>
          <w:rFonts w:ascii="Calibri" w:hAnsi="Calibri" w:cs="Calibri"/>
          <w:bCs/>
          <w:iCs/>
          <w:noProof/>
          <w:szCs w:val="24"/>
        </w:rPr>
        <w:t xml:space="preserve"> a causa della contrazione nel turismo, settore dove pesano le</w:t>
      </w:r>
      <w:r w:rsidR="000B245F" w:rsidRPr="000B245F">
        <w:rPr>
          <w:rFonts w:ascii="Calibri" w:hAnsi="Calibri" w:cs="Calibri"/>
          <w:bCs/>
          <w:iCs/>
          <w:noProof/>
          <w:szCs w:val="24"/>
        </w:rPr>
        <w:t xml:space="preserve"> </w:t>
      </w:r>
      <w:r w:rsidR="00AD3C3F" w:rsidRPr="00AD3C3F">
        <w:rPr>
          <w:rFonts w:ascii="Calibri" w:hAnsi="Calibri" w:cs="Calibri"/>
          <w:bCs/>
          <w:iCs/>
          <w:noProof/>
          <w:szCs w:val="24"/>
        </w:rPr>
        <w:t>incerte aspettative degli operatori per la ridotta capacità di spesa dei visitatori</w:t>
      </w:r>
      <w:r w:rsidR="000B245F" w:rsidRPr="000B245F">
        <w:rPr>
          <w:rFonts w:ascii="Calibri" w:hAnsi="Calibri" w:cs="Calibri"/>
          <w:bCs/>
          <w:iCs/>
          <w:noProof/>
          <w:szCs w:val="24"/>
        </w:rPr>
        <w:t xml:space="preserve">. </w:t>
      </w:r>
      <w:r w:rsidR="00AD3C3F">
        <w:rPr>
          <w:rFonts w:ascii="Calibri" w:hAnsi="Calibri" w:cs="Calibri"/>
          <w:bCs/>
          <w:iCs/>
          <w:noProof/>
          <w:szCs w:val="24"/>
        </w:rPr>
        <w:t>A febbraio la</w:t>
      </w:r>
      <w:r w:rsidR="000B245F" w:rsidRPr="000B245F">
        <w:rPr>
          <w:rFonts w:ascii="Calibri" w:hAnsi="Calibri" w:cs="Calibri"/>
          <w:bCs/>
          <w:iCs/>
          <w:noProof/>
          <w:szCs w:val="24"/>
        </w:rPr>
        <w:t xml:space="preserve"> difficoltà di reperimento </w:t>
      </w:r>
      <w:r w:rsidR="00AD3C3F">
        <w:rPr>
          <w:rFonts w:ascii="Calibri" w:hAnsi="Calibri" w:cs="Calibri"/>
          <w:bCs/>
          <w:iCs/>
          <w:noProof/>
          <w:szCs w:val="24"/>
        </w:rPr>
        <w:t xml:space="preserve">dei profili richiesti </w:t>
      </w:r>
      <w:r w:rsidR="000B245F" w:rsidRPr="000B245F">
        <w:rPr>
          <w:rFonts w:ascii="Calibri" w:hAnsi="Calibri" w:cs="Calibri"/>
          <w:bCs/>
          <w:iCs/>
          <w:noProof/>
          <w:szCs w:val="24"/>
        </w:rPr>
        <w:t>resta alta: 56% a Massa-Carrara, 51% a Lucca e 48% a Pisa</w:t>
      </w:r>
      <w:r w:rsidR="000B245F">
        <w:rPr>
          <w:rFonts w:ascii="Calibri" w:hAnsi="Calibri" w:cs="Calibri"/>
          <w:bCs/>
          <w:iCs/>
          <w:noProof/>
          <w:szCs w:val="24"/>
        </w:rPr>
        <w:t xml:space="preserve">. </w:t>
      </w:r>
      <w:r w:rsidR="000F4D9D" w:rsidRPr="0011385B">
        <w:rPr>
          <w:rFonts w:ascii="Calibri" w:hAnsi="Calibri" w:cs="Calibri"/>
          <w:bCs/>
          <w:noProof/>
          <w:szCs w:val="24"/>
        </w:rPr>
        <w:t>Questo</w:t>
      </w:r>
      <w:r w:rsidR="000F4D9D">
        <w:rPr>
          <w:rFonts w:ascii="Calibri" w:hAnsi="Calibri" w:cs="Calibri"/>
          <w:bCs/>
          <w:noProof/>
          <w:szCs w:val="24"/>
        </w:rPr>
        <w:t xml:space="preserve"> il quadro che emerge dall’analisi dei</w:t>
      </w:r>
      <w:r w:rsidR="000F4D9D" w:rsidRPr="0011385B">
        <w:rPr>
          <w:rFonts w:ascii="Calibri" w:hAnsi="Calibri" w:cs="Calibri"/>
          <w:bCs/>
          <w:noProof/>
          <w:szCs w:val="24"/>
        </w:rPr>
        <w:t xml:space="preserve"> dati del Sistema informativo Excelsior, un’indagine nazionale che fornisce dati su base provinciale realizzata da Unioncamere in collaborazione con il Ministero del Lavoro e delle Politiche Sociali, e condotta con il supporto dell’Istituto Studi e Ricerche – ISR e della Camera di Commercio della Toscana Nord-Ovest, </w:t>
      </w:r>
      <w:r w:rsidR="00FF32AB" w:rsidRPr="00C91A1B">
        <w:rPr>
          <w:rFonts w:asciiTheme="minorHAnsi" w:hAnsiTheme="minorHAnsi" w:cstheme="minorHAnsi"/>
          <w:bCs/>
          <w:noProof/>
          <w:szCs w:val="24"/>
        </w:rPr>
        <w:t>su di un campione di oltre 2.</w:t>
      </w:r>
      <w:r w:rsidR="000B245F">
        <w:rPr>
          <w:rFonts w:asciiTheme="minorHAnsi" w:hAnsiTheme="minorHAnsi" w:cstheme="minorHAnsi"/>
          <w:bCs/>
          <w:noProof/>
          <w:szCs w:val="24"/>
        </w:rPr>
        <w:t>6</w:t>
      </w:r>
      <w:r w:rsidR="00FF32AB" w:rsidRPr="00C91A1B">
        <w:rPr>
          <w:rFonts w:asciiTheme="minorHAnsi" w:hAnsiTheme="minorHAnsi" w:cstheme="minorHAnsi"/>
          <w:bCs/>
          <w:noProof/>
          <w:szCs w:val="24"/>
        </w:rPr>
        <w:t>00 imprese con dipendenti delle tre province.</w:t>
      </w:r>
    </w:p>
    <w:p w14:paraId="66885BB6" w14:textId="2FD7B608" w:rsidR="00B71B5B" w:rsidRDefault="00B71B5B" w:rsidP="00CF3900">
      <w:pPr>
        <w:spacing w:before="240"/>
        <w:rPr>
          <w:rFonts w:asciiTheme="minorHAnsi" w:hAnsiTheme="minorHAnsi" w:cstheme="minorHAnsi"/>
          <w:bCs/>
          <w:noProof/>
          <w:szCs w:val="24"/>
        </w:rPr>
      </w:pPr>
      <w:r w:rsidRPr="00B71B5B">
        <w:rPr>
          <w:rFonts w:asciiTheme="minorHAnsi" w:hAnsiTheme="minorHAnsi" w:cstheme="minorHAnsi"/>
          <w:bCs/>
          <w:noProof/>
          <w:szCs w:val="24"/>
        </w:rPr>
        <w:t>"</w:t>
      </w:r>
      <w:r w:rsidRPr="00B71B5B">
        <w:rPr>
          <w:rFonts w:asciiTheme="minorHAnsi" w:hAnsiTheme="minorHAnsi" w:cstheme="minorHAnsi"/>
          <w:bCs/>
          <w:i/>
          <w:iCs/>
          <w:noProof/>
          <w:szCs w:val="24"/>
        </w:rPr>
        <w:t>I dati confermano quanto sia cruciale investire nella formazione e nell’orientamento professionale</w:t>
      </w:r>
      <w:r w:rsidRPr="00B71B5B">
        <w:rPr>
          <w:rFonts w:asciiTheme="minorHAnsi" w:hAnsiTheme="minorHAnsi" w:cstheme="minorHAnsi"/>
          <w:bCs/>
          <w:noProof/>
          <w:szCs w:val="24"/>
        </w:rPr>
        <w:t xml:space="preserve">. - dichiara </w:t>
      </w:r>
      <w:r w:rsidRPr="00096A43">
        <w:rPr>
          <w:rFonts w:asciiTheme="minorHAnsi" w:hAnsiTheme="minorHAnsi" w:cstheme="minorHAnsi"/>
          <w:b/>
          <w:noProof/>
          <w:szCs w:val="24"/>
        </w:rPr>
        <w:t>Valter Tamburini</w:t>
      </w:r>
      <w:r w:rsidRPr="00B71B5B">
        <w:rPr>
          <w:rFonts w:asciiTheme="minorHAnsi" w:hAnsiTheme="minorHAnsi" w:cstheme="minorHAnsi"/>
          <w:bCs/>
          <w:noProof/>
          <w:szCs w:val="24"/>
        </w:rPr>
        <w:t xml:space="preserve">, </w:t>
      </w:r>
      <w:r w:rsidR="00096A43">
        <w:rPr>
          <w:rFonts w:asciiTheme="minorHAnsi" w:hAnsiTheme="minorHAnsi" w:cstheme="minorHAnsi"/>
          <w:bCs/>
          <w:noProof/>
          <w:szCs w:val="24"/>
        </w:rPr>
        <w:t>p</w:t>
      </w:r>
      <w:r w:rsidRPr="00B71B5B">
        <w:rPr>
          <w:rFonts w:asciiTheme="minorHAnsi" w:hAnsiTheme="minorHAnsi" w:cstheme="minorHAnsi"/>
          <w:bCs/>
          <w:noProof/>
          <w:szCs w:val="24"/>
        </w:rPr>
        <w:t xml:space="preserve">residente della Camera di Commercio della Toscana Nord-Ovest - </w:t>
      </w:r>
      <w:r w:rsidRPr="00B71B5B">
        <w:rPr>
          <w:rFonts w:asciiTheme="minorHAnsi" w:hAnsiTheme="minorHAnsi" w:cstheme="minorHAnsi"/>
          <w:bCs/>
          <w:i/>
          <w:iCs/>
          <w:noProof/>
          <w:szCs w:val="24"/>
        </w:rPr>
        <w:t>Le imprese faticano a trovare personale qualificato, soprattutto nei settori tecnici e ingegneristici, dove la carenza di candidati pesa sulle opportunità di crescita del territorio. Dobbiamo lavorare per rafforzare il collegamento tra sistema educativo e mondo del lavoro, promuovendo percorsi formativi che rispondano alle esigenze delle aziende.”</w:t>
      </w:r>
    </w:p>
    <w:p w14:paraId="18334AC2" w14:textId="77777777" w:rsidR="00CF3900" w:rsidRDefault="00AD3C3F" w:rsidP="00CF3900">
      <w:pPr>
        <w:spacing w:before="2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Considerando i titoli di studio</w:t>
      </w:r>
      <w:r w:rsidR="00B426C8">
        <w:rPr>
          <w:rFonts w:asciiTheme="minorHAnsi" w:hAnsiTheme="minorHAnsi" w:cstheme="minorHAnsi"/>
          <w:bCs/>
          <w:szCs w:val="24"/>
        </w:rPr>
        <w:t xml:space="preserve">, </w:t>
      </w:r>
      <w:r>
        <w:rPr>
          <w:rFonts w:asciiTheme="minorHAnsi" w:hAnsiTheme="minorHAnsi" w:cstheme="minorHAnsi"/>
          <w:bCs/>
          <w:szCs w:val="24"/>
        </w:rPr>
        <w:t>a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febbraio le imprese </w:t>
      </w:r>
      <w:r w:rsidR="00174742" w:rsidRPr="00C91A1B">
        <w:rPr>
          <w:rFonts w:asciiTheme="minorHAnsi" w:hAnsiTheme="minorHAnsi" w:cstheme="minorHAnsi"/>
          <w:bCs/>
          <w:szCs w:val="24"/>
        </w:rPr>
        <w:t xml:space="preserve">lucchesi 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cercano 1.020 lavoratori con </w:t>
      </w:r>
      <w:r w:rsidR="00174742" w:rsidRPr="00174742">
        <w:rPr>
          <w:rFonts w:asciiTheme="minorHAnsi" w:hAnsiTheme="minorHAnsi" w:cstheme="minorHAnsi"/>
          <w:b/>
          <w:szCs w:val="24"/>
        </w:rPr>
        <w:t>qualifiche o diplomi professionali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(40% delle assunzioni), ma il 53% delle posizioni è difficile da coprire </w:t>
      </w:r>
      <w:r>
        <w:rPr>
          <w:rFonts w:asciiTheme="minorHAnsi" w:hAnsiTheme="minorHAnsi" w:cstheme="minorHAnsi"/>
          <w:bCs/>
          <w:szCs w:val="24"/>
        </w:rPr>
        <w:t xml:space="preserve">soprattutto </w:t>
      </w:r>
      <w:r w:rsidR="00174742" w:rsidRPr="00174742">
        <w:rPr>
          <w:rFonts w:asciiTheme="minorHAnsi" w:hAnsiTheme="minorHAnsi" w:cstheme="minorHAnsi"/>
          <w:bCs/>
          <w:szCs w:val="24"/>
        </w:rPr>
        <w:t>per la carenza di candidati</w:t>
      </w:r>
      <w:r>
        <w:rPr>
          <w:rFonts w:asciiTheme="minorHAnsi" w:hAnsiTheme="minorHAnsi" w:cstheme="minorHAnsi"/>
          <w:bCs/>
          <w:szCs w:val="24"/>
        </w:rPr>
        <w:t>. Tra le qualifiche professionali quelle legate alla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meccanic</w:t>
      </w:r>
      <w:r>
        <w:rPr>
          <w:rFonts w:asciiTheme="minorHAnsi" w:hAnsiTheme="minorHAnsi" w:cstheme="minorHAnsi"/>
          <w:bCs/>
          <w:szCs w:val="24"/>
        </w:rPr>
        <w:t>a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</w:t>
      </w:r>
      <w:r w:rsidR="00B426C8">
        <w:rPr>
          <w:rFonts w:asciiTheme="minorHAnsi" w:hAnsiTheme="minorHAnsi" w:cstheme="minorHAnsi"/>
          <w:bCs/>
          <w:szCs w:val="24"/>
        </w:rPr>
        <w:t>sono le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più richiest</w:t>
      </w:r>
      <w:r w:rsidR="00B426C8">
        <w:rPr>
          <w:rFonts w:asciiTheme="minorHAnsi" w:hAnsiTheme="minorHAnsi" w:cstheme="minorHAnsi"/>
          <w:bCs/>
          <w:szCs w:val="24"/>
        </w:rPr>
        <w:t>e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(270 entrate)</w:t>
      </w:r>
      <w:r w:rsidR="00B426C8">
        <w:rPr>
          <w:rFonts w:asciiTheme="minorHAnsi" w:hAnsiTheme="minorHAnsi" w:cstheme="minorHAnsi"/>
          <w:bCs/>
          <w:szCs w:val="24"/>
        </w:rPr>
        <w:t xml:space="preserve"> ma le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con difficoltà </w:t>
      </w:r>
      <w:r w:rsidR="00B426C8">
        <w:rPr>
          <w:rFonts w:asciiTheme="minorHAnsi" w:hAnsiTheme="minorHAnsi" w:cstheme="minorHAnsi"/>
          <w:bCs/>
          <w:szCs w:val="24"/>
        </w:rPr>
        <w:t xml:space="preserve">di reperimento arrivano 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al 58%. La ristorazione (130 entrate) </w:t>
      </w:r>
      <w:r w:rsidR="00B426C8">
        <w:rPr>
          <w:rFonts w:asciiTheme="minorHAnsi" w:hAnsiTheme="minorHAnsi" w:cstheme="minorHAnsi"/>
          <w:bCs/>
          <w:szCs w:val="24"/>
        </w:rPr>
        <w:t xml:space="preserve">segnala 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meno problemi </w:t>
      </w:r>
      <w:r w:rsidR="00B426C8">
        <w:rPr>
          <w:rFonts w:asciiTheme="minorHAnsi" w:hAnsiTheme="minorHAnsi" w:cstheme="minorHAnsi"/>
          <w:bCs/>
          <w:szCs w:val="24"/>
        </w:rPr>
        <w:t>sul fronte della difficoltà di reperimento (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30%), mentre logistica (100 entrate) </w:t>
      </w:r>
      <w:r w:rsidR="00B426C8">
        <w:rPr>
          <w:rFonts w:asciiTheme="minorHAnsi" w:hAnsiTheme="minorHAnsi" w:cstheme="minorHAnsi"/>
          <w:bCs/>
          <w:szCs w:val="24"/>
        </w:rPr>
        <w:t xml:space="preserve">ed 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edilizia (90 entrate) affrontano criticità più </w:t>
      </w:r>
      <w:r w:rsidR="00B426C8">
        <w:rPr>
          <w:rFonts w:asciiTheme="minorHAnsi" w:hAnsiTheme="minorHAnsi" w:cstheme="minorHAnsi"/>
          <w:bCs/>
          <w:szCs w:val="24"/>
        </w:rPr>
        <w:t>elevate</w:t>
      </w:r>
      <w:r w:rsidR="00174742" w:rsidRPr="00174742">
        <w:rPr>
          <w:rFonts w:asciiTheme="minorHAnsi" w:hAnsiTheme="minorHAnsi" w:cstheme="minorHAnsi"/>
          <w:bCs/>
          <w:szCs w:val="24"/>
        </w:rPr>
        <w:t>.</w:t>
      </w:r>
      <w:r w:rsidR="00064789">
        <w:rPr>
          <w:rFonts w:asciiTheme="minorHAnsi" w:hAnsiTheme="minorHAnsi" w:cstheme="minorHAnsi"/>
          <w:bCs/>
          <w:szCs w:val="24"/>
        </w:rPr>
        <w:t xml:space="preserve"> Per quanto concerne i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</w:t>
      </w:r>
      <w:r w:rsidR="00174742" w:rsidRPr="00174742">
        <w:rPr>
          <w:rFonts w:asciiTheme="minorHAnsi" w:hAnsiTheme="minorHAnsi" w:cstheme="minorHAnsi"/>
          <w:b/>
          <w:szCs w:val="24"/>
        </w:rPr>
        <w:t xml:space="preserve">diplomati </w:t>
      </w:r>
      <w:r w:rsidR="00174742" w:rsidRPr="00174742">
        <w:rPr>
          <w:rFonts w:asciiTheme="minorHAnsi" w:hAnsiTheme="minorHAnsi" w:cstheme="minorHAnsi"/>
          <w:bCs/>
          <w:szCs w:val="24"/>
        </w:rPr>
        <w:t>(</w:t>
      </w:r>
      <w:r w:rsidR="00064789">
        <w:rPr>
          <w:rFonts w:asciiTheme="minorHAnsi" w:hAnsiTheme="minorHAnsi" w:cstheme="minorHAnsi"/>
          <w:bCs/>
          <w:szCs w:val="24"/>
        </w:rPr>
        <w:t xml:space="preserve">previste a febbraio </w:t>
      </w:r>
      <w:r w:rsidR="00174742" w:rsidRPr="00174742">
        <w:rPr>
          <w:rFonts w:asciiTheme="minorHAnsi" w:hAnsiTheme="minorHAnsi" w:cstheme="minorHAnsi"/>
          <w:bCs/>
          <w:szCs w:val="24"/>
        </w:rPr>
        <w:t>760 entrate</w:t>
      </w:r>
      <w:r w:rsidR="00064789">
        <w:rPr>
          <w:rFonts w:asciiTheme="minorHAnsi" w:hAnsiTheme="minorHAnsi" w:cstheme="minorHAnsi"/>
          <w:bCs/>
          <w:szCs w:val="24"/>
        </w:rPr>
        <w:t xml:space="preserve"> pari al </w:t>
      </w:r>
      <w:r w:rsidR="00174742" w:rsidRPr="00174742">
        <w:rPr>
          <w:rFonts w:asciiTheme="minorHAnsi" w:hAnsiTheme="minorHAnsi" w:cstheme="minorHAnsi"/>
          <w:bCs/>
          <w:szCs w:val="24"/>
        </w:rPr>
        <w:t>30% delle assunzioni) la difficoltà di reperimento</w:t>
      </w:r>
      <w:r w:rsidR="00064789">
        <w:rPr>
          <w:rFonts w:asciiTheme="minorHAnsi" w:hAnsiTheme="minorHAnsi" w:cstheme="minorHAnsi"/>
          <w:bCs/>
          <w:szCs w:val="24"/>
        </w:rPr>
        <w:t xml:space="preserve"> scende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al 48%. </w:t>
      </w:r>
      <w:r w:rsidR="00064789">
        <w:rPr>
          <w:rFonts w:asciiTheme="minorHAnsi" w:hAnsiTheme="minorHAnsi" w:cstheme="minorHAnsi"/>
          <w:bCs/>
          <w:szCs w:val="24"/>
        </w:rPr>
        <w:t>Gli indirizzi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più richiesti sono </w:t>
      </w:r>
      <w:r w:rsidR="00064789">
        <w:rPr>
          <w:rFonts w:asciiTheme="minorHAnsi" w:hAnsiTheme="minorHAnsi" w:cstheme="minorHAnsi"/>
          <w:bCs/>
          <w:szCs w:val="24"/>
        </w:rPr>
        <w:t>quelli relativi ad amministrazione-</w:t>
      </w:r>
      <w:r w:rsidR="00174742" w:rsidRPr="00174742">
        <w:rPr>
          <w:rFonts w:asciiTheme="minorHAnsi" w:hAnsiTheme="minorHAnsi" w:cstheme="minorHAnsi"/>
          <w:bCs/>
          <w:szCs w:val="24"/>
        </w:rPr>
        <w:t>finanza (240 entrate</w:t>
      </w:r>
      <w:r w:rsidR="00064789">
        <w:rPr>
          <w:rFonts w:asciiTheme="minorHAnsi" w:hAnsiTheme="minorHAnsi" w:cstheme="minorHAnsi"/>
          <w:bCs/>
          <w:szCs w:val="24"/>
        </w:rPr>
        <w:t>, con difficoltà di reperimento piuttosto contenute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), meccanica (160), elettronica (60) e turismo (60), con difficoltà di reperimento che </w:t>
      </w:r>
      <w:r w:rsidR="00064789">
        <w:rPr>
          <w:rFonts w:asciiTheme="minorHAnsi" w:hAnsiTheme="minorHAnsi" w:cstheme="minorHAnsi"/>
          <w:bCs/>
          <w:szCs w:val="24"/>
        </w:rPr>
        <w:t>oscillano tra il 50 e l’8</w:t>
      </w:r>
      <w:r w:rsidR="00174742" w:rsidRPr="00174742">
        <w:rPr>
          <w:rFonts w:asciiTheme="minorHAnsi" w:hAnsiTheme="minorHAnsi" w:cstheme="minorHAnsi"/>
          <w:bCs/>
          <w:szCs w:val="24"/>
        </w:rPr>
        <w:t>0%</w:t>
      </w:r>
      <w:r w:rsidR="00064789">
        <w:rPr>
          <w:rFonts w:asciiTheme="minorHAnsi" w:hAnsiTheme="minorHAnsi" w:cstheme="minorHAnsi"/>
          <w:bCs/>
          <w:szCs w:val="24"/>
        </w:rPr>
        <w:t xml:space="preserve"> delle posizioni offerte</w:t>
      </w:r>
      <w:r w:rsidR="00174742" w:rsidRPr="00174742">
        <w:rPr>
          <w:rFonts w:asciiTheme="minorHAnsi" w:hAnsiTheme="minorHAnsi" w:cstheme="minorHAnsi"/>
          <w:bCs/>
          <w:szCs w:val="24"/>
        </w:rPr>
        <w:t>.</w:t>
      </w:r>
      <w:r w:rsidR="000B245F">
        <w:rPr>
          <w:rFonts w:asciiTheme="minorHAnsi" w:hAnsiTheme="minorHAnsi" w:cstheme="minorHAnsi"/>
          <w:bCs/>
          <w:szCs w:val="24"/>
        </w:rPr>
        <w:t xml:space="preserve"> 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Le aziende </w:t>
      </w:r>
      <w:r w:rsidR="00064789">
        <w:rPr>
          <w:rFonts w:asciiTheme="minorHAnsi" w:hAnsiTheme="minorHAnsi" w:cstheme="minorHAnsi"/>
          <w:bCs/>
          <w:szCs w:val="24"/>
        </w:rPr>
        <w:t xml:space="preserve">lucchesi 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cercano </w:t>
      </w:r>
      <w:r w:rsidR="00064789">
        <w:rPr>
          <w:rFonts w:asciiTheme="minorHAnsi" w:hAnsiTheme="minorHAnsi" w:cstheme="minorHAnsi"/>
          <w:bCs/>
          <w:szCs w:val="24"/>
        </w:rPr>
        <w:t xml:space="preserve">a febbraio 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280 </w:t>
      </w:r>
      <w:r w:rsidR="00174742" w:rsidRPr="00174742">
        <w:rPr>
          <w:rFonts w:asciiTheme="minorHAnsi" w:hAnsiTheme="minorHAnsi" w:cstheme="minorHAnsi"/>
          <w:b/>
          <w:szCs w:val="24"/>
        </w:rPr>
        <w:t>laureati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(+20 rispetto a</w:t>
      </w:r>
      <w:r w:rsidR="00064789">
        <w:rPr>
          <w:rFonts w:asciiTheme="minorHAnsi" w:hAnsiTheme="minorHAnsi" w:cstheme="minorHAnsi"/>
          <w:bCs/>
          <w:szCs w:val="24"/>
        </w:rPr>
        <w:t xml:space="preserve"> febbraio di un anno fa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) ma il 62% delle assunzioni è </w:t>
      </w:r>
      <w:r w:rsidR="00064789">
        <w:rPr>
          <w:rFonts w:asciiTheme="minorHAnsi" w:hAnsiTheme="minorHAnsi" w:cstheme="minorHAnsi"/>
          <w:bCs/>
          <w:szCs w:val="24"/>
        </w:rPr>
        <w:t xml:space="preserve">dichiarata 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difficile </w:t>
      </w:r>
      <w:r w:rsidR="00064789">
        <w:rPr>
          <w:rFonts w:asciiTheme="minorHAnsi" w:hAnsiTheme="minorHAnsi" w:cstheme="minorHAnsi"/>
          <w:bCs/>
          <w:szCs w:val="24"/>
        </w:rPr>
        <w:t xml:space="preserve">da fare sia 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per </w:t>
      </w:r>
      <w:r w:rsidR="00064789">
        <w:rPr>
          <w:rFonts w:asciiTheme="minorHAnsi" w:hAnsiTheme="minorHAnsi" w:cstheme="minorHAnsi"/>
          <w:bCs/>
          <w:szCs w:val="24"/>
        </w:rPr>
        <w:t xml:space="preserve">la 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carenza di candidati (40%) </w:t>
      </w:r>
      <w:r w:rsidR="00064789">
        <w:rPr>
          <w:rFonts w:asciiTheme="minorHAnsi" w:hAnsiTheme="minorHAnsi" w:cstheme="minorHAnsi"/>
          <w:bCs/>
          <w:szCs w:val="24"/>
        </w:rPr>
        <w:t>che per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</w:t>
      </w:r>
      <w:r w:rsidR="00064789">
        <w:rPr>
          <w:rFonts w:asciiTheme="minorHAnsi" w:hAnsiTheme="minorHAnsi" w:cstheme="minorHAnsi"/>
          <w:bCs/>
          <w:szCs w:val="24"/>
        </w:rPr>
        <w:t xml:space="preserve">la 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preparazione insufficiente (20%). Gli indirizzi </w:t>
      </w:r>
      <w:r w:rsidR="00064789">
        <w:rPr>
          <w:rFonts w:asciiTheme="minorHAnsi" w:hAnsiTheme="minorHAnsi" w:cstheme="minorHAnsi"/>
          <w:bCs/>
          <w:szCs w:val="24"/>
        </w:rPr>
        <w:t xml:space="preserve">universitari 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più richiesti </w:t>
      </w:r>
      <w:r w:rsidR="00064789">
        <w:rPr>
          <w:rFonts w:asciiTheme="minorHAnsi" w:hAnsiTheme="minorHAnsi" w:cstheme="minorHAnsi"/>
          <w:bCs/>
          <w:szCs w:val="24"/>
        </w:rPr>
        <w:t xml:space="preserve">dalle imprese </w:t>
      </w:r>
      <w:r w:rsidR="00174742" w:rsidRPr="00174742">
        <w:rPr>
          <w:rFonts w:asciiTheme="minorHAnsi" w:hAnsiTheme="minorHAnsi" w:cstheme="minorHAnsi"/>
          <w:bCs/>
          <w:szCs w:val="24"/>
        </w:rPr>
        <w:t>sono economia (80 entrate, difficoltà 48%)</w:t>
      </w:r>
      <w:r w:rsidR="00064789">
        <w:rPr>
          <w:rFonts w:asciiTheme="minorHAnsi" w:hAnsiTheme="minorHAnsi" w:cstheme="minorHAnsi"/>
          <w:bCs/>
          <w:szCs w:val="24"/>
        </w:rPr>
        <w:t xml:space="preserve"> seguite da </w:t>
      </w:r>
      <w:r w:rsidR="00174742" w:rsidRPr="00174742">
        <w:rPr>
          <w:rFonts w:asciiTheme="minorHAnsi" w:hAnsiTheme="minorHAnsi" w:cstheme="minorHAnsi"/>
          <w:bCs/>
          <w:szCs w:val="24"/>
        </w:rPr>
        <w:t>insegnamento</w:t>
      </w:r>
      <w:r w:rsidR="00064789">
        <w:rPr>
          <w:rFonts w:asciiTheme="minorHAnsi" w:hAnsiTheme="minorHAnsi" w:cstheme="minorHAnsi"/>
          <w:bCs/>
          <w:szCs w:val="24"/>
        </w:rPr>
        <w:t>-formazione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(40</w:t>
      </w:r>
      <w:r w:rsidR="00064789">
        <w:rPr>
          <w:rFonts w:asciiTheme="minorHAnsi" w:hAnsiTheme="minorHAnsi" w:cstheme="minorHAnsi"/>
          <w:bCs/>
          <w:szCs w:val="24"/>
        </w:rPr>
        <w:t xml:space="preserve"> ingressi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, difficoltà </w:t>
      </w:r>
      <w:r w:rsidR="00064789">
        <w:rPr>
          <w:rFonts w:asciiTheme="minorHAnsi" w:hAnsiTheme="minorHAnsi" w:cstheme="minorHAnsi"/>
          <w:bCs/>
          <w:szCs w:val="24"/>
        </w:rPr>
        <w:t xml:space="preserve">al </w:t>
      </w:r>
      <w:r w:rsidR="00174742" w:rsidRPr="00174742">
        <w:rPr>
          <w:rFonts w:asciiTheme="minorHAnsi" w:hAnsiTheme="minorHAnsi" w:cstheme="minorHAnsi"/>
          <w:bCs/>
          <w:szCs w:val="24"/>
        </w:rPr>
        <w:t>61%) e ingegneria industriale (30, difficoltà</w:t>
      </w:r>
      <w:r w:rsidR="00064789">
        <w:rPr>
          <w:rFonts w:asciiTheme="minorHAnsi" w:hAnsiTheme="minorHAnsi" w:cstheme="minorHAnsi"/>
          <w:bCs/>
          <w:szCs w:val="24"/>
        </w:rPr>
        <w:t xml:space="preserve"> al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79%).</w:t>
      </w:r>
      <w:r w:rsidR="000B245F">
        <w:rPr>
          <w:rFonts w:asciiTheme="minorHAnsi" w:hAnsiTheme="minorHAnsi" w:cstheme="minorHAnsi"/>
          <w:bCs/>
          <w:szCs w:val="24"/>
        </w:rPr>
        <w:t xml:space="preserve"> </w:t>
      </w:r>
      <w:r w:rsidR="00064789">
        <w:rPr>
          <w:rFonts w:asciiTheme="minorHAnsi" w:hAnsiTheme="minorHAnsi" w:cstheme="minorHAnsi"/>
          <w:bCs/>
          <w:szCs w:val="24"/>
        </w:rPr>
        <w:t>La domanda di personale in possesso di qualifica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</w:t>
      </w:r>
      <w:r w:rsidR="00376D1D" w:rsidRPr="00376D1D">
        <w:rPr>
          <w:rFonts w:asciiTheme="minorHAnsi" w:hAnsiTheme="minorHAnsi" w:cstheme="minorHAnsi"/>
          <w:b/>
          <w:bCs/>
          <w:szCs w:val="24"/>
        </w:rPr>
        <w:t>ITS Academy</w:t>
      </w:r>
      <w:r w:rsidR="00376D1D">
        <w:rPr>
          <w:rFonts w:asciiTheme="minorHAnsi" w:hAnsiTheme="minorHAnsi" w:cstheme="minorHAnsi"/>
          <w:b/>
          <w:szCs w:val="24"/>
        </w:rPr>
        <w:t xml:space="preserve"> </w:t>
      </w:r>
      <w:r w:rsidR="00174742" w:rsidRPr="00174742">
        <w:rPr>
          <w:rFonts w:asciiTheme="minorHAnsi" w:hAnsiTheme="minorHAnsi" w:cstheme="minorHAnsi"/>
          <w:bCs/>
          <w:szCs w:val="24"/>
        </w:rPr>
        <w:t>registra 30 entrate</w:t>
      </w:r>
      <w:r w:rsidR="00376D1D">
        <w:rPr>
          <w:rFonts w:asciiTheme="minorHAnsi" w:hAnsiTheme="minorHAnsi" w:cstheme="minorHAnsi"/>
          <w:bCs/>
          <w:szCs w:val="24"/>
        </w:rPr>
        <w:t>,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con difficoltà</w:t>
      </w:r>
      <w:r w:rsidR="00376D1D">
        <w:rPr>
          <w:rFonts w:asciiTheme="minorHAnsi" w:hAnsiTheme="minorHAnsi" w:cstheme="minorHAnsi"/>
          <w:bCs/>
          <w:szCs w:val="24"/>
        </w:rPr>
        <w:t xml:space="preserve"> di reperimento che </w:t>
      </w:r>
      <w:r w:rsidR="00376D1D">
        <w:rPr>
          <w:rFonts w:asciiTheme="minorHAnsi" w:hAnsiTheme="minorHAnsi" w:cstheme="minorHAnsi"/>
          <w:bCs/>
          <w:szCs w:val="24"/>
        </w:rPr>
        <w:lastRenderedPageBreak/>
        <w:t>sfiora il 90%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. Per chi ha solo la </w:t>
      </w:r>
      <w:r w:rsidR="00174742" w:rsidRPr="00174742">
        <w:rPr>
          <w:rFonts w:asciiTheme="minorHAnsi" w:hAnsiTheme="minorHAnsi" w:cstheme="minorHAnsi"/>
          <w:b/>
          <w:szCs w:val="24"/>
        </w:rPr>
        <w:t>scuola dell’obbligo</w:t>
      </w:r>
      <w:r w:rsidR="00174742" w:rsidRPr="00174742">
        <w:rPr>
          <w:rFonts w:asciiTheme="minorHAnsi" w:hAnsiTheme="minorHAnsi" w:cstheme="minorHAnsi"/>
          <w:bCs/>
          <w:szCs w:val="24"/>
        </w:rPr>
        <w:t>, le assunzioni previste</w:t>
      </w:r>
      <w:r w:rsidR="00376D1D">
        <w:rPr>
          <w:rFonts w:asciiTheme="minorHAnsi" w:hAnsiTheme="minorHAnsi" w:cstheme="minorHAnsi"/>
          <w:bCs/>
          <w:szCs w:val="24"/>
        </w:rPr>
        <w:t xml:space="preserve"> a febbraio</w:t>
      </w:r>
      <w:r w:rsidR="00174742" w:rsidRPr="00174742">
        <w:rPr>
          <w:rFonts w:asciiTheme="minorHAnsi" w:hAnsiTheme="minorHAnsi" w:cstheme="minorHAnsi"/>
          <w:bCs/>
          <w:szCs w:val="24"/>
        </w:rPr>
        <w:t xml:space="preserve"> sono 460, con difficoltà di reperimento </w:t>
      </w:r>
      <w:r w:rsidR="00376D1D">
        <w:rPr>
          <w:rFonts w:asciiTheme="minorHAnsi" w:hAnsiTheme="minorHAnsi" w:cstheme="minorHAnsi"/>
          <w:bCs/>
          <w:szCs w:val="24"/>
        </w:rPr>
        <w:t>sotto la media provinciale (</w:t>
      </w:r>
      <w:r w:rsidR="00174742" w:rsidRPr="00174742">
        <w:rPr>
          <w:rFonts w:asciiTheme="minorHAnsi" w:hAnsiTheme="minorHAnsi" w:cstheme="minorHAnsi"/>
          <w:bCs/>
          <w:szCs w:val="24"/>
        </w:rPr>
        <w:t>44%</w:t>
      </w:r>
      <w:r w:rsidR="00376D1D">
        <w:rPr>
          <w:rFonts w:asciiTheme="minorHAnsi" w:hAnsiTheme="minorHAnsi" w:cstheme="minorHAnsi"/>
          <w:bCs/>
          <w:szCs w:val="24"/>
        </w:rPr>
        <w:t>)</w:t>
      </w:r>
      <w:r w:rsidR="00CF3900">
        <w:rPr>
          <w:rFonts w:asciiTheme="minorHAnsi" w:hAnsiTheme="minorHAnsi" w:cstheme="minorHAnsi"/>
          <w:bCs/>
          <w:szCs w:val="24"/>
        </w:rPr>
        <w:t>.</w:t>
      </w:r>
    </w:p>
    <w:p w14:paraId="02C7AEB3" w14:textId="77777777" w:rsidR="00CF3900" w:rsidRDefault="00376D1D" w:rsidP="00CF3900">
      <w:pPr>
        <w:spacing w:before="240"/>
        <w:rPr>
          <w:rFonts w:asciiTheme="minorHAnsi" w:hAnsiTheme="minorHAnsi" w:cstheme="minorHAnsi"/>
          <w:noProof/>
          <w:color w:val="000000"/>
          <w:szCs w:val="24"/>
        </w:rPr>
      </w:pPr>
      <w:r>
        <w:rPr>
          <w:rFonts w:asciiTheme="minorHAnsi" w:hAnsiTheme="minorHAnsi" w:cstheme="minorHAnsi"/>
          <w:noProof/>
          <w:color w:val="000000"/>
          <w:szCs w:val="24"/>
        </w:rPr>
        <w:t>Considerando la domanda di lavoro secondo i titoli di studio a</w:t>
      </w:r>
      <w:r w:rsidRPr="00376D1D">
        <w:rPr>
          <w:rFonts w:asciiTheme="minorHAnsi" w:hAnsiTheme="minorHAnsi" w:cstheme="minorHAnsi"/>
          <w:noProof/>
          <w:color w:val="000000"/>
          <w:szCs w:val="24"/>
        </w:rPr>
        <w:t xml:space="preserve"> febbraio 2025, le imprese di Massa-Carrara cercano 120 </w:t>
      </w:r>
      <w:r w:rsidRPr="00CF3900">
        <w:rPr>
          <w:rFonts w:asciiTheme="minorHAnsi" w:hAnsiTheme="minorHAnsi" w:cstheme="minorHAnsi"/>
          <w:b/>
          <w:bCs/>
          <w:noProof/>
          <w:color w:val="000000"/>
          <w:szCs w:val="24"/>
        </w:rPr>
        <w:t>laureati</w:t>
      </w:r>
      <w:r w:rsidRPr="00376D1D">
        <w:rPr>
          <w:rFonts w:asciiTheme="minorHAnsi" w:hAnsiTheme="minorHAnsi" w:cstheme="minorHAnsi"/>
          <w:noProof/>
          <w:color w:val="000000"/>
          <w:szCs w:val="24"/>
        </w:rPr>
        <w:t>, ma il 64% delle assunzioni risulta difficile. Le principali cause sono la scarsità di candidati (33%) e la preparazione ritenuta inadeguata (26%)</w:t>
      </w:r>
      <w:r>
        <w:rPr>
          <w:rFonts w:asciiTheme="minorHAnsi" w:hAnsiTheme="minorHAnsi" w:cstheme="minorHAnsi"/>
          <w:noProof/>
          <w:color w:val="000000"/>
          <w:szCs w:val="24"/>
        </w:rPr>
        <w:t>, l</w:t>
      </w:r>
      <w:r w:rsidR="00174742" w:rsidRPr="00C91A1B">
        <w:rPr>
          <w:rFonts w:asciiTheme="minorHAnsi" w:hAnsiTheme="minorHAnsi" w:cstheme="minorHAnsi"/>
          <w:noProof/>
          <w:color w:val="000000"/>
          <w:szCs w:val="24"/>
        </w:rPr>
        <w:t xml:space="preserve">’esperienza pregressa nella professione è richiesta nel 64% </w:t>
      </w:r>
      <w:r>
        <w:rPr>
          <w:rFonts w:asciiTheme="minorHAnsi" w:hAnsiTheme="minorHAnsi" w:cstheme="minorHAnsi"/>
          <w:noProof/>
          <w:color w:val="000000"/>
          <w:szCs w:val="24"/>
        </w:rPr>
        <w:t>delle assunzioni</w:t>
      </w:r>
      <w:r w:rsidR="00174742" w:rsidRPr="00C91A1B">
        <w:rPr>
          <w:rFonts w:asciiTheme="minorHAnsi" w:hAnsiTheme="minorHAnsi" w:cstheme="minorHAnsi"/>
          <w:noProof/>
          <w:color w:val="000000"/>
          <w:szCs w:val="24"/>
        </w:rPr>
        <w:t>.</w:t>
      </w:r>
      <w:r w:rsidR="000B245F">
        <w:rPr>
          <w:rFonts w:asciiTheme="minorHAnsi" w:hAnsiTheme="minorHAnsi" w:cstheme="minorHAnsi"/>
          <w:noProof/>
          <w:color w:val="000000"/>
          <w:szCs w:val="24"/>
        </w:rPr>
        <w:t xml:space="preserve"> 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La domanda di </w:t>
      </w:r>
      <w:r w:rsidR="00174742" w:rsidRPr="00174742">
        <w:rPr>
          <w:rFonts w:asciiTheme="minorHAnsi" w:hAnsiTheme="minorHAnsi" w:cstheme="minorHAnsi"/>
          <w:b/>
          <w:bCs/>
          <w:noProof/>
          <w:color w:val="000000"/>
          <w:szCs w:val="24"/>
        </w:rPr>
        <w:t>diplomati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noProof/>
          <w:color w:val="000000"/>
          <w:szCs w:val="24"/>
        </w:rPr>
        <w:t>delle imprese apuane tocca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noProof/>
          <w:color w:val="000000"/>
          <w:szCs w:val="24"/>
        </w:rPr>
        <w:t xml:space="preserve">a febbraio le 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>320 unità (29% delle assunzioni)</w:t>
      </w:r>
      <w:r>
        <w:rPr>
          <w:rFonts w:asciiTheme="minorHAnsi" w:hAnsiTheme="minorHAnsi" w:cstheme="minorHAnsi"/>
          <w:noProof/>
          <w:color w:val="000000"/>
          <w:szCs w:val="24"/>
        </w:rPr>
        <w:t xml:space="preserve"> pari ad un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 calo di 80 unità</w:t>
      </w:r>
      <w:r>
        <w:rPr>
          <w:rFonts w:asciiTheme="minorHAnsi" w:hAnsiTheme="minorHAnsi" w:cstheme="minorHAnsi"/>
          <w:noProof/>
          <w:color w:val="000000"/>
          <w:szCs w:val="24"/>
        </w:rPr>
        <w:t xml:space="preserve"> rispetto all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>o s</w:t>
      </w:r>
      <w:r>
        <w:rPr>
          <w:rFonts w:asciiTheme="minorHAnsi" w:hAnsiTheme="minorHAnsi" w:cstheme="minorHAnsi"/>
          <w:noProof/>
          <w:color w:val="000000"/>
          <w:szCs w:val="24"/>
        </w:rPr>
        <w:t>corso anno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>. Il 51% delle imprese segnala difficoltà di reperimento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 xml:space="preserve">. 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>Gli indirizzi</w:t>
      </w:r>
      <w:r w:rsidR="00CF3900" w:rsidRPr="00CF3900">
        <w:rPr>
          <w:rFonts w:asciiTheme="minorHAnsi" w:hAnsiTheme="minorHAnsi" w:cstheme="minorHAnsi"/>
          <w:noProof/>
          <w:color w:val="000000"/>
          <w:szCs w:val="24"/>
        </w:rPr>
        <w:t xml:space="preserve"> </w:t>
      </w:r>
      <w:r w:rsidR="00CF3900" w:rsidRPr="00174742">
        <w:rPr>
          <w:rFonts w:asciiTheme="minorHAnsi" w:hAnsiTheme="minorHAnsi" w:cstheme="minorHAnsi"/>
          <w:noProof/>
          <w:color w:val="000000"/>
          <w:szCs w:val="24"/>
        </w:rPr>
        <w:t>più richiesti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 xml:space="preserve">, tra i diplomati, 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sono amministrazione e finanza (80 assunzioni, difficoltà 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 xml:space="preserve">di reperimento al 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>33%)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 xml:space="preserve"> ed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 elettronica (40 assunzioni, difficoltà 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 xml:space="preserve">al 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>70%)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 xml:space="preserve">. A febbraio 2025 i 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lavoratori con </w:t>
      </w:r>
      <w:r w:rsidR="00174742" w:rsidRPr="00174742">
        <w:rPr>
          <w:rFonts w:asciiTheme="minorHAnsi" w:hAnsiTheme="minorHAnsi" w:cstheme="minorHAnsi"/>
          <w:b/>
          <w:bCs/>
          <w:noProof/>
          <w:color w:val="000000"/>
          <w:szCs w:val="24"/>
        </w:rPr>
        <w:t>qualifiche professionali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 richiesti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 xml:space="preserve"> dalle imprese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 sono 380 (35% delle assunzioni)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 xml:space="preserve"> e registrano 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una difficoltà di reperimento 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>piuttosto elevata (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>60%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>)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 dovuta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 xml:space="preserve"> soprattutto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 alla carenza di candidati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 xml:space="preserve">. 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Tra gli indirizzi 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 xml:space="preserve">professionali 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più richiesti ci sono 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 xml:space="preserve">quello 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>meccanico (80 assunzioni, difficoltà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 xml:space="preserve"> al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 63%), logistico (50 assunzioni, difficoltà 60%) e ristorazione, elettrico e impianti termoidraulici (30 assunzioni ciascuno, difficoltà 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>di reperimento tra il 50 e l’80%).</w:t>
      </w:r>
      <w:r w:rsidR="000B245F">
        <w:rPr>
          <w:rFonts w:asciiTheme="minorHAnsi" w:hAnsiTheme="minorHAnsi" w:cstheme="minorHAnsi"/>
          <w:noProof/>
          <w:color w:val="000000"/>
          <w:szCs w:val="24"/>
        </w:rPr>
        <w:t xml:space="preserve"> 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Le assunzioni 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 xml:space="preserve">previste 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di lavoratori con la sola </w:t>
      </w:r>
      <w:r w:rsidR="00174742" w:rsidRPr="00174742">
        <w:rPr>
          <w:rFonts w:asciiTheme="minorHAnsi" w:hAnsiTheme="minorHAnsi" w:cstheme="minorHAnsi"/>
          <w:b/>
          <w:bCs/>
          <w:noProof/>
          <w:color w:val="000000"/>
          <w:szCs w:val="24"/>
        </w:rPr>
        <w:t>scuola dell’obbligo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 sono 270 (25% del totale)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 xml:space="preserve"> e evidenziano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 una difficoltà di reperimento 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>superiore al 50%. A questa categor</w:t>
      </w:r>
      <w:r w:rsidR="008F4B12">
        <w:rPr>
          <w:rFonts w:asciiTheme="minorHAnsi" w:hAnsiTheme="minorHAnsi" w:cstheme="minorHAnsi"/>
          <w:noProof/>
          <w:color w:val="000000"/>
          <w:szCs w:val="24"/>
        </w:rPr>
        <w:t>i</w:t>
      </w:r>
      <w:r w:rsidR="00CF3900">
        <w:rPr>
          <w:rFonts w:asciiTheme="minorHAnsi" w:hAnsiTheme="minorHAnsi" w:cstheme="minorHAnsi"/>
          <w:noProof/>
          <w:color w:val="000000"/>
          <w:szCs w:val="24"/>
        </w:rPr>
        <w:t>a è richiesta, nel 53% dei casi, una pregressa</w:t>
      </w:r>
      <w:r w:rsidR="00174742" w:rsidRPr="00174742">
        <w:rPr>
          <w:rFonts w:asciiTheme="minorHAnsi" w:hAnsiTheme="minorHAnsi" w:cstheme="minorHAnsi"/>
          <w:noProof/>
          <w:color w:val="000000"/>
          <w:szCs w:val="24"/>
        </w:rPr>
        <w:t xml:space="preserve"> esperienza nel settore</w:t>
      </w:r>
      <w:bookmarkStart w:id="0" w:name="_Hlk31895335"/>
      <w:r w:rsidR="00CF3900">
        <w:rPr>
          <w:rFonts w:asciiTheme="minorHAnsi" w:hAnsiTheme="minorHAnsi" w:cstheme="minorHAnsi"/>
          <w:noProof/>
          <w:color w:val="000000"/>
          <w:szCs w:val="24"/>
        </w:rPr>
        <w:t>.</w:t>
      </w:r>
    </w:p>
    <w:p w14:paraId="4185C1AC" w14:textId="309765A4" w:rsidR="008E5434" w:rsidRPr="00CF3900" w:rsidRDefault="009B39C2" w:rsidP="00B71B5B">
      <w:pPr>
        <w:spacing w:before="240"/>
        <w:rPr>
          <w:rFonts w:ascii="Calibri" w:hAnsi="Calibri" w:cs="Calibri"/>
          <w:noProof/>
          <w:color w:val="000000"/>
          <w:szCs w:val="24"/>
        </w:rPr>
      </w:pPr>
      <w:r w:rsidRPr="00C91A1B">
        <w:rPr>
          <w:rFonts w:ascii="Calibri" w:hAnsi="Calibri" w:cs="Calibri"/>
          <w:szCs w:val="24"/>
        </w:rPr>
        <w:t>In provincia di Pisa</w:t>
      </w:r>
      <w:r w:rsidR="00967956" w:rsidRPr="00C91A1B">
        <w:rPr>
          <w:rFonts w:ascii="Calibri" w:hAnsi="Calibri" w:cs="Calibri"/>
          <w:noProof/>
          <w:color w:val="000000"/>
          <w:szCs w:val="24"/>
        </w:rPr>
        <w:t>, a</w:t>
      </w:r>
      <w:r w:rsidR="00174742" w:rsidRPr="00C91A1B">
        <w:rPr>
          <w:rFonts w:ascii="Calibri" w:hAnsi="Calibri" w:cs="Calibri"/>
          <w:noProof/>
          <w:color w:val="000000"/>
          <w:szCs w:val="24"/>
        </w:rPr>
        <w:t xml:space="preserve"> febbraio</w:t>
      </w:r>
      <w:r w:rsidR="000D5037">
        <w:rPr>
          <w:rFonts w:ascii="Calibri" w:hAnsi="Calibri" w:cs="Calibri"/>
          <w:noProof/>
          <w:color w:val="000000"/>
          <w:szCs w:val="24"/>
        </w:rPr>
        <w:t xml:space="preserve">, </w:t>
      </w:r>
      <w:r w:rsidR="00174742" w:rsidRPr="00C91A1B">
        <w:rPr>
          <w:rFonts w:ascii="Calibri" w:hAnsi="Calibri" w:cs="Calibri"/>
          <w:noProof/>
          <w:color w:val="000000"/>
          <w:szCs w:val="24"/>
        </w:rPr>
        <w:t xml:space="preserve">la domanda di </w:t>
      </w:r>
      <w:r w:rsidR="00174742" w:rsidRPr="00C91A1B">
        <w:rPr>
          <w:rFonts w:ascii="Calibri" w:hAnsi="Calibri" w:cs="Calibri"/>
          <w:b/>
          <w:bCs/>
          <w:noProof/>
          <w:color w:val="000000"/>
          <w:szCs w:val="24"/>
        </w:rPr>
        <w:t>laureati</w:t>
      </w:r>
      <w:r w:rsidR="00174742" w:rsidRPr="00C91A1B">
        <w:rPr>
          <w:rFonts w:ascii="Calibri" w:hAnsi="Calibri" w:cs="Calibri"/>
          <w:noProof/>
          <w:color w:val="000000"/>
          <w:szCs w:val="24"/>
        </w:rPr>
        <w:t xml:space="preserve"> </w:t>
      </w:r>
      <w:r w:rsidR="00CF3900">
        <w:rPr>
          <w:rFonts w:ascii="Calibri" w:hAnsi="Calibri" w:cs="Calibri"/>
          <w:noProof/>
          <w:color w:val="000000"/>
          <w:szCs w:val="24"/>
        </w:rPr>
        <w:t>tocca le</w:t>
      </w:r>
      <w:r w:rsidR="00174742" w:rsidRPr="00C91A1B">
        <w:rPr>
          <w:rFonts w:ascii="Calibri" w:hAnsi="Calibri" w:cs="Calibri"/>
          <w:noProof/>
          <w:color w:val="000000"/>
          <w:szCs w:val="24"/>
        </w:rPr>
        <w:t xml:space="preserve"> 340 unità</w:t>
      </w:r>
      <w:r w:rsidR="00CF3900">
        <w:rPr>
          <w:rFonts w:ascii="Calibri" w:hAnsi="Calibri" w:cs="Calibri"/>
          <w:noProof/>
          <w:color w:val="000000"/>
          <w:szCs w:val="24"/>
        </w:rPr>
        <w:t xml:space="preserve">: il </w:t>
      </w:r>
      <w:r w:rsidR="00174742" w:rsidRPr="00C91A1B">
        <w:rPr>
          <w:rFonts w:ascii="Calibri" w:hAnsi="Calibri" w:cs="Calibri"/>
          <w:noProof/>
          <w:color w:val="000000"/>
          <w:szCs w:val="24"/>
        </w:rPr>
        <w:t>13% delle assunzioni</w:t>
      </w:r>
      <w:r w:rsidR="000D5037">
        <w:rPr>
          <w:rFonts w:ascii="Calibri" w:hAnsi="Calibri" w:cs="Calibri"/>
          <w:noProof/>
          <w:color w:val="000000"/>
          <w:szCs w:val="24"/>
        </w:rPr>
        <w:t xml:space="preserve"> complessive programmate in provincia.</w:t>
      </w:r>
      <w:r w:rsidR="00174742" w:rsidRPr="00C91A1B">
        <w:rPr>
          <w:rFonts w:ascii="Calibri" w:hAnsi="Calibri" w:cs="Calibri"/>
          <w:noProof/>
          <w:color w:val="000000"/>
          <w:szCs w:val="24"/>
        </w:rPr>
        <w:t xml:space="preserve"> Gli indirizzi </w:t>
      </w:r>
      <w:r w:rsidR="00CF3900">
        <w:rPr>
          <w:rFonts w:ascii="Calibri" w:hAnsi="Calibri" w:cs="Calibri"/>
          <w:noProof/>
          <w:color w:val="000000"/>
          <w:szCs w:val="24"/>
        </w:rPr>
        <w:t xml:space="preserve">di laurea </w:t>
      </w:r>
      <w:r w:rsidR="00174742" w:rsidRPr="00C91A1B">
        <w:rPr>
          <w:rFonts w:ascii="Calibri" w:hAnsi="Calibri" w:cs="Calibri"/>
          <w:noProof/>
          <w:color w:val="000000"/>
          <w:szCs w:val="24"/>
        </w:rPr>
        <w:t>più richiesti sono economia (70 assunzioni)</w:t>
      </w:r>
      <w:r w:rsidR="000D5037">
        <w:rPr>
          <w:rFonts w:ascii="Calibri" w:hAnsi="Calibri" w:cs="Calibri"/>
          <w:noProof/>
          <w:color w:val="000000"/>
          <w:szCs w:val="24"/>
        </w:rPr>
        <w:t>,</w:t>
      </w:r>
      <w:r w:rsidR="00174742" w:rsidRPr="00C91A1B">
        <w:rPr>
          <w:rFonts w:ascii="Calibri" w:hAnsi="Calibri" w:cs="Calibri"/>
          <w:noProof/>
          <w:color w:val="000000"/>
          <w:szCs w:val="24"/>
        </w:rPr>
        <w:t xml:space="preserve"> insegnamento</w:t>
      </w:r>
      <w:r w:rsidR="00CF3900">
        <w:rPr>
          <w:rFonts w:ascii="Calibri" w:hAnsi="Calibri" w:cs="Calibri"/>
          <w:noProof/>
          <w:color w:val="000000"/>
          <w:szCs w:val="24"/>
        </w:rPr>
        <w:t>-formazione</w:t>
      </w:r>
      <w:r w:rsidR="00174742" w:rsidRPr="00C91A1B">
        <w:rPr>
          <w:rFonts w:ascii="Calibri" w:hAnsi="Calibri" w:cs="Calibri"/>
          <w:noProof/>
          <w:color w:val="000000"/>
          <w:szCs w:val="24"/>
        </w:rPr>
        <w:t xml:space="preserve"> e sanitario-paramedico (40 ciascuno). Il 54% delle assunzioni di laureati è </w:t>
      </w:r>
      <w:r w:rsidR="00CF3900">
        <w:rPr>
          <w:rFonts w:ascii="Calibri" w:hAnsi="Calibri" w:cs="Calibri"/>
          <w:noProof/>
          <w:color w:val="000000"/>
          <w:szCs w:val="24"/>
        </w:rPr>
        <w:t xml:space="preserve">considerata </w:t>
      </w:r>
      <w:r w:rsidR="00174742" w:rsidRPr="00C91A1B">
        <w:rPr>
          <w:rFonts w:ascii="Calibri" w:hAnsi="Calibri" w:cs="Calibri"/>
          <w:noProof/>
          <w:color w:val="000000"/>
          <w:szCs w:val="24"/>
        </w:rPr>
        <w:t>difficile</w:t>
      </w:r>
      <w:r w:rsidR="00CF3900">
        <w:rPr>
          <w:rFonts w:ascii="Calibri" w:hAnsi="Calibri" w:cs="Calibri"/>
          <w:noProof/>
          <w:color w:val="000000"/>
          <w:szCs w:val="24"/>
        </w:rPr>
        <w:t xml:space="preserve"> da </w:t>
      </w:r>
      <w:r w:rsidR="000D5037">
        <w:rPr>
          <w:rFonts w:ascii="Calibri" w:hAnsi="Calibri" w:cs="Calibri"/>
          <w:noProof/>
          <w:color w:val="000000"/>
          <w:szCs w:val="24"/>
        </w:rPr>
        <w:t>effettuare da</w:t>
      </w:r>
      <w:r w:rsidR="00CF3900">
        <w:rPr>
          <w:rFonts w:ascii="Calibri" w:hAnsi="Calibri" w:cs="Calibri"/>
          <w:noProof/>
          <w:color w:val="000000"/>
          <w:szCs w:val="24"/>
        </w:rPr>
        <w:t>gli imprenditori</w:t>
      </w:r>
      <w:r w:rsidR="00174742" w:rsidRPr="00C91A1B">
        <w:rPr>
          <w:rFonts w:ascii="Calibri" w:hAnsi="Calibri" w:cs="Calibri"/>
          <w:noProof/>
          <w:color w:val="000000"/>
          <w:szCs w:val="24"/>
        </w:rPr>
        <w:t xml:space="preserve">, con picchi </w:t>
      </w:r>
      <w:r w:rsidR="00CF3900">
        <w:rPr>
          <w:rFonts w:ascii="Calibri" w:hAnsi="Calibri" w:cs="Calibri"/>
          <w:noProof/>
          <w:color w:val="000000"/>
          <w:szCs w:val="24"/>
        </w:rPr>
        <w:t>particolarmente</w:t>
      </w:r>
      <w:r w:rsidR="00174742" w:rsidRPr="00C91A1B">
        <w:rPr>
          <w:rFonts w:ascii="Calibri" w:hAnsi="Calibri" w:cs="Calibri"/>
          <w:noProof/>
          <w:color w:val="000000"/>
          <w:szCs w:val="24"/>
        </w:rPr>
        <w:t xml:space="preserve"> </w:t>
      </w:r>
      <w:r w:rsidR="00CF3900">
        <w:rPr>
          <w:rFonts w:ascii="Calibri" w:hAnsi="Calibri" w:cs="Calibri"/>
          <w:noProof/>
          <w:color w:val="000000"/>
          <w:szCs w:val="24"/>
        </w:rPr>
        <w:t>elevati</w:t>
      </w:r>
      <w:r w:rsidR="00174742" w:rsidRPr="00C91A1B">
        <w:rPr>
          <w:rFonts w:ascii="Calibri" w:hAnsi="Calibri" w:cs="Calibri"/>
          <w:noProof/>
          <w:color w:val="000000"/>
          <w:szCs w:val="24"/>
        </w:rPr>
        <w:t xml:space="preserve"> per informatici e ingegneri.</w:t>
      </w:r>
      <w:r w:rsidR="000B245F">
        <w:rPr>
          <w:rFonts w:ascii="Calibri" w:hAnsi="Calibri" w:cs="Calibri"/>
          <w:noProof/>
          <w:color w:val="000000"/>
          <w:szCs w:val="24"/>
        </w:rPr>
        <w:t xml:space="preserve"> </w:t>
      </w:r>
      <w:r w:rsidR="00CF3900">
        <w:rPr>
          <w:rFonts w:ascii="Calibri" w:hAnsi="Calibri" w:cs="Calibri"/>
          <w:noProof/>
          <w:color w:val="000000"/>
          <w:szCs w:val="24"/>
        </w:rPr>
        <w:t xml:space="preserve">Le assunzioni di personale </w:t>
      </w:r>
      <w:r w:rsidR="000D5037">
        <w:rPr>
          <w:rFonts w:ascii="Calibri" w:hAnsi="Calibri" w:cs="Calibri"/>
          <w:noProof/>
          <w:color w:val="000000"/>
          <w:szCs w:val="24"/>
        </w:rPr>
        <w:t xml:space="preserve">delle </w:t>
      </w:r>
      <w:r w:rsidR="00174742" w:rsidRPr="00174742">
        <w:rPr>
          <w:rFonts w:ascii="Calibri" w:hAnsi="Calibri" w:cs="Calibri"/>
          <w:b/>
          <w:bCs/>
          <w:noProof/>
          <w:color w:val="000000"/>
          <w:szCs w:val="24"/>
        </w:rPr>
        <w:t>ITS</w:t>
      </w:r>
      <w:r w:rsidR="000D5037">
        <w:rPr>
          <w:rFonts w:ascii="Calibri" w:hAnsi="Calibri" w:cs="Calibri"/>
          <w:b/>
          <w:bCs/>
          <w:noProof/>
          <w:color w:val="000000"/>
          <w:szCs w:val="24"/>
        </w:rPr>
        <w:t xml:space="preserve"> Academy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 registrano 30 assunzioni con difficoltà di reperimento al 6</w:t>
      </w:r>
      <w:r w:rsidR="000D5037">
        <w:rPr>
          <w:rFonts w:ascii="Calibri" w:hAnsi="Calibri" w:cs="Calibri"/>
          <w:noProof/>
          <w:color w:val="000000"/>
          <w:szCs w:val="24"/>
        </w:rPr>
        <w:t>6%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>.</w:t>
      </w:r>
      <w:r w:rsidR="000B245F">
        <w:rPr>
          <w:rFonts w:ascii="Calibri" w:hAnsi="Calibri" w:cs="Calibri"/>
          <w:noProof/>
          <w:color w:val="000000"/>
          <w:szCs w:val="24"/>
        </w:rPr>
        <w:t xml:space="preserve"> </w:t>
      </w:r>
      <w:r w:rsidR="000D5037">
        <w:rPr>
          <w:rFonts w:ascii="Calibri" w:hAnsi="Calibri" w:cs="Calibri"/>
          <w:noProof/>
          <w:color w:val="000000"/>
          <w:szCs w:val="24"/>
        </w:rPr>
        <w:t xml:space="preserve">A Pisa i </w:t>
      </w:r>
      <w:r w:rsidR="00174742" w:rsidRPr="00174742">
        <w:rPr>
          <w:rFonts w:ascii="Calibri" w:hAnsi="Calibri" w:cs="Calibri"/>
          <w:b/>
          <w:bCs/>
          <w:noProof/>
          <w:color w:val="000000"/>
          <w:szCs w:val="24"/>
        </w:rPr>
        <w:t>diplomati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 sono </w:t>
      </w:r>
      <w:r w:rsidR="000D5037">
        <w:rPr>
          <w:rFonts w:ascii="Calibri" w:hAnsi="Calibri" w:cs="Calibri"/>
          <w:noProof/>
          <w:color w:val="000000"/>
          <w:szCs w:val="24"/>
        </w:rPr>
        <w:t>la figura più ricercata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 (980 assunzioni, 37% del totale)</w:t>
      </w:r>
      <w:r w:rsidR="000D5037">
        <w:rPr>
          <w:rFonts w:ascii="Calibri" w:hAnsi="Calibri" w:cs="Calibri"/>
          <w:noProof/>
          <w:color w:val="000000"/>
          <w:szCs w:val="24"/>
        </w:rPr>
        <w:t xml:space="preserve"> e </w:t>
      </w:r>
      <w:r w:rsidR="00B71B5B">
        <w:rPr>
          <w:rFonts w:ascii="Calibri" w:hAnsi="Calibri" w:cs="Calibri"/>
          <w:noProof/>
          <w:color w:val="000000"/>
          <w:szCs w:val="24"/>
        </w:rPr>
        <w:t>“solo”</w:t>
      </w:r>
      <w:r w:rsidR="000D5037">
        <w:rPr>
          <w:rFonts w:ascii="Calibri" w:hAnsi="Calibri" w:cs="Calibri"/>
          <w:noProof/>
          <w:color w:val="000000"/>
          <w:szCs w:val="24"/>
        </w:rPr>
        <w:t xml:space="preserve"> i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l 38% delle </w:t>
      </w:r>
      <w:r w:rsidR="000D5037">
        <w:rPr>
          <w:rFonts w:ascii="Calibri" w:hAnsi="Calibri" w:cs="Calibri"/>
          <w:noProof/>
          <w:color w:val="000000"/>
          <w:szCs w:val="24"/>
        </w:rPr>
        <w:t>assunzioni sono indicate come difficili</w:t>
      </w:r>
      <w:r w:rsidR="00B71B5B">
        <w:rPr>
          <w:rFonts w:ascii="Calibri" w:hAnsi="Calibri" w:cs="Calibri"/>
          <w:noProof/>
          <w:color w:val="000000"/>
          <w:szCs w:val="24"/>
        </w:rPr>
        <w:t xml:space="preserve"> da effettuare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. </w:t>
      </w:r>
      <w:r w:rsidR="000D5037">
        <w:rPr>
          <w:rFonts w:ascii="Calibri" w:hAnsi="Calibri" w:cs="Calibri"/>
          <w:noProof/>
          <w:color w:val="000000"/>
          <w:szCs w:val="24"/>
        </w:rPr>
        <w:t>I diplomi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 più richiesti sono </w:t>
      </w:r>
      <w:r w:rsidR="000D5037">
        <w:rPr>
          <w:rFonts w:ascii="Calibri" w:hAnsi="Calibri" w:cs="Calibri"/>
          <w:noProof/>
          <w:color w:val="000000"/>
          <w:szCs w:val="24"/>
        </w:rPr>
        <w:t xml:space="preserve">quelli afferenti alla 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meccanica (270), amministrazione e finanza (230), elettronica (120) e logistica (90), con difficoltà di reperimento </w:t>
      </w:r>
      <w:r w:rsidR="00B71B5B">
        <w:rPr>
          <w:rFonts w:ascii="Calibri" w:hAnsi="Calibri" w:cs="Calibri"/>
          <w:noProof/>
          <w:color w:val="000000"/>
          <w:szCs w:val="24"/>
        </w:rPr>
        <w:t>al disotto della media complessiva provinciale.</w:t>
      </w:r>
      <w:r w:rsidR="000B245F">
        <w:rPr>
          <w:rFonts w:ascii="Calibri" w:hAnsi="Calibri" w:cs="Calibri"/>
          <w:noProof/>
          <w:color w:val="000000"/>
          <w:szCs w:val="24"/>
        </w:rPr>
        <w:t xml:space="preserve"> </w:t>
      </w:r>
      <w:r w:rsidR="00B71B5B">
        <w:rPr>
          <w:rFonts w:ascii="Calibri" w:hAnsi="Calibri" w:cs="Calibri"/>
          <w:noProof/>
          <w:color w:val="000000"/>
          <w:szCs w:val="24"/>
        </w:rPr>
        <w:t>Quanto ai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 lavoratori con </w:t>
      </w:r>
      <w:r w:rsidR="00174742" w:rsidRPr="00174742">
        <w:rPr>
          <w:rFonts w:ascii="Calibri" w:hAnsi="Calibri" w:cs="Calibri"/>
          <w:b/>
          <w:bCs/>
          <w:noProof/>
          <w:color w:val="000000"/>
          <w:szCs w:val="24"/>
        </w:rPr>
        <w:t>qualifiche professionali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 </w:t>
      </w:r>
      <w:r w:rsidR="00B71B5B">
        <w:rPr>
          <w:rFonts w:ascii="Calibri" w:hAnsi="Calibri" w:cs="Calibri"/>
          <w:noProof/>
          <w:color w:val="000000"/>
          <w:szCs w:val="24"/>
        </w:rPr>
        <w:t>la richiest</w:t>
      </w:r>
      <w:r w:rsidR="00B4207E">
        <w:rPr>
          <w:rFonts w:ascii="Calibri" w:hAnsi="Calibri" w:cs="Calibri"/>
          <w:noProof/>
          <w:color w:val="000000"/>
          <w:szCs w:val="24"/>
        </w:rPr>
        <w:t>a</w:t>
      </w:r>
      <w:r w:rsidR="00B71B5B">
        <w:rPr>
          <w:rFonts w:ascii="Calibri" w:hAnsi="Calibri" w:cs="Calibri"/>
          <w:noProof/>
          <w:color w:val="000000"/>
          <w:szCs w:val="24"/>
        </w:rPr>
        <w:t xml:space="preserve"> per febbraio è di 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>890</w:t>
      </w:r>
      <w:r w:rsidR="00B71B5B">
        <w:rPr>
          <w:rFonts w:ascii="Calibri" w:hAnsi="Calibri" w:cs="Calibri"/>
          <w:noProof/>
          <w:color w:val="000000"/>
          <w:szCs w:val="24"/>
        </w:rPr>
        <w:t xml:space="preserve"> unità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 (</w:t>
      </w:r>
      <w:r w:rsidR="00B71B5B">
        <w:rPr>
          <w:rFonts w:ascii="Calibri" w:hAnsi="Calibri" w:cs="Calibri"/>
          <w:noProof/>
          <w:color w:val="000000"/>
          <w:szCs w:val="24"/>
        </w:rPr>
        <w:t xml:space="preserve">il 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34% delle assunzioni), con difficoltà di reperimento </w:t>
      </w:r>
      <w:r w:rsidR="00B71B5B">
        <w:rPr>
          <w:rFonts w:ascii="Calibri" w:hAnsi="Calibri" w:cs="Calibri"/>
          <w:noProof/>
          <w:color w:val="000000"/>
          <w:szCs w:val="24"/>
        </w:rPr>
        <w:t>che arrivano al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 55%. Gli indirizzi più richiesti sono</w:t>
      </w:r>
      <w:r w:rsidR="00B71B5B">
        <w:rPr>
          <w:rFonts w:ascii="Calibri" w:hAnsi="Calibri" w:cs="Calibri"/>
          <w:noProof/>
          <w:color w:val="000000"/>
          <w:szCs w:val="24"/>
        </w:rPr>
        <w:t xml:space="preserve"> quelli della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 logistica (120, difficoltà </w:t>
      </w:r>
      <w:r w:rsidR="00B71B5B">
        <w:rPr>
          <w:rFonts w:ascii="Calibri" w:hAnsi="Calibri" w:cs="Calibri"/>
          <w:noProof/>
          <w:color w:val="000000"/>
          <w:szCs w:val="24"/>
        </w:rPr>
        <w:t xml:space="preserve">al 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>55%), meccanic</w:t>
      </w:r>
      <w:r w:rsidR="00B71B5B">
        <w:rPr>
          <w:rFonts w:ascii="Calibri" w:hAnsi="Calibri" w:cs="Calibri"/>
          <w:noProof/>
          <w:color w:val="000000"/>
          <w:szCs w:val="24"/>
        </w:rPr>
        <w:t>a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 (110, difficoltà </w:t>
      </w:r>
      <w:r w:rsidR="00B71B5B">
        <w:rPr>
          <w:rFonts w:ascii="Calibri" w:hAnsi="Calibri" w:cs="Calibri"/>
          <w:noProof/>
          <w:color w:val="000000"/>
          <w:szCs w:val="24"/>
        </w:rPr>
        <w:t xml:space="preserve">al 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67%) e </w:t>
      </w:r>
      <w:r w:rsidR="00B71B5B">
        <w:rPr>
          <w:rFonts w:ascii="Calibri" w:hAnsi="Calibri" w:cs="Calibri"/>
          <w:noProof/>
          <w:color w:val="000000"/>
          <w:szCs w:val="24"/>
        </w:rPr>
        <w:t xml:space="preserve">dei 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>servizi di vendita (110, difficoltà</w:t>
      </w:r>
      <w:r w:rsidR="00B71B5B">
        <w:rPr>
          <w:rFonts w:ascii="Calibri" w:hAnsi="Calibri" w:cs="Calibri"/>
          <w:noProof/>
          <w:color w:val="000000"/>
          <w:szCs w:val="24"/>
        </w:rPr>
        <w:t xml:space="preserve"> al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 45%). </w:t>
      </w:r>
      <w:r w:rsidR="00B71B5B">
        <w:rPr>
          <w:rFonts w:ascii="Calibri" w:hAnsi="Calibri" w:cs="Calibri"/>
          <w:noProof/>
          <w:color w:val="000000"/>
          <w:szCs w:val="24"/>
        </w:rPr>
        <w:t>A Pisa le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 assunzioni </w:t>
      </w:r>
      <w:r w:rsidR="00B71B5B">
        <w:rPr>
          <w:rFonts w:ascii="Calibri" w:hAnsi="Calibri" w:cs="Calibri"/>
          <w:noProof/>
          <w:color w:val="000000"/>
          <w:szCs w:val="24"/>
        </w:rPr>
        <w:t xml:space="preserve">previste 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di lavoratori con la sola </w:t>
      </w:r>
      <w:r w:rsidR="00174742" w:rsidRPr="00174742">
        <w:rPr>
          <w:rFonts w:ascii="Calibri" w:hAnsi="Calibri" w:cs="Calibri"/>
          <w:b/>
          <w:bCs/>
          <w:noProof/>
          <w:color w:val="000000"/>
          <w:szCs w:val="24"/>
        </w:rPr>
        <w:t>scuola dell’obbligo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 sono 410 (16% del totale), con </w:t>
      </w:r>
      <w:r w:rsidR="00B71B5B">
        <w:rPr>
          <w:rFonts w:ascii="Calibri" w:hAnsi="Calibri" w:cs="Calibri"/>
          <w:noProof/>
          <w:color w:val="000000"/>
          <w:szCs w:val="24"/>
        </w:rPr>
        <w:t xml:space="preserve">una 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 xml:space="preserve">difficoltà di reperimento </w:t>
      </w:r>
      <w:r w:rsidR="00B71B5B">
        <w:rPr>
          <w:rFonts w:ascii="Calibri" w:hAnsi="Calibri" w:cs="Calibri"/>
          <w:noProof/>
          <w:color w:val="000000"/>
          <w:szCs w:val="24"/>
        </w:rPr>
        <w:t>piuttosto elevata (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>51%</w:t>
      </w:r>
      <w:r w:rsidR="00B71B5B">
        <w:rPr>
          <w:rFonts w:ascii="Calibri" w:hAnsi="Calibri" w:cs="Calibri"/>
          <w:noProof/>
          <w:color w:val="000000"/>
          <w:szCs w:val="24"/>
        </w:rPr>
        <w:t>)</w:t>
      </w:r>
      <w:r w:rsidR="00174742" w:rsidRPr="00174742">
        <w:rPr>
          <w:rFonts w:ascii="Calibri" w:hAnsi="Calibri" w:cs="Calibri"/>
          <w:noProof/>
          <w:color w:val="000000"/>
          <w:szCs w:val="24"/>
        </w:rPr>
        <w:t>.</w:t>
      </w:r>
    </w:p>
    <w:bookmarkEnd w:id="0"/>
    <w:p w14:paraId="4363C99D" w14:textId="77777777" w:rsidR="00895008" w:rsidRPr="00C91A1B" w:rsidRDefault="00471D07" w:rsidP="00CF3900">
      <w:pPr>
        <w:tabs>
          <w:tab w:val="center" w:pos="4819"/>
          <w:tab w:val="right" w:pos="9044"/>
          <w:tab w:val="right" w:pos="9638"/>
        </w:tabs>
        <w:spacing w:before="240"/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222222"/>
          <w:szCs w:val="24"/>
          <w:shd w:val="clear" w:color="auto" w:fill="FFFFFF"/>
        </w:rPr>
        <w:t xml:space="preserve">La </w:t>
      </w:r>
      <w:r w:rsidR="00895008" w:rsidRPr="00C91A1B">
        <w:rPr>
          <w:rFonts w:ascii="Calibri" w:hAnsi="Calibri" w:cs="Calibri"/>
          <w:color w:val="222222"/>
          <w:szCs w:val="24"/>
          <w:shd w:val="clear" w:color="auto" w:fill="FFFFFF"/>
        </w:rPr>
        <w:t>nota completa di grafici e tabelle per ciascuna delle tre province è allegata a questo comunicato stampa ovvero</w:t>
      </w:r>
      <w:r w:rsidR="00B71B5B">
        <w:rPr>
          <w:rFonts w:ascii="Calibri" w:hAnsi="Calibri" w:cs="Calibri"/>
          <w:color w:val="222222"/>
          <w:szCs w:val="24"/>
          <w:shd w:val="clear" w:color="auto" w:fill="FFFFFF"/>
        </w:rPr>
        <w:t xml:space="preserve"> </w:t>
      </w:r>
      <w:r w:rsidR="00895008" w:rsidRPr="00C91A1B">
        <w:rPr>
          <w:rFonts w:ascii="Calibri" w:hAnsi="Calibri" w:cs="Calibri"/>
          <w:color w:val="222222"/>
          <w:szCs w:val="24"/>
          <w:shd w:val="clear" w:color="auto" w:fill="FFFFFF"/>
        </w:rPr>
        <w:t>scaricabile dal sito</w:t>
      </w:r>
      <w:r w:rsidR="00C67334" w:rsidRPr="00C91A1B">
        <w:rPr>
          <w:rFonts w:ascii="Calibri" w:hAnsi="Calibri" w:cs="Calibri"/>
          <w:color w:val="222222"/>
          <w:szCs w:val="24"/>
          <w:shd w:val="clear" w:color="auto" w:fill="FFFFFF"/>
        </w:rPr>
        <w:t xml:space="preserve"> </w:t>
      </w:r>
      <w:hyperlink r:id="rId10" w:tgtFrame="_blank" w:history="1">
        <w:r w:rsidR="00895008" w:rsidRPr="00C91A1B">
          <w:rPr>
            <w:rFonts w:ascii="Calibri" w:hAnsi="Calibri" w:cs="Calibri"/>
            <w:color w:val="0000FF"/>
            <w:szCs w:val="24"/>
            <w:u w:val="single"/>
            <w:shd w:val="clear" w:color="auto" w:fill="FFFFFF"/>
          </w:rPr>
          <w:t>www.isr-ms.it</w:t>
        </w:r>
      </w:hyperlink>
      <w:r w:rsidR="00895008" w:rsidRPr="00C91A1B">
        <w:rPr>
          <w:rFonts w:ascii="Calibri" w:hAnsi="Calibri" w:cs="Calibri"/>
          <w:color w:val="0000FF"/>
          <w:szCs w:val="24"/>
          <w:u w:val="single"/>
          <w:shd w:val="clear" w:color="auto" w:fill="FFFFFF"/>
        </w:rPr>
        <w:t>.</w:t>
      </w:r>
    </w:p>
    <w:p w14:paraId="663A6C9E" w14:textId="77777777" w:rsidR="00CB1821" w:rsidRPr="00CF3900" w:rsidRDefault="00580929" w:rsidP="00CF3900">
      <w:pPr>
        <w:spacing w:before="240"/>
        <w:jc w:val="left"/>
      </w:pPr>
      <w:r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  <w:r w:rsidR="00CF3900">
        <w:rPr>
          <w:rFonts w:ascii="Calibri" w:eastAsia="Verdana" w:hAnsi="Calibri" w:cs="Calibri"/>
          <w:b/>
          <w:color w:val="000000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Comunicazione: </w:t>
      </w:r>
      <w:r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eastAsia="Verdana" w:hAnsi="Calibri" w:cs="Calibri"/>
          <w:color w:val="000000"/>
          <w:sz w:val="18"/>
          <w:szCs w:val="18"/>
        </w:rPr>
        <w:t>329 3606494</w:t>
      </w:r>
      <w:r w:rsidR="00CF3900">
        <w:rPr>
          <w:rFonts w:ascii="Calibri" w:eastAsia="Verdana" w:hAnsi="Calibri" w:cs="Calibri"/>
          <w:color w:val="000000"/>
          <w:sz w:val="18"/>
          <w:szCs w:val="18"/>
        </w:rPr>
        <w:br/>
      </w:r>
      <w:hyperlink r:id="rId11" w:history="1">
        <w:r w:rsidR="00CF3900" w:rsidRPr="00122778">
          <w:rPr>
            <w:rStyle w:val="Collegamentoipertestuale"/>
            <w:rFonts w:ascii="Calibri" w:eastAsia="Verdana" w:hAnsi="Calibri" w:cs="Calibri"/>
            <w:sz w:val="18"/>
            <w:szCs w:val="18"/>
          </w:rPr>
          <w:t>comunicazione@tno.camcom.it</w:t>
        </w:r>
      </w:hyperlink>
      <w:r w:rsidR="00CF3900">
        <w:rPr>
          <w:rFonts w:ascii="Calibri" w:eastAsia="Verdana" w:hAnsi="Calibri" w:cs="Calibri"/>
          <w:color w:val="000000"/>
          <w:sz w:val="18"/>
          <w:szCs w:val="18"/>
        </w:rPr>
        <w:br/>
      </w:r>
      <w:r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sectPr w:rsidR="00CB1821" w:rsidRPr="00CF3900" w:rsidSect="00877E8E">
      <w:headerReference w:type="default" r:id="rId12"/>
      <w:pgSz w:w="11906" w:h="16838"/>
      <w:pgMar w:top="993" w:right="1559" w:bottom="709" w:left="1559" w:header="426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50AA7" w14:textId="77777777" w:rsidR="008C2BE3" w:rsidRDefault="008C2BE3">
      <w:r>
        <w:separator/>
      </w:r>
    </w:p>
  </w:endnote>
  <w:endnote w:type="continuationSeparator" w:id="0">
    <w:p w14:paraId="515ADCD4" w14:textId="77777777" w:rsidR="008C2BE3" w:rsidRDefault="008C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2ACE9" w14:textId="77777777" w:rsidR="008C2BE3" w:rsidRDefault="008C2BE3">
      <w:r>
        <w:separator/>
      </w:r>
    </w:p>
  </w:footnote>
  <w:footnote w:type="continuationSeparator" w:id="0">
    <w:p w14:paraId="1DC2200D" w14:textId="77777777" w:rsidR="008C2BE3" w:rsidRDefault="008C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7C5A5" w14:textId="77777777" w:rsidR="00202FE3" w:rsidRPr="000233D6" w:rsidRDefault="00202FE3" w:rsidP="00B9444F">
    <w:r>
      <w:rPr>
        <w:rFonts w:ascii="Calibri" w:hAnsi="Calibri" w:cs="Calibri"/>
        <w:b/>
        <w:color w:val="8080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AA073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037623077" o:spid="_x0000_i1025" type="#_x0000_t75" style="width:50.4pt;height:50.4pt;visibility:visible;mso-wrap-style:square">
            <v:imagedata r:id="rId1" o:title=""/>
          </v:shape>
        </w:pict>
      </mc:Choice>
      <mc:Fallback>
        <w:drawing>
          <wp:inline distT="0" distB="0" distL="0" distR="0" wp14:anchorId="449DFDBD" wp14:editId="7C1C0F94">
            <wp:extent cx="640080" cy="640080"/>
            <wp:effectExtent l="0" t="0" r="0" b="0"/>
            <wp:docPr id="2037623077" name="Immagine 2037623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0E8"/>
    <w:multiLevelType w:val="hybridMultilevel"/>
    <w:tmpl w:val="A87E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312247707">
    <w:abstractNumId w:val="12"/>
  </w:num>
  <w:num w:numId="2" w16cid:durableId="760832590">
    <w:abstractNumId w:val="10"/>
  </w:num>
  <w:num w:numId="3" w16cid:durableId="494299578">
    <w:abstractNumId w:val="4"/>
  </w:num>
  <w:num w:numId="4" w16cid:durableId="1205483086">
    <w:abstractNumId w:val="6"/>
  </w:num>
  <w:num w:numId="5" w16cid:durableId="132066514">
    <w:abstractNumId w:val="2"/>
  </w:num>
  <w:num w:numId="6" w16cid:durableId="1107774994">
    <w:abstractNumId w:val="8"/>
  </w:num>
  <w:num w:numId="7" w16cid:durableId="1544056653">
    <w:abstractNumId w:val="9"/>
  </w:num>
  <w:num w:numId="8" w16cid:durableId="787360143">
    <w:abstractNumId w:val="0"/>
  </w:num>
  <w:num w:numId="9" w16cid:durableId="229577614">
    <w:abstractNumId w:val="1"/>
  </w:num>
  <w:num w:numId="10" w16cid:durableId="1507599429">
    <w:abstractNumId w:val="5"/>
  </w:num>
  <w:num w:numId="11" w16cid:durableId="885483118">
    <w:abstractNumId w:val="7"/>
  </w:num>
  <w:num w:numId="12" w16cid:durableId="1763254468">
    <w:abstractNumId w:val="11"/>
  </w:num>
  <w:num w:numId="13" w16cid:durableId="100436210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6954"/>
    <w:rsid w:val="00006B0C"/>
    <w:rsid w:val="000120C9"/>
    <w:rsid w:val="00012ABF"/>
    <w:rsid w:val="00012E06"/>
    <w:rsid w:val="00013596"/>
    <w:rsid w:val="00013F9E"/>
    <w:rsid w:val="00014811"/>
    <w:rsid w:val="00014B72"/>
    <w:rsid w:val="0001734A"/>
    <w:rsid w:val="000176E8"/>
    <w:rsid w:val="00017893"/>
    <w:rsid w:val="000214EC"/>
    <w:rsid w:val="00021B73"/>
    <w:rsid w:val="000233D6"/>
    <w:rsid w:val="00023509"/>
    <w:rsid w:val="000238DD"/>
    <w:rsid w:val="00023D7E"/>
    <w:rsid w:val="00023F72"/>
    <w:rsid w:val="00024D76"/>
    <w:rsid w:val="000275C7"/>
    <w:rsid w:val="00027F2E"/>
    <w:rsid w:val="00030A9A"/>
    <w:rsid w:val="0003207F"/>
    <w:rsid w:val="000343D9"/>
    <w:rsid w:val="00036D30"/>
    <w:rsid w:val="000377CA"/>
    <w:rsid w:val="00037DE8"/>
    <w:rsid w:val="00041F9E"/>
    <w:rsid w:val="00043006"/>
    <w:rsid w:val="00043435"/>
    <w:rsid w:val="00047C9A"/>
    <w:rsid w:val="00050F2D"/>
    <w:rsid w:val="0005150C"/>
    <w:rsid w:val="00052417"/>
    <w:rsid w:val="000524DA"/>
    <w:rsid w:val="00052C06"/>
    <w:rsid w:val="000533F9"/>
    <w:rsid w:val="00054023"/>
    <w:rsid w:val="00055809"/>
    <w:rsid w:val="00055A41"/>
    <w:rsid w:val="00055EC0"/>
    <w:rsid w:val="00061886"/>
    <w:rsid w:val="00061F00"/>
    <w:rsid w:val="00063168"/>
    <w:rsid w:val="000634CB"/>
    <w:rsid w:val="000635DC"/>
    <w:rsid w:val="00064789"/>
    <w:rsid w:val="000648A7"/>
    <w:rsid w:val="000651E1"/>
    <w:rsid w:val="00065AA6"/>
    <w:rsid w:val="00065EAB"/>
    <w:rsid w:val="00066058"/>
    <w:rsid w:val="00067060"/>
    <w:rsid w:val="000676ED"/>
    <w:rsid w:val="00067A03"/>
    <w:rsid w:val="00067B41"/>
    <w:rsid w:val="00072D79"/>
    <w:rsid w:val="000732A6"/>
    <w:rsid w:val="0007375F"/>
    <w:rsid w:val="00075DCE"/>
    <w:rsid w:val="00081250"/>
    <w:rsid w:val="00082141"/>
    <w:rsid w:val="00082DC9"/>
    <w:rsid w:val="000835B7"/>
    <w:rsid w:val="000849D0"/>
    <w:rsid w:val="000919D2"/>
    <w:rsid w:val="000926FF"/>
    <w:rsid w:val="00092979"/>
    <w:rsid w:val="000941F3"/>
    <w:rsid w:val="0009548C"/>
    <w:rsid w:val="00095A48"/>
    <w:rsid w:val="0009645E"/>
    <w:rsid w:val="0009669A"/>
    <w:rsid w:val="00096A43"/>
    <w:rsid w:val="00097005"/>
    <w:rsid w:val="000A0BD0"/>
    <w:rsid w:val="000A0D17"/>
    <w:rsid w:val="000A0E48"/>
    <w:rsid w:val="000A1162"/>
    <w:rsid w:val="000A173D"/>
    <w:rsid w:val="000A3B9F"/>
    <w:rsid w:val="000A4705"/>
    <w:rsid w:val="000A4B43"/>
    <w:rsid w:val="000A5585"/>
    <w:rsid w:val="000A5C7E"/>
    <w:rsid w:val="000A71E9"/>
    <w:rsid w:val="000B0DF7"/>
    <w:rsid w:val="000B1059"/>
    <w:rsid w:val="000B1BB6"/>
    <w:rsid w:val="000B245F"/>
    <w:rsid w:val="000B2CF8"/>
    <w:rsid w:val="000B2D19"/>
    <w:rsid w:val="000B5328"/>
    <w:rsid w:val="000B6639"/>
    <w:rsid w:val="000B6B0F"/>
    <w:rsid w:val="000B6C06"/>
    <w:rsid w:val="000B6FE5"/>
    <w:rsid w:val="000C0E98"/>
    <w:rsid w:val="000C1ABB"/>
    <w:rsid w:val="000C2B10"/>
    <w:rsid w:val="000C2E56"/>
    <w:rsid w:val="000C32FE"/>
    <w:rsid w:val="000C4743"/>
    <w:rsid w:val="000C48B9"/>
    <w:rsid w:val="000C4DF0"/>
    <w:rsid w:val="000C5726"/>
    <w:rsid w:val="000C7F11"/>
    <w:rsid w:val="000D2BB2"/>
    <w:rsid w:val="000D307B"/>
    <w:rsid w:val="000D45FD"/>
    <w:rsid w:val="000D5037"/>
    <w:rsid w:val="000D60E8"/>
    <w:rsid w:val="000E0632"/>
    <w:rsid w:val="000E0B9E"/>
    <w:rsid w:val="000E2D58"/>
    <w:rsid w:val="000E3A80"/>
    <w:rsid w:val="000E48CB"/>
    <w:rsid w:val="000E4F35"/>
    <w:rsid w:val="000E5BF7"/>
    <w:rsid w:val="000E5F8A"/>
    <w:rsid w:val="000E669F"/>
    <w:rsid w:val="000E6FE3"/>
    <w:rsid w:val="000E7A78"/>
    <w:rsid w:val="000F04D0"/>
    <w:rsid w:val="000F0F17"/>
    <w:rsid w:val="000F1033"/>
    <w:rsid w:val="000F23DE"/>
    <w:rsid w:val="000F3544"/>
    <w:rsid w:val="000F3A9C"/>
    <w:rsid w:val="000F45ED"/>
    <w:rsid w:val="000F4D9D"/>
    <w:rsid w:val="000F6373"/>
    <w:rsid w:val="000F7EF8"/>
    <w:rsid w:val="001007AC"/>
    <w:rsid w:val="0010352E"/>
    <w:rsid w:val="001050B7"/>
    <w:rsid w:val="00106386"/>
    <w:rsid w:val="00106AE1"/>
    <w:rsid w:val="00107130"/>
    <w:rsid w:val="00112AAE"/>
    <w:rsid w:val="00112DB3"/>
    <w:rsid w:val="001145E2"/>
    <w:rsid w:val="00114CC3"/>
    <w:rsid w:val="00114CF4"/>
    <w:rsid w:val="0011545C"/>
    <w:rsid w:val="001159B0"/>
    <w:rsid w:val="00122618"/>
    <w:rsid w:val="001242EA"/>
    <w:rsid w:val="00125040"/>
    <w:rsid w:val="00125BFB"/>
    <w:rsid w:val="00126174"/>
    <w:rsid w:val="001323BF"/>
    <w:rsid w:val="00132C42"/>
    <w:rsid w:val="00133B81"/>
    <w:rsid w:val="001356B5"/>
    <w:rsid w:val="00136A99"/>
    <w:rsid w:val="0014264C"/>
    <w:rsid w:val="0014309F"/>
    <w:rsid w:val="0014403F"/>
    <w:rsid w:val="00144080"/>
    <w:rsid w:val="00144FCC"/>
    <w:rsid w:val="00145446"/>
    <w:rsid w:val="00146794"/>
    <w:rsid w:val="00153241"/>
    <w:rsid w:val="001541CE"/>
    <w:rsid w:val="0015505D"/>
    <w:rsid w:val="0015782A"/>
    <w:rsid w:val="00162BBF"/>
    <w:rsid w:val="00163AD2"/>
    <w:rsid w:val="001652BB"/>
    <w:rsid w:val="001660EA"/>
    <w:rsid w:val="0016642C"/>
    <w:rsid w:val="0017243A"/>
    <w:rsid w:val="00172A83"/>
    <w:rsid w:val="00172E26"/>
    <w:rsid w:val="00174742"/>
    <w:rsid w:val="00175053"/>
    <w:rsid w:val="001763C7"/>
    <w:rsid w:val="001769AC"/>
    <w:rsid w:val="00177BB6"/>
    <w:rsid w:val="00177E24"/>
    <w:rsid w:val="0018026F"/>
    <w:rsid w:val="00183CB0"/>
    <w:rsid w:val="00183DE7"/>
    <w:rsid w:val="00184A8B"/>
    <w:rsid w:val="001873E2"/>
    <w:rsid w:val="00190A09"/>
    <w:rsid w:val="0019162E"/>
    <w:rsid w:val="001938FD"/>
    <w:rsid w:val="0019482E"/>
    <w:rsid w:val="001955AD"/>
    <w:rsid w:val="001956FC"/>
    <w:rsid w:val="00195837"/>
    <w:rsid w:val="001968B1"/>
    <w:rsid w:val="001A091C"/>
    <w:rsid w:val="001A0BCB"/>
    <w:rsid w:val="001A56C6"/>
    <w:rsid w:val="001B14D1"/>
    <w:rsid w:val="001B1545"/>
    <w:rsid w:val="001B15E1"/>
    <w:rsid w:val="001B1DD1"/>
    <w:rsid w:val="001B265A"/>
    <w:rsid w:val="001B2A42"/>
    <w:rsid w:val="001B404B"/>
    <w:rsid w:val="001B737C"/>
    <w:rsid w:val="001B76D7"/>
    <w:rsid w:val="001C09D7"/>
    <w:rsid w:val="001C1E50"/>
    <w:rsid w:val="001C2176"/>
    <w:rsid w:val="001C4F43"/>
    <w:rsid w:val="001C68F2"/>
    <w:rsid w:val="001C6DA2"/>
    <w:rsid w:val="001C714B"/>
    <w:rsid w:val="001C7A66"/>
    <w:rsid w:val="001D0452"/>
    <w:rsid w:val="001D0853"/>
    <w:rsid w:val="001D37D8"/>
    <w:rsid w:val="001D467C"/>
    <w:rsid w:val="001E0FD4"/>
    <w:rsid w:val="001E1671"/>
    <w:rsid w:val="001E27FE"/>
    <w:rsid w:val="001E3F65"/>
    <w:rsid w:val="001E42F8"/>
    <w:rsid w:val="001E4F1B"/>
    <w:rsid w:val="001E5CDF"/>
    <w:rsid w:val="001E6F4E"/>
    <w:rsid w:val="001E7988"/>
    <w:rsid w:val="001E7BB8"/>
    <w:rsid w:val="001F0603"/>
    <w:rsid w:val="001F094F"/>
    <w:rsid w:val="001F114D"/>
    <w:rsid w:val="001F4377"/>
    <w:rsid w:val="001F4790"/>
    <w:rsid w:val="001F4B6B"/>
    <w:rsid w:val="001F781D"/>
    <w:rsid w:val="002008BC"/>
    <w:rsid w:val="00202FE3"/>
    <w:rsid w:val="0020455E"/>
    <w:rsid w:val="0020645B"/>
    <w:rsid w:val="00206D6E"/>
    <w:rsid w:val="002070C3"/>
    <w:rsid w:val="002102CE"/>
    <w:rsid w:val="002102F7"/>
    <w:rsid w:val="00212797"/>
    <w:rsid w:val="002135D3"/>
    <w:rsid w:val="00214323"/>
    <w:rsid w:val="0021450C"/>
    <w:rsid w:val="00214893"/>
    <w:rsid w:val="0021497C"/>
    <w:rsid w:val="0021540C"/>
    <w:rsid w:val="002172C5"/>
    <w:rsid w:val="00217ADB"/>
    <w:rsid w:val="00217BBC"/>
    <w:rsid w:val="002203EB"/>
    <w:rsid w:val="00220698"/>
    <w:rsid w:val="00220904"/>
    <w:rsid w:val="00221099"/>
    <w:rsid w:val="00221E42"/>
    <w:rsid w:val="0022413E"/>
    <w:rsid w:val="00224D1F"/>
    <w:rsid w:val="002260C5"/>
    <w:rsid w:val="00226B11"/>
    <w:rsid w:val="00227A44"/>
    <w:rsid w:val="00232088"/>
    <w:rsid w:val="00233976"/>
    <w:rsid w:val="00233CA7"/>
    <w:rsid w:val="00234CF0"/>
    <w:rsid w:val="002355BF"/>
    <w:rsid w:val="00235B3D"/>
    <w:rsid w:val="00236742"/>
    <w:rsid w:val="0023676A"/>
    <w:rsid w:val="00236D77"/>
    <w:rsid w:val="002378C6"/>
    <w:rsid w:val="00241EB2"/>
    <w:rsid w:val="002441C5"/>
    <w:rsid w:val="00244CB4"/>
    <w:rsid w:val="00245A67"/>
    <w:rsid w:val="00250AC2"/>
    <w:rsid w:val="00250C6D"/>
    <w:rsid w:val="00251885"/>
    <w:rsid w:val="002518CC"/>
    <w:rsid w:val="00251F24"/>
    <w:rsid w:val="00251FE7"/>
    <w:rsid w:val="002524FB"/>
    <w:rsid w:val="00254ED8"/>
    <w:rsid w:val="0025573A"/>
    <w:rsid w:val="002559F6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66D4"/>
    <w:rsid w:val="002706E8"/>
    <w:rsid w:val="0027163E"/>
    <w:rsid w:val="00271BBD"/>
    <w:rsid w:val="00272EC1"/>
    <w:rsid w:val="002747B2"/>
    <w:rsid w:val="0027490E"/>
    <w:rsid w:val="00274C44"/>
    <w:rsid w:val="00275A09"/>
    <w:rsid w:val="00276299"/>
    <w:rsid w:val="00276EAC"/>
    <w:rsid w:val="002814E2"/>
    <w:rsid w:val="00283941"/>
    <w:rsid w:val="00283E30"/>
    <w:rsid w:val="0028431B"/>
    <w:rsid w:val="00284AB7"/>
    <w:rsid w:val="0028507A"/>
    <w:rsid w:val="002866D4"/>
    <w:rsid w:val="00286A84"/>
    <w:rsid w:val="00290B03"/>
    <w:rsid w:val="002934B8"/>
    <w:rsid w:val="00294A53"/>
    <w:rsid w:val="002954E6"/>
    <w:rsid w:val="002974AE"/>
    <w:rsid w:val="00297692"/>
    <w:rsid w:val="002A0881"/>
    <w:rsid w:val="002A0F0E"/>
    <w:rsid w:val="002A31D2"/>
    <w:rsid w:val="002A3868"/>
    <w:rsid w:val="002A5372"/>
    <w:rsid w:val="002A56C3"/>
    <w:rsid w:val="002A5A0B"/>
    <w:rsid w:val="002A5A19"/>
    <w:rsid w:val="002A6856"/>
    <w:rsid w:val="002B1971"/>
    <w:rsid w:val="002B3905"/>
    <w:rsid w:val="002B506B"/>
    <w:rsid w:val="002B5A53"/>
    <w:rsid w:val="002B70B8"/>
    <w:rsid w:val="002C08F6"/>
    <w:rsid w:val="002C2807"/>
    <w:rsid w:val="002C2A7E"/>
    <w:rsid w:val="002C37EF"/>
    <w:rsid w:val="002C448B"/>
    <w:rsid w:val="002C53FA"/>
    <w:rsid w:val="002C6CCE"/>
    <w:rsid w:val="002D2504"/>
    <w:rsid w:val="002D333B"/>
    <w:rsid w:val="002D3648"/>
    <w:rsid w:val="002D417A"/>
    <w:rsid w:val="002D441A"/>
    <w:rsid w:val="002D4712"/>
    <w:rsid w:val="002D5384"/>
    <w:rsid w:val="002D6885"/>
    <w:rsid w:val="002D7835"/>
    <w:rsid w:val="002D7836"/>
    <w:rsid w:val="002E2463"/>
    <w:rsid w:val="002E267E"/>
    <w:rsid w:val="002E40C6"/>
    <w:rsid w:val="002E5AEE"/>
    <w:rsid w:val="002E7744"/>
    <w:rsid w:val="002E7943"/>
    <w:rsid w:val="002F0586"/>
    <w:rsid w:val="002F0DE4"/>
    <w:rsid w:val="002F41B8"/>
    <w:rsid w:val="002F44BC"/>
    <w:rsid w:val="002F55D0"/>
    <w:rsid w:val="002F56D6"/>
    <w:rsid w:val="002F6513"/>
    <w:rsid w:val="002F6644"/>
    <w:rsid w:val="00301440"/>
    <w:rsid w:val="00303585"/>
    <w:rsid w:val="00305CFC"/>
    <w:rsid w:val="00306052"/>
    <w:rsid w:val="00306D99"/>
    <w:rsid w:val="003105A7"/>
    <w:rsid w:val="0031198A"/>
    <w:rsid w:val="00313CD2"/>
    <w:rsid w:val="00314B36"/>
    <w:rsid w:val="003156F3"/>
    <w:rsid w:val="00315735"/>
    <w:rsid w:val="0031621B"/>
    <w:rsid w:val="00316C1C"/>
    <w:rsid w:val="00317621"/>
    <w:rsid w:val="003200FF"/>
    <w:rsid w:val="003203A7"/>
    <w:rsid w:val="00320F2D"/>
    <w:rsid w:val="00322610"/>
    <w:rsid w:val="00323695"/>
    <w:rsid w:val="00323C9A"/>
    <w:rsid w:val="00324681"/>
    <w:rsid w:val="00325D64"/>
    <w:rsid w:val="003264BA"/>
    <w:rsid w:val="00326CFB"/>
    <w:rsid w:val="003306CD"/>
    <w:rsid w:val="00331069"/>
    <w:rsid w:val="0033354B"/>
    <w:rsid w:val="003354DB"/>
    <w:rsid w:val="00336C38"/>
    <w:rsid w:val="00340449"/>
    <w:rsid w:val="00341C54"/>
    <w:rsid w:val="003420E4"/>
    <w:rsid w:val="0034238F"/>
    <w:rsid w:val="00342A1A"/>
    <w:rsid w:val="003436D5"/>
    <w:rsid w:val="00343926"/>
    <w:rsid w:val="00347361"/>
    <w:rsid w:val="00350900"/>
    <w:rsid w:val="00351966"/>
    <w:rsid w:val="003526C1"/>
    <w:rsid w:val="00352EFD"/>
    <w:rsid w:val="003537BF"/>
    <w:rsid w:val="00355CE8"/>
    <w:rsid w:val="00356180"/>
    <w:rsid w:val="00356580"/>
    <w:rsid w:val="0035719A"/>
    <w:rsid w:val="00361CBA"/>
    <w:rsid w:val="00365A36"/>
    <w:rsid w:val="0036663A"/>
    <w:rsid w:val="00371DC7"/>
    <w:rsid w:val="0037226A"/>
    <w:rsid w:val="0037228F"/>
    <w:rsid w:val="003732DA"/>
    <w:rsid w:val="00373D68"/>
    <w:rsid w:val="0037485A"/>
    <w:rsid w:val="00374C15"/>
    <w:rsid w:val="00376C5E"/>
    <w:rsid w:val="00376D1D"/>
    <w:rsid w:val="00376FB0"/>
    <w:rsid w:val="003773A6"/>
    <w:rsid w:val="00381433"/>
    <w:rsid w:val="00381FC9"/>
    <w:rsid w:val="00382DA3"/>
    <w:rsid w:val="00383763"/>
    <w:rsid w:val="00384BAA"/>
    <w:rsid w:val="003850D9"/>
    <w:rsid w:val="00385863"/>
    <w:rsid w:val="00385F59"/>
    <w:rsid w:val="003860DC"/>
    <w:rsid w:val="003864F8"/>
    <w:rsid w:val="0039046B"/>
    <w:rsid w:val="00390585"/>
    <w:rsid w:val="00390795"/>
    <w:rsid w:val="00391D84"/>
    <w:rsid w:val="003921DA"/>
    <w:rsid w:val="0039240A"/>
    <w:rsid w:val="003959D9"/>
    <w:rsid w:val="00396016"/>
    <w:rsid w:val="003974A3"/>
    <w:rsid w:val="003974C0"/>
    <w:rsid w:val="00397FA8"/>
    <w:rsid w:val="003A0A5E"/>
    <w:rsid w:val="003A108A"/>
    <w:rsid w:val="003A1A83"/>
    <w:rsid w:val="003A1B32"/>
    <w:rsid w:val="003A20BD"/>
    <w:rsid w:val="003A25E9"/>
    <w:rsid w:val="003A2F10"/>
    <w:rsid w:val="003A3477"/>
    <w:rsid w:val="003A38FE"/>
    <w:rsid w:val="003A438E"/>
    <w:rsid w:val="003A4EA1"/>
    <w:rsid w:val="003A515E"/>
    <w:rsid w:val="003B0092"/>
    <w:rsid w:val="003B07F9"/>
    <w:rsid w:val="003B1B60"/>
    <w:rsid w:val="003B495A"/>
    <w:rsid w:val="003B5391"/>
    <w:rsid w:val="003B6A2B"/>
    <w:rsid w:val="003C03E1"/>
    <w:rsid w:val="003C0529"/>
    <w:rsid w:val="003C0611"/>
    <w:rsid w:val="003C24D9"/>
    <w:rsid w:val="003C4177"/>
    <w:rsid w:val="003C4EC5"/>
    <w:rsid w:val="003C5D42"/>
    <w:rsid w:val="003C6DCB"/>
    <w:rsid w:val="003D0F8B"/>
    <w:rsid w:val="003D17D1"/>
    <w:rsid w:val="003D3902"/>
    <w:rsid w:val="003E0886"/>
    <w:rsid w:val="003E1E33"/>
    <w:rsid w:val="003E2C7C"/>
    <w:rsid w:val="003E470F"/>
    <w:rsid w:val="003E6DED"/>
    <w:rsid w:val="003E70B2"/>
    <w:rsid w:val="003E7512"/>
    <w:rsid w:val="003E755A"/>
    <w:rsid w:val="003E7B9B"/>
    <w:rsid w:val="003E7C96"/>
    <w:rsid w:val="003F170F"/>
    <w:rsid w:val="003F211A"/>
    <w:rsid w:val="003F2A5B"/>
    <w:rsid w:val="003F3C66"/>
    <w:rsid w:val="003F53E2"/>
    <w:rsid w:val="003F6D5B"/>
    <w:rsid w:val="0040118F"/>
    <w:rsid w:val="004038E8"/>
    <w:rsid w:val="00404A3C"/>
    <w:rsid w:val="00405C9B"/>
    <w:rsid w:val="004076A5"/>
    <w:rsid w:val="0040792A"/>
    <w:rsid w:val="00407E4B"/>
    <w:rsid w:val="00412578"/>
    <w:rsid w:val="00412D63"/>
    <w:rsid w:val="0041321F"/>
    <w:rsid w:val="004139EB"/>
    <w:rsid w:val="004160EF"/>
    <w:rsid w:val="00416B25"/>
    <w:rsid w:val="0041704D"/>
    <w:rsid w:val="00417A42"/>
    <w:rsid w:val="00417E8A"/>
    <w:rsid w:val="004211A5"/>
    <w:rsid w:val="00421946"/>
    <w:rsid w:val="00421D19"/>
    <w:rsid w:val="0042243D"/>
    <w:rsid w:val="00422D26"/>
    <w:rsid w:val="00422F2B"/>
    <w:rsid w:val="00425AFA"/>
    <w:rsid w:val="00425D86"/>
    <w:rsid w:val="0042605F"/>
    <w:rsid w:val="0043033D"/>
    <w:rsid w:val="00430F8F"/>
    <w:rsid w:val="00431998"/>
    <w:rsid w:val="004327A2"/>
    <w:rsid w:val="004332DC"/>
    <w:rsid w:val="0043359B"/>
    <w:rsid w:val="004346DD"/>
    <w:rsid w:val="0043471E"/>
    <w:rsid w:val="004354DB"/>
    <w:rsid w:val="0043569A"/>
    <w:rsid w:val="00436397"/>
    <w:rsid w:val="004367BB"/>
    <w:rsid w:val="0043762A"/>
    <w:rsid w:val="00440470"/>
    <w:rsid w:val="00441E9B"/>
    <w:rsid w:val="004426B5"/>
    <w:rsid w:val="00444946"/>
    <w:rsid w:val="00444D35"/>
    <w:rsid w:val="00444E7C"/>
    <w:rsid w:val="00446744"/>
    <w:rsid w:val="00446BAB"/>
    <w:rsid w:val="00450027"/>
    <w:rsid w:val="00451F64"/>
    <w:rsid w:val="0045287F"/>
    <w:rsid w:val="00452A54"/>
    <w:rsid w:val="00452F66"/>
    <w:rsid w:val="00453EC9"/>
    <w:rsid w:val="004540A5"/>
    <w:rsid w:val="0045607C"/>
    <w:rsid w:val="00456518"/>
    <w:rsid w:val="004570FB"/>
    <w:rsid w:val="00460B77"/>
    <w:rsid w:val="00462A83"/>
    <w:rsid w:val="00462D27"/>
    <w:rsid w:val="00463D89"/>
    <w:rsid w:val="004648D5"/>
    <w:rsid w:val="004652FB"/>
    <w:rsid w:val="00465476"/>
    <w:rsid w:val="0046593D"/>
    <w:rsid w:val="00466938"/>
    <w:rsid w:val="004676D0"/>
    <w:rsid w:val="004704C6"/>
    <w:rsid w:val="004709F4"/>
    <w:rsid w:val="00470BAE"/>
    <w:rsid w:val="00471D07"/>
    <w:rsid w:val="0047303D"/>
    <w:rsid w:val="00475EDB"/>
    <w:rsid w:val="00476142"/>
    <w:rsid w:val="0047683D"/>
    <w:rsid w:val="00476EA9"/>
    <w:rsid w:val="00477471"/>
    <w:rsid w:val="00481B18"/>
    <w:rsid w:val="00482B48"/>
    <w:rsid w:val="004854A4"/>
    <w:rsid w:val="00485DBE"/>
    <w:rsid w:val="00486330"/>
    <w:rsid w:val="00486A92"/>
    <w:rsid w:val="00486AD3"/>
    <w:rsid w:val="00486DAD"/>
    <w:rsid w:val="00487492"/>
    <w:rsid w:val="00490978"/>
    <w:rsid w:val="0049351C"/>
    <w:rsid w:val="00494885"/>
    <w:rsid w:val="00494F77"/>
    <w:rsid w:val="0049622F"/>
    <w:rsid w:val="00496D6F"/>
    <w:rsid w:val="004A0A0A"/>
    <w:rsid w:val="004A0DE8"/>
    <w:rsid w:val="004A14A0"/>
    <w:rsid w:val="004A1A89"/>
    <w:rsid w:val="004A29A6"/>
    <w:rsid w:val="004A3DDA"/>
    <w:rsid w:val="004A678B"/>
    <w:rsid w:val="004B1EB8"/>
    <w:rsid w:val="004B367B"/>
    <w:rsid w:val="004B79D7"/>
    <w:rsid w:val="004B7CB7"/>
    <w:rsid w:val="004C0BC6"/>
    <w:rsid w:val="004C0F51"/>
    <w:rsid w:val="004C11AA"/>
    <w:rsid w:val="004C31F1"/>
    <w:rsid w:val="004C36D2"/>
    <w:rsid w:val="004C4B98"/>
    <w:rsid w:val="004C5477"/>
    <w:rsid w:val="004C76C7"/>
    <w:rsid w:val="004C7D62"/>
    <w:rsid w:val="004D00EE"/>
    <w:rsid w:val="004D18D2"/>
    <w:rsid w:val="004D1C18"/>
    <w:rsid w:val="004D28CF"/>
    <w:rsid w:val="004D3198"/>
    <w:rsid w:val="004D3DBF"/>
    <w:rsid w:val="004D4A3D"/>
    <w:rsid w:val="004D6BDD"/>
    <w:rsid w:val="004D7B9C"/>
    <w:rsid w:val="004D7C63"/>
    <w:rsid w:val="004E04BE"/>
    <w:rsid w:val="004E2591"/>
    <w:rsid w:val="004E29F2"/>
    <w:rsid w:val="004F0CB6"/>
    <w:rsid w:val="004F3E07"/>
    <w:rsid w:val="004F4EA3"/>
    <w:rsid w:val="004F6C65"/>
    <w:rsid w:val="004F6E74"/>
    <w:rsid w:val="005006A6"/>
    <w:rsid w:val="00500983"/>
    <w:rsid w:val="0050479E"/>
    <w:rsid w:val="00506D7D"/>
    <w:rsid w:val="00506FA7"/>
    <w:rsid w:val="00507180"/>
    <w:rsid w:val="005100D4"/>
    <w:rsid w:val="00511BAA"/>
    <w:rsid w:val="00514386"/>
    <w:rsid w:val="00515B2C"/>
    <w:rsid w:val="00516183"/>
    <w:rsid w:val="00516350"/>
    <w:rsid w:val="00516567"/>
    <w:rsid w:val="00517DCD"/>
    <w:rsid w:val="00524AF5"/>
    <w:rsid w:val="005259AC"/>
    <w:rsid w:val="005266AF"/>
    <w:rsid w:val="00526B59"/>
    <w:rsid w:val="00526C27"/>
    <w:rsid w:val="00531DCB"/>
    <w:rsid w:val="005326E7"/>
    <w:rsid w:val="00532D58"/>
    <w:rsid w:val="005333AE"/>
    <w:rsid w:val="005346D7"/>
    <w:rsid w:val="00536EBA"/>
    <w:rsid w:val="005378F9"/>
    <w:rsid w:val="0054016E"/>
    <w:rsid w:val="005419C1"/>
    <w:rsid w:val="00542450"/>
    <w:rsid w:val="005425BB"/>
    <w:rsid w:val="00542CA4"/>
    <w:rsid w:val="00546342"/>
    <w:rsid w:val="0055020A"/>
    <w:rsid w:val="00551918"/>
    <w:rsid w:val="0055214D"/>
    <w:rsid w:val="00553C1C"/>
    <w:rsid w:val="0055423F"/>
    <w:rsid w:val="0055469A"/>
    <w:rsid w:val="00554A1D"/>
    <w:rsid w:val="005564C2"/>
    <w:rsid w:val="005579F0"/>
    <w:rsid w:val="00561131"/>
    <w:rsid w:val="00561FAA"/>
    <w:rsid w:val="00562205"/>
    <w:rsid w:val="0056220C"/>
    <w:rsid w:val="00562C4E"/>
    <w:rsid w:val="00563B49"/>
    <w:rsid w:val="00565AE0"/>
    <w:rsid w:val="00566E38"/>
    <w:rsid w:val="00567151"/>
    <w:rsid w:val="00570B35"/>
    <w:rsid w:val="005715E8"/>
    <w:rsid w:val="00571DFA"/>
    <w:rsid w:val="005765D3"/>
    <w:rsid w:val="00576EA5"/>
    <w:rsid w:val="005771B6"/>
    <w:rsid w:val="005779F1"/>
    <w:rsid w:val="00577C2E"/>
    <w:rsid w:val="00577EA1"/>
    <w:rsid w:val="00580929"/>
    <w:rsid w:val="00581D6C"/>
    <w:rsid w:val="005830A3"/>
    <w:rsid w:val="005849D3"/>
    <w:rsid w:val="00585C47"/>
    <w:rsid w:val="005867B5"/>
    <w:rsid w:val="00587300"/>
    <w:rsid w:val="00590ECA"/>
    <w:rsid w:val="00592124"/>
    <w:rsid w:val="00593424"/>
    <w:rsid w:val="00593A62"/>
    <w:rsid w:val="0059502C"/>
    <w:rsid w:val="00595654"/>
    <w:rsid w:val="00597E82"/>
    <w:rsid w:val="005A050F"/>
    <w:rsid w:val="005A374A"/>
    <w:rsid w:val="005A3766"/>
    <w:rsid w:val="005A4CFB"/>
    <w:rsid w:val="005A5153"/>
    <w:rsid w:val="005A51C5"/>
    <w:rsid w:val="005A5C6F"/>
    <w:rsid w:val="005A6345"/>
    <w:rsid w:val="005A70FE"/>
    <w:rsid w:val="005B0039"/>
    <w:rsid w:val="005B0632"/>
    <w:rsid w:val="005B1431"/>
    <w:rsid w:val="005B2A0B"/>
    <w:rsid w:val="005B2C78"/>
    <w:rsid w:val="005B4F80"/>
    <w:rsid w:val="005B59F9"/>
    <w:rsid w:val="005B5C91"/>
    <w:rsid w:val="005B5CA9"/>
    <w:rsid w:val="005B61CB"/>
    <w:rsid w:val="005C01EC"/>
    <w:rsid w:val="005C16FE"/>
    <w:rsid w:val="005C224F"/>
    <w:rsid w:val="005C2E2B"/>
    <w:rsid w:val="005D0A35"/>
    <w:rsid w:val="005D1019"/>
    <w:rsid w:val="005D1034"/>
    <w:rsid w:val="005D11F2"/>
    <w:rsid w:val="005D15C6"/>
    <w:rsid w:val="005D39C5"/>
    <w:rsid w:val="005D4019"/>
    <w:rsid w:val="005D6A95"/>
    <w:rsid w:val="005D6EBE"/>
    <w:rsid w:val="005D7E24"/>
    <w:rsid w:val="005E097B"/>
    <w:rsid w:val="005E3696"/>
    <w:rsid w:val="005E5CF9"/>
    <w:rsid w:val="005E6593"/>
    <w:rsid w:val="005E7A2B"/>
    <w:rsid w:val="005F1DA2"/>
    <w:rsid w:val="005F22BB"/>
    <w:rsid w:val="005F35C4"/>
    <w:rsid w:val="005F4389"/>
    <w:rsid w:val="005F4608"/>
    <w:rsid w:val="005F505D"/>
    <w:rsid w:val="005F50A7"/>
    <w:rsid w:val="005F53A0"/>
    <w:rsid w:val="005F6A2C"/>
    <w:rsid w:val="005F7307"/>
    <w:rsid w:val="00600AF6"/>
    <w:rsid w:val="006017A6"/>
    <w:rsid w:val="0060314B"/>
    <w:rsid w:val="006050A4"/>
    <w:rsid w:val="00605688"/>
    <w:rsid w:val="00605B6E"/>
    <w:rsid w:val="006071A2"/>
    <w:rsid w:val="0061017E"/>
    <w:rsid w:val="006126AD"/>
    <w:rsid w:val="00613DF5"/>
    <w:rsid w:val="006143AB"/>
    <w:rsid w:val="0061571A"/>
    <w:rsid w:val="006219BD"/>
    <w:rsid w:val="00623502"/>
    <w:rsid w:val="00624FD7"/>
    <w:rsid w:val="006251FF"/>
    <w:rsid w:val="006254A5"/>
    <w:rsid w:val="006275A6"/>
    <w:rsid w:val="00630179"/>
    <w:rsid w:val="006301D3"/>
    <w:rsid w:val="006309DB"/>
    <w:rsid w:val="00631F3C"/>
    <w:rsid w:val="00633C8B"/>
    <w:rsid w:val="00634476"/>
    <w:rsid w:val="00634D98"/>
    <w:rsid w:val="00634DA8"/>
    <w:rsid w:val="00636153"/>
    <w:rsid w:val="006364D9"/>
    <w:rsid w:val="00636A75"/>
    <w:rsid w:val="00636A80"/>
    <w:rsid w:val="00637169"/>
    <w:rsid w:val="00641579"/>
    <w:rsid w:val="00642070"/>
    <w:rsid w:val="00642084"/>
    <w:rsid w:val="00643011"/>
    <w:rsid w:val="00651E35"/>
    <w:rsid w:val="00653CDB"/>
    <w:rsid w:val="00653DA9"/>
    <w:rsid w:val="00653F6F"/>
    <w:rsid w:val="006544F7"/>
    <w:rsid w:val="00660AF4"/>
    <w:rsid w:val="00661FC9"/>
    <w:rsid w:val="006633ED"/>
    <w:rsid w:val="00666586"/>
    <w:rsid w:val="00666FAD"/>
    <w:rsid w:val="00674B00"/>
    <w:rsid w:val="00675312"/>
    <w:rsid w:val="006757DC"/>
    <w:rsid w:val="00675AFF"/>
    <w:rsid w:val="00675CDF"/>
    <w:rsid w:val="006815D6"/>
    <w:rsid w:val="00681ECC"/>
    <w:rsid w:val="006832E7"/>
    <w:rsid w:val="006832EF"/>
    <w:rsid w:val="00686205"/>
    <w:rsid w:val="0068664C"/>
    <w:rsid w:val="006916BE"/>
    <w:rsid w:val="00691CFE"/>
    <w:rsid w:val="0069425B"/>
    <w:rsid w:val="00695557"/>
    <w:rsid w:val="00696F2F"/>
    <w:rsid w:val="00697E11"/>
    <w:rsid w:val="006A0F69"/>
    <w:rsid w:val="006A1848"/>
    <w:rsid w:val="006A2099"/>
    <w:rsid w:val="006A35D4"/>
    <w:rsid w:val="006A38A0"/>
    <w:rsid w:val="006A4754"/>
    <w:rsid w:val="006A7D83"/>
    <w:rsid w:val="006A7D9D"/>
    <w:rsid w:val="006B012D"/>
    <w:rsid w:val="006B1215"/>
    <w:rsid w:val="006B1EF5"/>
    <w:rsid w:val="006B3939"/>
    <w:rsid w:val="006B5152"/>
    <w:rsid w:val="006B5594"/>
    <w:rsid w:val="006C1714"/>
    <w:rsid w:val="006C183B"/>
    <w:rsid w:val="006C36F0"/>
    <w:rsid w:val="006C379F"/>
    <w:rsid w:val="006C3D08"/>
    <w:rsid w:val="006C409E"/>
    <w:rsid w:val="006C5457"/>
    <w:rsid w:val="006C5714"/>
    <w:rsid w:val="006C59BD"/>
    <w:rsid w:val="006C5BB4"/>
    <w:rsid w:val="006C5CF6"/>
    <w:rsid w:val="006D1DDB"/>
    <w:rsid w:val="006D23C5"/>
    <w:rsid w:val="006D3554"/>
    <w:rsid w:val="006D36F3"/>
    <w:rsid w:val="006D3999"/>
    <w:rsid w:val="006D4227"/>
    <w:rsid w:val="006D4FAC"/>
    <w:rsid w:val="006D516D"/>
    <w:rsid w:val="006D66E7"/>
    <w:rsid w:val="006D7820"/>
    <w:rsid w:val="006D7B7B"/>
    <w:rsid w:val="006E051F"/>
    <w:rsid w:val="006E0C1B"/>
    <w:rsid w:val="006E1674"/>
    <w:rsid w:val="006E26AE"/>
    <w:rsid w:val="006E2DCE"/>
    <w:rsid w:val="006E450C"/>
    <w:rsid w:val="006E4790"/>
    <w:rsid w:val="006E56FF"/>
    <w:rsid w:val="006E5A01"/>
    <w:rsid w:val="006E6984"/>
    <w:rsid w:val="006E6D72"/>
    <w:rsid w:val="006E7881"/>
    <w:rsid w:val="006F1A9C"/>
    <w:rsid w:val="006F34C2"/>
    <w:rsid w:val="006F397E"/>
    <w:rsid w:val="006F6293"/>
    <w:rsid w:val="006F6DC1"/>
    <w:rsid w:val="00700C16"/>
    <w:rsid w:val="00700D73"/>
    <w:rsid w:val="00701278"/>
    <w:rsid w:val="00701D3A"/>
    <w:rsid w:val="007026AE"/>
    <w:rsid w:val="00703D43"/>
    <w:rsid w:val="00704885"/>
    <w:rsid w:val="00704DF0"/>
    <w:rsid w:val="00705013"/>
    <w:rsid w:val="0070505A"/>
    <w:rsid w:val="007058FA"/>
    <w:rsid w:val="00705C63"/>
    <w:rsid w:val="00706168"/>
    <w:rsid w:val="00706725"/>
    <w:rsid w:val="0070768A"/>
    <w:rsid w:val="00710485"/>
    <w:rsid w:val="00711833"/>
    <w:rsid w:val="00711D87"/>
    <w:rsid w:val="0071421A"/>
    <w:rsid w:val="00715C87"/>
    <w:rsid w:val="007176AD"/>
    <w:rsid w:val="00720C73"/>
    <w:rsid w:val="00720F06"/>
    <w:rsid w:val="007210BC"/>
    <w:rsid w:val="00722587"/>
    <w:rsid w:val="00723451"/>
    <w:rsid w:val="007239CA"/>
    <w:rsid w:val="00730050"/>
    <w:rsid w:val="00730292"/>
    <w:rsid w:val="00734025"/>
    <w:rsid w:val="00734D07"/>
    <w:rsid w:val="00734FE9"/>
    <w:rsid w:val="0073565F"/>
    <w:rsid w:val="0073577D"/>
    <w:rsid w:val="00737580"/>
    <w:rsid w:val="007418B5"/>
    <w:rsid w:val="00742F76"/>
    <w:rsid w:val="007445AB"/>
    <w:rsid w:val="007446AC"/>
    <w:rsid w:val="00745F35"/>
    <w:rsid w:val="007465D8"/>
    <w:rsid w:val="00747208"/>
    <w:rsid w:val="00747CF4"/>
    <w:rsid w:val="00750547"/>
    <w:rsid w:val="00750722"/>
    <w:rsid w:val="007518FE"/>
    <w:rsid w:val="007523C7"/>
    <w:rsid w:val="007545FF"/>
    <w:rsid w:val="007559F8"/>
    <w:rsid w:val="0075640D"/>
    <w:rsid w:val="0076076C"/>
    <w:rsid w:val="00760F1B"/>
    <w:rsid w:val="0076154B"/>
    <w:rsid w:val="00763418"/>
    <w:rsid w:val="00764929"/>
    <w:rsid w:val="00765446"/>
    <w:rsid w:val="0076589C"/>
    <w:rsid w:val="00766972"/>
    <w:rsid w:val="007718D5"/>
    <w:rsid w:val="00771F68"/>
    <w:rsid w:val="00773172"/>
    <w:rsid w:val="007731B9"/>
    <w:rsid w:val="0077462E"/>
    <w:rsid w:val="00774904"/>
    <w:rsid w:val="007756A8"/>
    <w:rsid w:val="00775DEF"/>
    <w:rsid w:val="00777709"/>
    <w:rsid w:val="007810DF"/>
    <w:rsid w:val="0078116F"/>
    <w:rsid w:val="0078149C"/>
    <w:rsid w:val="00782455"/>
    <w:rsid w:val="00782BC6"/>
    <w:rsid w:val="00783938"/>
    <w:rsid w:val="007841D4"/>
    <w:rsid w:val="007843D1"/>
    <w:rsid w:val="0078660B"/>
    <w:rsid w:val="00786A18"/>
    <w:rsid w:val="00786B98"/>
    <w:rsid w:val="00786FCE"/>
    <w:rsid w:val="007911E2"/>
    <w:rsid w:val="00791244"/>
    <w:rsid w:val="00792D9E"/>
    <w:rsid w:val="00792E7D"/>
    <w:rsid w:val="0079309C"/>
    <w:rsid w:val="0079313D"/>
    <w:rsid w:val="00796EC7"/>
    <w:rsid w:val="007A07BF"/>
    <w:rsid w:val="007A1009"/>
    <w:rsid w:val="007A43BB"/>
    <w:rsid w:val="007A5C6E"/>
    <w:rsid w:val="007A7D83"/>
    <w:rsid w:val="007B065C"/>
    <w:rsid w:val="007B0F80"/>
    <w:rsid w:val="007B3772"/>
    <w:rsid w:val="007B5C39"/>
    <w:rsid w:val="007B6F1D"/>
    <w:rsid w:val="007C0239"/>
    <w:rsid w:val="007C0665"/>
    <w:rsid w:val="007C0BD4"/>
    <w:rsid w:val="007C0D4B"/>
    <w:rsid w:val="007C45AA"/>
    <w:rsid w:val="007C5B30"/>
    <w:rsid w:val="007C5DF8"/>
    <w:rsid w:val="007C6476"/>
    <w:rsid w:val="007C6C8E"/>
    <w:rsid w:val="007D01F9"/>
    <w:rsid w:val="007D107A"/>
    <w:rsid w:val="007D16F3"/>
    <w:rsid w:val="007D2CA3"/>
    <w:rsid w:val="007D7D6B"/>
    <w:rsid w:val="007E0950"/>
    <w:rsid w:val="007E273B"/>
    <w:rsid w:val="007E3CCB"/>
    <w:rsid w:val="007E4F2E"/>
    <w:rsid w:val="007E5BFB"/>
    <w:rsid w:val="007E6007"/>
    <w:rsid w:val="007E640A"/>
    <w:rsid w:val="007E6D50"/>
    <w:rsid w:val="007E7CB9"/>
    <w:rsid w:val="007F0331"/>
    <w:rsid w:val="007F062A"/>
    <w:rsid w:val="007F2171"/>
    <w:rsid w:val="007F21A9"/>
    <w:rsid w:val="007F2FB8"/>
    <w:rsid w:val="007F382B"/>
    <w:rsid w:val="007F3AD5"/>
    <w:rsid w:val="007F3D34"/>
    <w:rsid w:val="007F5B39"/>
    <w:rsid w:val="008001DA"/>
    <w:rsid w:val="00803FA3"/>
    <w:rsid w:val="0080501E"/>
    <w:rsid w:val="00806F76"/>
    <w:rsid w:val="008077DC"/>
    <w:rsid w:val="00807E98"/>
    <w:rsid w:val="00813D3E"/>
    <w:rsid w:val="00814747"/>
    <w:rsid w:val="00814EEB"/>
    <w:rsid w:val="008161A1"/>
    <w:rsid w:val="00816DDA"/>
    <w:rsid w:val="008177EC"/>
    <w:rsid w:val="00817EA1"/>
    <w:rsid w:val="00820652"/>
    <w:rsid w:val="00823440"/>
    <w:rsid w:val="008238F5"/>
    <w:rsid w:val="00824EA5"/>
    <w:rsid w:val="00827AB1"/>
    <w:rsid w:val="00830EF6"/>
    <w:rsid w:val="00833083"/>
    <w:rsid w:val="008337A9"/>
    <w:rsid w:val="008346B6"/>
    <w:rsid w:val="00835636"/>
    <w:rsid w:val="008358D9"/>
    <w:rsid w:val="008361F4"/>
    <w:rsid w:val="0084059A"/>
    <w:rsid w:val="0084095D"/>
    <w:rsid w:val="00840E0E"/>
    <w:rsid w:val="0084171E"/>
    <w:rsid w:val="00841AB5"/>
    <w:rsid w:val="00842150"/>
    <w:rsid w:val="00843124"/>
    <w:rsid w:val="008436D8"/>
    <w:rsid w:val="0084493B"/>
    <w:rsid w:val="00844BD6"/>
    <w:rsid w:val="00850EF3"/>
    <w:rsid w:val="00851CC9"/>
    <w:rsid w:val="00855C48"/>
    <w:rsid w:val="00857DA3"/>
    <w:rsid w:val="00863CDE"/>
    <w:rsid w:val="00864761"/>
    <w:rsid w:val="00864FFA"/>
    <w:rsid w:val="008652B6"/>
    <w:rsid w:val="0086688A"/>
    <w:rsid w:val="00866EC7"/>
    <w:rsid w:val="008674DD"/>
    <w:rsid w:val="008676E1"/>
    <w:rsid w:val="008676E3"/>
    <w:rsid w:val="00870D82"/>
    <w:rsid w:val="008711CC"/>
    <w:rsid w:val="00873464"/>
    <w:rsid w:val="00876B7F"/>
    <w:rsid w:val="00877712"/>
    <w:rsid w:val="00877881"/>
    <w:rsid w:val="00877E8E"/>
    <w:rsid w:val="008835A1"/>
    <w:rsid w:val="00886302"/>
    <w:rsid w:val="00886AE7"/>
    <w:rsid w:val="00886F27"/>
    <w:rsid w:val="00887380"/>
    <w:rsid w:val="00890360"/>
    <w:rsid w:val="008919B8"/>
    <w:rsid w:val="00891A99"/>
    <w:rsid w:val="008927CF"/>
    <w:rsid w:val="0089370A"/>
    <w:rsid w:val="008940E2"/>
    <w:rsid w:val="00894D85"/>
    <w:rsid w:val="00895008"/>
    <w:rsid w:val="008958E8"/>
    <w:rsid w:val="008960D0"/>
    <w:rsid w:val="008A0AD6"/>
    <w:rsid w:val="008A1C1E"/>
    <w:rsid w:val="008A2B2B"/>
    <w:rsid w:val="008A3242"/>
    <w:rsid w:val="008A331A"/>
    <w:rsid w:val="008A5ADC"/>
    <w:rsid w:val="008A5B02"/>
    <w:rsid w:val="008B167D"/>
    <w:rsid w:val="008B1868"/>
    <w:rsid w:val="008B25F5"/>
    <w:rsid w:val="008B4C77"/>
    <w:rsid w:val="008B5A0B"/>
    <w:rsid w:val="008B5CAC"/>
    <w:rsid w:val="008B6B39"/>
    <w:rsid w:val="008C24B1"/>
    <w:rsid w:val="008C2BE3"/>
    <w:rsid w:val="008C3608"/>
    <w:rsid w:val="008C5430"/>
    <w:rsid w:val="008C709A"/>
    <w:rsid w:val="008C77DA"/>
    <w:rsid w:val="008C7BA4"/>
    <w:rsid w:val="008D14B5"/>
    <w:rsid w:val="008D29BF"/>
    <w:rsid w:val="008D40A9"/>
    <w:rsid w:val="008D4BCE"/>
    <w:rsid w:val="008D5117"/>
    <w:rsid w:val="008D5176"/>
    <w:rsid w:val="008D5A1B"/>
    <w:rsid w:val="008D60EB"/>
    <w:rsid w:val="008D7420"/>
    <w:rsid w:val="008D7A22"/>
    <w:rsid w:val="008E0361"/>
    <w:rsid w:val="008E1961"/>
    <w:rsid w:val="008E1F3B"/>
    <w:rsid w:val="008E3917"/>
    <w:rsid w:val="008E5434"/>
    <w:rsid w:val="008E591E"/>
    <w:rsid w:val="008E6C8B"/>
    <w:rsid w:val="008E6CCF"/>
    <w:rsid w:val="008E7325"/>
    <w:rsid w:val="008E75C6"/>
    <w:rsid w:val="008F0952"/>
    <w:rsid w:val="008F34F5"/>
    <w:rsid w:val="008F3DA3"/>
    <w:rsid w:val="008F4B12"/>
    <w:rsid w:val="008F6152"/>
    <w:rsid w:val="008F638D"/>
    <w:rsid w:val="008F6D0B"/>
    <w:rsid w:val="008F745E"/>
    <w:rsid w:val="008F7DCC"/>
    <w:rsid w:val="0090006C"/>
    <w:rsid w:val="0090037D"/>
    <w:rsid w:val="00900B59"/>
    <w:rsid w:val="00902C95"/>
    <w:rsid w:val="009034FD"/>
    <w:rsid w:val="00903703"/>
    <w:rsid w:val="0090431B"/>
    <w:rsid w:val="0090459D"/>
    <w:rsid w:val="0090530B"/>
    <w:rsid w:val="00905575"/>
    <w:rsid w:val="00905FAD"/>
    <w:rsid w:val="009078F7"/>
    <w:rsid w:val="00907C80"/>
    <w:rsid w:val="009100D9"/>
    <w:rsid w:val="00910DD4"/>
    <w:rsid w:val="009128B5"/>
    <w:rsid w:val="00913717"/>
    <w:rsid w:val="00913BC5"/>
    <w:rsid w:val="00913D70"/>
    <w:rsid w:val="009147D7"/>
    <w:rsid w:val="00914C7E"/>
    <w:rsid w:val="009161C5"/>
    <w:rsid w:val="009164CB"/>
    <w:rsid w:val="00922686"/>
    <w:rsid w:val="00922D1D"/>
    <w:rsid w:val="009232E8"/>
    <w:rsid w:val="009234F0"/>
    <w:rsid w:val="00927E99"/>
    <w:rsid w:val="00930206"/>
    <w:rsid w:val="00930628"/>
    <w:rsid w:val="00930DA0"/>
    <w:rsid w:val="009314A4"/>
    <w:rsid w:val="00932F47"/>
    <w:rsid w:val="009342AA"/>
    <w:rsid w:val="00934CDC"/>
    <w:rsid w:val="0093647A"/>
    <w:rsid w:val="00936E13"/>
    <w:rsid w:val="00937CF4"/>
    <w:rsid w:val="0094203B"/>
    <w:rsid w:val="00942459"/>
    <w:rsid w:val="00943D20"/>
    <w:rsid w:val="00944E97"/>
    <w:rsid w:val="00945D5A"/>
    <w:rsid w:val="009472C4"/>
    <w:rsid w:val="009501EA"/>
    <w:rsid w:val="0095022F"/>
    <w:rsid w:val="00954AD4"/>
    <w:rsid w:val="00954B60"/>
    <w:rsid w:val="009555F4"/>
    <w:rsid w:val="00955F06"/>
    <w:rsid w:val="00955FAF"/>
    <w:rsid w:val="00957F8C"/>
    <w:rsid w:val="009620DF"/>
    <w:rsid w:val="009647E3"/>
    <w:rsid w:val="00964832"/>
    <w:rsid w:val="00965062"/>
    <w:rsid w:val="009651B9"/>
    <w:rsid w:val="009668A1"/>
    <w:rsid w:val="00966F9E"/>
    <w:rsid w:val="00967825"/>
    <w:rsid w:val="00967956"/>
    <w:rsid w:val="00967D4D"/>
    <w:rsid w:val="00967DF2"/>
    <w:rsid w:val="00970D7F"/>
    <w:rsid w:val="00973B9B"/>
    <w:rsid w:val="00974B42"/>
    <w:rsid w:val="009751F8"/>
    <w:rsid w:val="00975D64"/>
    <w:rsid w:val="00975FEC"/>
    <w:rsid w:val="009768EC"/>
    <w:rsid w:val="009770E9"/>
    <w:rsid w:val="0097786A"/>
    <w:rsid w:val="009779D2"/>
    <w:rsid w:val="0098009C"/>
    <w:rsid w:val="009806ED"/>
    <w:rsid w:val="00981711"/>
    <w:rsid w:val="00982763"/>
    <w:rsid w:val="00982DE1"/>
    <w:rsid w:val="00982F76"/>
    <w:rsid w:val="0098352F"/>
    <w:rsid w:val="00985DFF"/>
    <w:rsid w:val="009863C4"/>
    <w:rsid w:val="009865C3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C20"/>
    <w:rsid w:val="009951A4"/>
    <w:rsid w:val="00996636"/>
    <w:rsid w:val="009A2002"/>
    <w:rsid w:val="009A2AD5"/>
    <w:rsid w:val="009A2C4E"/>
    <w:rsid w:val="009A5180"/>
    <w:rsid w:val="009A5929"/>
    <w:rsid w:val="009B041A"/>
    <w:rsid w:val="009B0FEA"/>
    <w:rsid w:val="009B1327"/>
    <w:rsid w:val="009B295E"/>
    <w:rsid w:val="009B39C2"/>
    <w:rsid w:val="009B3A11"/>
    <w:rsid w:val="009B5526"/>
    <w:rsid w:val="009B56EC"/>
    <w:rsid w:val="009B5A41"/>
    <w:rsid w:val="009B636D"/>
    <w:rsid w:val="009B7BBD"/>
    <w:rsid w:val="009C0039"/>
    <w:rsid w:val="009C0B47"/>
    <w:rsid w:val="009C0E49"/>
    <w:rsid w:val="009C1B9B"/>
    <w:rsid w:val="009C237C"/>
    <w:rsid w:val="009C3C0E"/>
    <w:rsid w:val="009C44E9"/>
    <w:rsid w:val="009C50D3"/>
    <w:rsid w:val="009C56B9"/>
    <w:rsid w:val="009C6153"/>
    <w:rsid w:val="009D001D"/>
    <w:rsid w:val="009D0EA9"/>
    <w:rsid w:val="009D0FE2"/>
    <w:rsid w:val="009D177A"/>
    <w:rsid w:val="009D54BC"/>
    <w:rsid w:val="009D62EB"/>
    <w:rsid w:val="009D69BE"/>
    <w:rsid w:val="009E097E"/>
    <w:rsid w:val="009E12C5"/>
    <w:rsid w:val="009E53DD"/>
    <w:rsid w:val="009E59D5"/>
    <w:rsid w:val="009E703B"/>
    <w:rsid w:val="009E7C57"/>
    <w:rsid w:val="009F08E6"/>
    <w:rsid w:val="009F0E51"/>
    <w:rsid w:val="009F2F49"/>
    <w:rsid w:val="009F55CA"/>
    <w:rsid w:val="009F5E67"/>
    <w:rsid w:val="009F6F81"/>
    <w:rsid w:val="009F77E3"/>
    <w:rsid w:val="009F794A"/>
    <w:rsid w:val="00A014BF"/>
    <w:rsid w:val="00A016E9"/>
    <w:rsid w:val="00A0430F"/>
    <w:rsid w:val="00A062A7"/>
    <w:rsid w:val="00A07338"/>
    <w:rsid w:val="00A1110E"/>
    <w:rsid w:val="00A1134A"/>
    <w:rsid w:val="00A11480"/>
    <w:rsid w:val="00A11E43"/>
    <w:rsid w:val="00A13FEB"/>
    <w:rsid w:val="00A14F92"/>
    <w:rsid w:val="00A151EA"/>
    <w:rsid w:val="00A169AD"/>
    <w:rsid w:val="00A17712"/>
    <w:rsid w:val="00A21315"/>
    <w:rsid w:val="00A22DC2"/>
    <w:rsid w:val="00A244D6"/>
    <w:rsid w:val="00A30126"/>
    <w:rsid w:val="00A3241F"/>
    <w:rsid w:val="00A350BB"/>
    <w:rsid w:val="00A35238"/>
    <w:rsid w:val="00A3537D"/>
    <w:rsid w:val="00A35E79"/>
    <w:rsid w:val="00A36F2B"/>
    <w:rsid w:val="00A406A1"/>
    <w:rsid w:val="00A419F8"/>
    <w:rsid w:val="00A41EE3"/>
    <w:rsid w:val="00A41FA8"/>
    <w:rsid w:val="00A436CD"/>
    <w:rsid w:val="00A438E6"/>
    <w:rsid w:val="00A443E3"/>
    <w:rsid w:val="00A45B32"/>
    <w:rsid w:val="00A50E57"/>
    <w:rsid w:val="00A51521"/>
    <w:rsid w:val="00A51EBB"/>
    <w:rsid w:val="00A56E79"/>
    <w:rsid w:val="00A57CA9"/>
    <w:rsid w:val="00A61643"/>
    <w:rsid w:val="00A6345C"/>
    <w:rsid w:val="00A644B3"/>
    <w:rsid w:val="00A66435"/>
    <w:rsid w:val="00A66B0E"/>
    <w:rsid w:val="00A66CDB"/>
    <w:rsid w:val="00A6797A"/>
    <w:rsid w:val="00A71189"/>
    <w:rsid w:val="00A71484"/>
    <w:rsid w:val="00A71EE9"/>
    <w:rsid w:val="00A72667"/>
    <w:rsid w:val="00A72AAE"/>
    <w:rsid w:val="00A742FF"/>
    <w:rsid w:val="00A75071"/>
    <w:rsid w:val="00A75130"/>
    <w:rsid w:val="00A75F72"/>
    <w:rsid w:val="00A83BC5"/>
    <w:rsid w:val="00A84703"/>
    <w:rsid w:val="00A8651A"/>
    <w:rsid w:val="00A86894"/>
    <w:rsid w:val="00A86AC4"/>
    <w:rsid w:val="00A905CF"/>
    <w:rsid w:val="00A90B15"/>
    <w:rsid w:val="00A90D1C"/>
    <w:rsid w:val="00A916CF"/>
    <w:rsid w:val="00A92126"/>
    <w:rsid w:val="00A93262"/>
    <w:rsid w:val="00A94E79"/>
    <w:rsid w:val="00A94FDC"/>
    <w:rsid w:val="00A9580E"/>
    <w:rsid w:val="00A9698C"/>
    <w:rsid w:val="00A96E0D"/>
    <w:rsid w:val="00A97164"/>
    <w:rsid w:val="00A9799A"/>
    <w:rsid w:val="00AA0B02"/>
    <w:rsid w:val="00AA0E8C"/>
    <w:rsid w:val="00AA2766"/>
    <w:rsid w:val="00AA322F"/>
    <w:rsid w:val="00AA3361"/>
    <w:rsid w:val="00AA3918"/>
    <w:rsid w:val="00AA4C51"/>
    <w:rsid w:val="00AA4E43"/>
    <w:rsid w:val="00AA598F"/>
    <w:rsid w:val="00AA66AD"/>
    <w:rsid w:val="00AB1911"/>
    <w:rsid w:val="00AB2389"/>
    <w:rsid w:val="00AB2E51"/>
    <w:rsid w:val="00AB3823"/>
    <w:rsid w:val="00AB59FA"/>
    <w:rsid w:val="00AB6A6A"/>
    <w:rsid w:val="00AB6CE6"/>
    <w:rsid w:val="00AB7039"/>
    <w:rsid w:val="00AC06BE"/>
    <w:rsid w:val="00AC1049"/>
    <w:rsid w:val="00AC1828"/>
    <w:rsid w:val="00AC24D7"/>
    <w:rsid w:val="00AC32D5"/>
    <w:rsid w:val="00AC5294"/>
    <w:rsid w:val="00AC54E9"/>
    <w:rsid w:val="00AC7142"/>
    <w:rsid w:val="00AC7817"/>
    <w:rsid w:val="00AD147A"/>
    <w:rsid w:val="00AD1A41"/>
    <w:rsid w:val="00AD20E4"/>
    <w:rsid w:val="00AD2AC9"/>
    <w:rsid w:val="00AD2E5F"/>
    <w:rsid w:val="00AD3C3F"/>
    <w:rsid w:val="00AD3DA6"/>
    <w:rsid w:val="00AD3EAC"/>
    <w:rsid w:val="00AD5988"/>
    <w:rsid w:val="00AD63BB"/>
    <w:rsid w:val="00AD6F4D"/>
    <w:rsid w:val="00AE0B94"/>
    <w:rsid w:val="00AE260C"/>
    <w:rsid w:val="00AE526E"/>
    <w:rsid w:val="00AE5E3B"/>
    <w:rsid w:val="00AF0884"/>
    <w:rsid w:val="00AF0AE9"/>
    <w:rsid w:val="00AF3528"/>
    <w:rsid w:val="00AF4745"/>
    <w:rsid w:val="00AF4AC8"/>
    <w:rsid w:val="00AF4C19"/>
    <w:rsid w:val="00AF548E"/>
    <w:rsid w:val="00AF5CB8"/>
    <w:rsid w:val="00AF6CE7"/>
    <w:rsid w:val="00AF6F7A"/>
    <w:rsid w:val="00AF7396"/>
    <w:rsid w:val="00AF7422"/>
    <w:rsid w:val="00AF7705"/>
    <w:rsid w:val="00B007C9"/>
    <w:rsid w:val="00B00D3B"/>
    <w:rsid w:val="00B0123F"/>
    <w:rsid w:val="00B02EB5"/>
    <w:rsid w:val="00B0542E"/>
    <w:rsid w:val="00B06674"/>
    <w:rsid w:val="00B06D9D"/>
    <w:rsid w:val="00B07E8E"/>
    <w:rsid w:val="00B07F6E"/>
    <w:rsid w:val="00B10D21"/>
    <w:rsid w:val="00B11299"/>
    <w:rsid w:val="00B120B7"/>
    <w:rsid w:val="00B13459"/>
    <w:rsid w:val="00B13DDB"/>
    <w:rsid w:val="00B16020"/>
    <w:rsid w:val="00B162BE"/>
    <w:rsid w:val="00B16BC1"/>
    <w:rsid w:val="00B16D3B"/>
    <w:rsid w:val="00B1740B"/>
    <w:rsid w:val="00B21838"/>
    <w:rsid w:val="00B228D6"/>
    <w:rsid w:val="00B229DE"/>
    <w:rsid w:val="00B23B41"/>
    <w:rsid w:val="00B242B9"/>
    <w:rsid w:val="00B25830"/>
    <w:rsid w:val="00B262AE"/>
    <w:rsid w:val="00B27423"/>
    <w:rsid w:val="00B40167"/>
    <w:rsid w:val="00B4078C"/>
    <w:rsid w:val="00B41D0E"/>
    <w:rsid w:val="00B4207E"/>
    <w:rsid w:val="00B426C8"/>
    <w:rsid w:val="00B42795"/>
    <w:rsid w:val="00B42957"/>
    <w:rsid w:val="00B44592"/>
    <w:rsid w:val="00B4643F"/>
    <w:rsid w:val="00B5043C"/>
    <w:rsid w:val="00B51389"/>
    <w:rsid w:val="00B52ECB"/>
    <w:rsid w:val="00B533F2"/>
    <w:rsid w:val="00B5421D"/>
    <w:rsid w:val="00B549D5"/>
    <w:rsid w:val="00B56313"/>
    <w:rsid w:val="00B56518"/>
    <w:rsid w:val="00B574D9"/>
    <w:rsid w:val="00B6044A"/>
    <w:rsid w:val="00B61168"/>
    <w:rsid w:val="00B619B9"/>
    <w:rsid w:val="00B629FE"/>
    <w:rsid w:val="00B63318"/>
    <w:rsid w:val="00B639D0"/>
    <w:rsid w:val="00B65D0A"/>
    <w:rsid w:val="00B662C1"/>
    <w:rsid w:val="00B666AD"/>
    <w:rsid w:val="00B66DED"/>
    <w:rsid w:val="00B70E8C"/>
    <w:rsid w:val="00B71B5B"/>
    <w:rsid w:val="00B72D54"/>
    <w:rsid w:val="00B73D81"/>
    <w:rsid w:val="00B74621"/>
    <w:rsid w:val="00B76E57"/>
    <w:rsid w:val="00B76ED2"/>
    <w:rsid w:val="00B80294"/>
    <w:rsid w:val="00B80A94"/>
    <w:rsid w:val="00B827DD"/>
    <w:rsid w:val="00B83D6A"/>
    <w:rsid w:val="00B8428E"/>
    <w:rsid w:val="00B844F4"/>
    <w:rsid w:val="00B8533B"/>
    <w:rsid w:val="00B87056"/>
    <w:rsid w:val="00B873D9"/>
    <w:rsid w:val="00B87C44"/>
    <w:rsid w:val="00B92306"/>
    <w:rsid w:val="00B9444F"/>
    <w:rsid w:val="00B95C96"/>
    <w:rsid w:val="00B97FB9"/>
    <w:rsid w:val="00BA0180"/>
    <w:rsid w:val="00BA041E"/>
    <w:rsid w:val="00BA186A"/>
    <w:rsid w:val="00BA25C8"/>
    <w:rsid w:val="00BA2CBC"/>
    <w:rsid w:val="00BA33EE"/>
    <w:rsid w:val="00BA6F92"/>
    <w:rsid w:val="00BB01D8"/>
    <w:rsid w:val="00BB030E"/>
    <w:rsid w:val="00BB04C6"/>
    <w:rsid w:val="00BB0A4B"/>
    <w:rsid w:val="00BB478E"/>
    <w:rsid w:val="00BB480A"/>
    <w:rsid w:val="00BB4EDD"/>
    <w:rsid w:val="00BC055E"/>
    <w:rsid w:val="00BC2378"/>
    <w:rsid w:val="00BC2E71"/>
    <w:rsid w:val="00BC331F"/>
    <w:rsid w:val="00BC5936"/>
    <w:rsid w:val="00BC5D0F"/>
    <w:rsid w:val="00BD0934"/>
    <w:rsid w:val="00BD1287"/>
    <w:rsid w:val="00BD3451"/>
    <w:rsid w:val="00BD35AE"/>
    <w:rsid w:val="00BD3767"/>
    <w:rsid w:val="00BD3F1C"/>
    <w:rsid w:val="00BD4558"/>
    <w:rsid w:val="00BD55DE"/>
    <w:rsid w:val="00BD62BB"/>
    <w:rsid w:val="00BE0681"/>
    <w:rsid w:val="00BE1A7F"/>
    <w:rsid w:val="00BE20C2"/>
    <w:rsid w:val="00BE2189"/>
    <w:rsid w:val="00BE21E6"/>
    <w:rsid w:val="00BE370E"/>
    <w:rsid w:val="00BE53F8"/>
    <w:rsid w:val="00BE5976"/>
    <w:rsid w:val="00BE66C6"/>
    <w:rsid w:val="00BE7ED1"/>
    <w:rsid w:val="00BF2839"/>
    <w:rsid w:val="00BF51EB"/>
    <w:rsid w:val="00BF5426"/>
    <w:rsid w:val="00BF5990"/>
    <w:rsid w:val="00BF6BE4"/>
    <w:rsid w:val="00BF7E29"/>
    <w:rsid w:val="00C0025F"/>
    <w:rsid w:val="00C002F5"/>
    <w:rsid w:val="00C01434"/>
    <w:rsid w:val="00C01857"/>
    <w:rsid w:val="00C02FA8"/>
    <w:rsid w:val="00C048F1"/>
    <w:rsid w:val="00C05C31"/>
    <w:rsid w:val="00C05E42"/>
    <w:rsid w:val="00C07FDF"/>
    <w:rsid w:val="00C10DAB"/>
    <w:rsid w:val="00C136A7"/>
    <w:rsid w:val="00C15805"/>
    <w:rsid w:val="00C2086E"/>
    <w:rsid w:val="00C23BD6"/>
    <w:rsid w:val="00C24306"/>
    <w:rsid w:val="00C25512"/>
    <w:rsid w:val="00C257DF"/>
    <w:rsid w:val="00C275F8"/>
    <w:rsid w:val="00C27CE2"/>
    <w:rsid w:val="00C30F68"/>
    <w:rsid w:val="00C316F0"/>
    <w:rsid w:val="00C32D17"/>
    <w:rsid w:val="00C3404E"/>
    <w:rsid w:val="00C37616"/>
    <w:rsid w:val="00C400B8"/>
    <w:rsid w:val="00C4062A"/>
    <w:rsid w:val="00C415BC"/>
    <w:rsid w:val="00C4210F"/>
    <w:rsid w:val="00C4227D"/>
    <w:rsid w:val="00C427F4"/>
    <w:rsid w:val="00C42BB0"/>
    <w:rsid w:val="00C444CF"/>
    <w:rsid w:val="00C4551A"/>
    <w:rsid w:val="00C461EB"/>
    <w:rsid w:val="00C47764"/>
    <w:rsid w:val="00C47E6F"/>
    <w:rsid w:val="00C5068A"/>
    <w:rsid w:val="00C51405"/>
    <w:rsid w:val="00C530F3"/>
    <w:rsid w:val="00C5372B"/>
    <w:rsid w:val="00C53E73"/>
    <w:rsid w:val="00C54575"/>
    <w:rsid w:val="00C54B3C"/>
    <w:rsid w:val="00C56422"/>
    <w:rsid w:val="00C61586"/>
    <w:rsid w:val="00C6292A"/>
    <w:rsid w:val="00C62A2A"/>
    <w:rsid w:val="00C6304D"/>
    <w:rsid w:val="00C64119"/>
    <w:rsid w:val="00C67154"/>
    <w:rsid w:val="00C67334"/>
    <w:rsid w:val="00C6752B"/>
    <w:rsid w:val="00C67F9C"/>
    <w:rsid w:val="00C711C1"/>
    <w:rsid w:val="00C7475E"/>
    <w:rsid w:val="00C74F80"/>
    <w:rsid w:val="00C76689"/>
    <w:rsid w:val="00C76AE4"/>
    <w:rsid w:val="00C771A5"/>
    <w:rsid w:val="00C77BAA"/>
    <w:rsid w:val="00C77BCF"/>
    <w:rsid w:val="00C81CA0"/>
    <w:rsid w:val="00C81DE1"/>
    <w:rsid w:val="00C83C71"/>
    <w:rsid w:val="00C83CA0"/>
    <w:rsid w:val="00C83FFB"/>
    <w:rsid w:val="00C86A42"/>
    <w:rsid w:val="00C86D54"/>
    <w:rsid w:val="00C91A1B"/>
    <w:rsid w:val="00C94415"/>
    <w:rsid w:val="00C95353"/>
    <w:rsid w:val="00C9540B"/>
    <w:rsid w:val="00C960BA"/>
    <w:rsid w:val="00CA0641"/>
    <w:rsid w:val="00CA16DB"/>
    <w:rsid w:val="00CA1B03"/>
    <w:rsid w:val="00CA2910"/>
    <w:rsid w:val="00CA398A"/>
    <w:rsid w:val="00CA3B31"/>
    <w:rsid w:val="00CA570B"/>
    <w:rsid w:val="00CA59DE"/>
    <w:rsid w:val="00CA5BE3"/>
    <w:rsid w:val="00CA7164"/>
    <w:rsid w:val="00CA7779"/>
    <w:rsid w:val="00CB1821"/>
    <w:rsid w:val="00CB2B3C"/>
    <w:rsid w:val="00CB3397"/>
    <w:rsid w:val="00CB465D"/>
    <w:rsid w:val="00CB477F"/>
    <w:rsid w:val="00CB481E"/>
    <w:rsid w:val="00CB4C85"/>
    <w:rsid w:val="00CB5436"/>
    <w:rsid w:val="00CB68CA"/>
    <w:rsid w:val="00CB7AAF"/>
    <w:rsid w:val="00CC0035"/>
    <w:rsid w:val="00CC01E8"/>
    <w:rsid w:val="00CC0655"/>
    <w:rsid w:val="00CC1539"/>
    <w:rsid w:val="00CC45BE"/>
    <w:rsid w:val="00CC578F"/>
    <w:rsid w:val="00CD0C66"/>
    <w:rsid w:val="00CD132D"/>
    <w:rsid w:val="00CD2B34"/>
    <w:rsid w:val="00CD2E08"/>
    <w:rsid w:val="00CD49F4"/>
    <w:rsid w:val="00CE134B"/>
    <w:rsid w:val="00CE2ABF"/>
    <w:rsid w:val="00CE32FB"/>
    <w:rsid w:val="00CE4B32"/>
    <w:rsid w:val="00CE5373"/>
    <w:rsid w:val="00CE556C"/>
    <w:rsid w:val="00CE5CA3"/>
    <w:rsid w:val="00CE6259"/>
    <w:rsid w:val="00CF1906"/>
    <w:rsid w:val="00CF1C23"/>
    <w:rsid w:val="00CF262B"/>
    <w:rsid w:val="00CF3900"/>
    <w:rsid w:val="00CF462F"/>
    <w:rsid w:val="00CF4E9C"/>
    <w:rsid w:val="00CF5DE7"/>
    <w:rsid w:val="00D0052A"/>
    <w:rsid w:val="00D02E94"/>
    <w:rsid w:val="00D0371F"/>
    <w:rsid w:val="00D03B66"/>
    <w:rsid w:val="00D043E6"/>
    <w:rsid w:val="00D06DDF"/>
    <w:rsid w:val="00D10A48"/>
    <w:rsid w:val="00D11684"/>
    <w:rsid w:val="00D13120"/>
    <w:rsid w:val="00D13648"/>
    <w:rsid w:val="00D14A74"/>
    <w:rsid w:val="00D14BFE"/>
    <w:rsid w:val="00D14D6C"/>
    <w:rsid w:val="00D1628D"/>
    <w:rsid w:val="00D21833"/>
    <w:rsid w:val="00D218FC"/>
    <w:rsid w:val="00D225E6"/>
    <w:rsid w:val="00D2375D"/>
    <w:rsid w:val="00D238B0"/>
    <w:rsid w:val="00D24115"/>
    <w:rsid w:val="00D25547"/>
    <w:rsid w:val="00D26B55"/>
    <w:rsid w:val="00D26D28"/>
    <w:rsid w:val="00D26E1D"/>
    <w:rsid w:val="00D2770E"/>
    <w:rsid w:val="00D27F04"/>
    <w:rsid w:val="00D30D1E"/>
    <w:rsid w:val="00D30F58"/>
    <w:rsid w:val="00D329D6"/>
    <w:rsid w:val="00D32EB2"/>
    <w:rsid w:val="00D344B6"/>
    <w:rsid w:val="00D3509A"/>
    <w:rsid w:val="00D354D9"/>
    <w:rsid w:val="00D35F68"/>
    <w:rsid w:val="00D36540"/>
    <w:rsid w:val="00D369D1"/>
    <w:rsid w:val="00D36B89"/>
    <w:rsid w:val="00D37050"/>
    <w:rsid w:val="00D4172C"/>
    <w:rsid w:val="00D41C9A"/>
    <w:rsid w:val="00D46188"/>
    <w:rsid w:val="00D46193"/>
    <w:rsid w:val="00D464E5"/>
    <w:rsid w:val="00D46725"/>
    <w:rsid w:val="00D50ABD"/>
    <w:rsid w:val="00D542A8"/>
    <w:rsid w:val="00D54B7D"/>
    <w:rsid w:val="00D54C31"/>
    <w:rsid w:val="00D54F83"/>
    <w:rsid w:val="00D551F3"/>
    <w:rsid w:val="00D5623E"/>
    <w:rsid w:val="00D60235"/>
    <w:rsid w:val="00D62C21"/>
    <w:rsid w:val="00D64781"/>
    <w:rsid w:val="00D65E2A"/>
    <w:rsid w:val="00D665F7"/>
    <w:rsid w:val="00D70193"/>
    <w:rsid w:val="00D70F54"/>
    <w:rsid w:val="00D7350E"/>
    <w:rsid w:val="00D75BEB"/>
    <w:rsid w:val="00D828CB"/>
    <w:rsid w:val="00D84C8C"/>
    <w:rsid w:val="00D851B0"/>
    <w:rsid w:val="00D87222"/>
    <w:rsid w:val="00D90492"/>
    <w:rsid w:val="00D91F2A"/>
    <w:rsid w:val="00D9214E"/>
    <w:rsid w:val="00D92FA2"/>
    <w:rsid w:val="00D943D8"/>
    <w:rsid w:val="00D95477"/>
    <w:rsid w:val="00D960EE"/>
    <w:rsid w:val="00D96666"/>
    <w:rsid w:val="00D968CB"/>
    <w:rsid w:val="00D96CD2"/>
    <w:rsid w:val="00D97E0B"/>
    <w:rsid w:val="00DA05D3"/>
    <w:rsid w:val="00DA098B"/>
    <w:rsid w:val="00DA0B44"/>
    <w:rsid w:val="00DA1B4B"/>
    <w:rsid w:val="00DA215C"/>
    <w:rsid w:val="00DA2A70"/>
    <w:rsid w:val="00DA2B35"/>
    <w:rsid w:val="00DA3569"/>
    <w:rsid w:val="00DA4E5A"/>
    <w:rsid w:val="00DA6330"/>
    <w:rsid w:val="00DA7AC9"/>
    <w:rsid w:val="00DB0386"/>
    <w:rsid w:val="00DB0659"/>
    <w:rsid w:val="00DB0BD0"/>
    <w:rsid w:val="00DB0C29"/>
    <w:rsid w:val="00DB377E"/>
    <w:rsid w:val="00DB6252"/>
    <w:rsid w:val="00DB6CF7"/>
    <w:rsid w:val="00DB7AB1"/>
    <w:rsid w:val="00DC1056"/>
    <w:rsid w:val="00DC1583"/>
    <w:rsid w:val="00DC1B08"/>
    <w:rsid w:val="00DC267B"/>
    <w:rsid w:val="00DC4E43"/>
    <w:rsid w:val="00DC5F74"/>
    <w:rsid w:val="00DC65F8"/>
    <w:rsid w:val="00DC674C"/>
    <w:rsid w:val="00DC6BDD"/>
    <w:rsid w:val="00DC7331"/>
    <w:rsid w:val="00DD24FE"/>
    <w:rsid w:val="00DD40EB"/>
    <w:rsid w:val="00DD4CF9"/>
    <w:rsid w:val="00DD5BB4"/>
    <w:rsid w:val="00DD5D81"/>
    <w:rsid w:val="00DD7731"/>
    <w:rsid w:val="00DE088C"/>
    <w:rsid w:val="00DE265E"/>
    <w:rsid w:val="00DE4E6A"/>
    <w:rsid w:val="00DE7EFF"/>
    <w:rsid w:val="00DF01F1"/>
    <w:rsid w:val="00DF2EA4"/>
    <w:rsid w:val="00DF3499"/>
    <w:rsid w:val="00DF3DC6"/>
    <w:rsid w:val="00DF5546"/>
    <w:rsid w:val="00DF63A9"/>
    <w:rsid w:val="00DF6926"/>
    <w:rsid w:val="00DF7155"/>
    <w:rsid w:val="00E00F55"/>
    <w:rsid w:val="00E02C6F"/>
    <w:rsid w:val="00E030FF"/>
    <w:rsid w:val="00E0339A"/>
    <w:rsid w:val="00E03F88"/>
    <w:rsid w:val="00E04232"/>
    <w:rsid w:val="00E0544E"/>
    <w:rsid w:val="00E072EE"/>
    <w:rsid w:val="00E12793"/>
    <w:rsid w:val="00E128C9"/>
    <w:rsid w:val="00E12B21"/>
    <w:rsid w:val="00E130C4"/>
    <w:rsid w:val="00E13248"/>
    <w:rsid w:val="00E1324E"/>
    <w:rsid w:val="00E140CD"/>
    <w:rsid w:val="00E17B1C"/>
    <w:rsid w:val="00E21D40"/>
    <w:rsid w:val="00E229B9"/>
    <w:rsid w:val="00E2381C"/>
    <w:rsid w:val="00E24EFB"/>
    <w:rsid w:val="00E250A7"/>
    <w:rsid w:val="00E25E25"/>
    <w:rsid w:val="00E26822"/>
    <w:rsid w:val="00E26894"/>
    <w:rsid w:val="00E275A5"/>
    <w:rsid w:val="00E27D0C"/>
    <w:rsid w:val="00E300E4"/>
    <w:rsid w:val="00E316C3"/>
    <w:rsid w:val="00E33E59"/>
    <w:rsid w:val="00E364BB"/>
    <w:rsid w:val="00E37CE2"/>
    <w:rsid w:val="00E40976"/>
    <w:rsid w:val="00E411D5"/>
    <w:rsid w:val="00E423C6"/>
    <w:rsid w:val="00E43A41"/>
    <w:rsid w:val="00E43DA2"/>
    <w:rsid w:val="00E44101"/>
    <w:rsid w:val="00E441ED"/>
    <w:rsid w:val="00E44A27"/>
    <w:rsid w:val="00E45163"/>
    <w:rsid w:val="00E468E2"/>
    <w:rsid w:val="00E47498"/>
    <w:rsid w:val="00E47B7E"/>
    <w:rsid w:val="00E50014"/>
    <w:rsid w:val="00E519EB"/>
    <w:rsid w:val="00E525B5"/>
    <w:rsid w:val="00E53031"/>
    <w:rsid w:val="00E53B52"/>
    <w:rsid w:val="00E544FC"/>
    <w:rsid w:val="00E54739"/>
    <w:rsid w:val="00E549A6"/>
    <w:rsid w:val="00E5588D"/>
    <w:rsid w:val="00E55B0B"/>
    <w:rsid w:val="00E57030"/>
    <w:rsid w:val="00E6016E"/>
    <w:rsid w:val="00E603FE"/>
    <w:rsid w:val="00E604C7"/>
    <w:rsid w:val="00E60969"/>
    <w:rsid w:val="00E61160"/>
    <w:rsid w:val="00E6156C"/>
    <w:rsid w:val="00E62944"/>
    <w:rsid w:val="00E63200"/>
    <w:rsid w:val="00E63C5F"/>
    <w:rsid w:val="00E64561"/>
    <w:rsid w:val="00E65595"/>
    <w:rsid w:val="00E66745"/>
    <w:rsid w:val="00E668BE"/>
    <w:rsid w:val="00E707AA"/>
    <w:rsid w:val="00E71054"/>
    <w:rsid w:val="00E712CF"/>
    <w:rsid w:val="00E723F5"/>
    <w:rsid w:val="00E72417"/>
    <w:rsid w:val="00E73EF8"/>
    <w:rsid w:val="00E81895"/>
    <w:rsid w:val="00E82C60"/>
    <w:rsid w:val="00E83ED7"/>
    <w:rsid w:val="00E83F4C"/>
    <w:rsid w:val="00E84280"/>
    <w:rsid w:val="00E852DB"/>
    <w:rsid w:val="00E85AA0"/>
    <w:rsid w:val="00E866DB"/>
    <w:rsid w:val="00E86B83"/>
    <w:rsid w:val="00E86BC3"/>
    <w:rsid w:val="00E8716A"/>
    <w:rsid w:val="00E9066A"/>
    <w:rsid w:val="00E906A9"/>
    <w:rsid w:val="00E92148"/>
    <w:rsid w:val="00E964D4"/>
    <w:rsid w:val="00EA322D"/>
    <w:rsid w:val="00EA3523"/>
    <w:rsid w:val="00EA5FD9"/>
    <w:rsid w:val="00EA72A4"/>
    <w:rsid w:val="00EB1938"/>
    <w:rsid w:val="00EB2B64"/>
    <w:rsid w:val="00EB36A7"/>
    <w:rsid w:val="00EB3894"/>
    <w:rsid w:val="00EB3BF4"/>
    <w:rsid w:val="00EB3EC2"/>
    <w:rsid w:val="00EB53F8"/>
    <w:rsid w:val="00EB5CC1"/>
    <w:rsid w:val="00EB6274"/>
    <w:rsid w:val="00EB6801"/>
    <w:rsid w:val="00EC0759"/>
    <w:rsid w:val="00EC4239"/>
    <w:rsid w:val="00EC4B31"/>
    <w:rsid w:val="00ED2398"/>
    <w:rsid w:val="00ED2DBB"/>
    <w:rsid w:val="00ED3097"/>
    <w:rsid w:val="00ED37CF"/>
    <w:rsid w:val="00ED3B4B"/>
    <w:rsid w:val="00ED4FCB"/>
    <w:rsid w:val="00ED5A3C"/>
    <w:rsid w:val="00ED5C03"/>
    <w:rsid w:val="00ED5D9A"/>
    <w:rsid w:val="00ED5DD2"/>
    <w:rsid w:val="00ED6CAB"/>
    <w:rsid w:val="00ED6E9E"/>
    <w:rsid w:val="00ED777D"/>
    <w:rsid w:val="00EE001E"/>
    <w:rsid w:val="00EE075E"/>
    <w:rsid w:val="00EE0F55"/>
    <w:rsid w:val="00EE1BE2"/>
    <w:rsid w:val="00EE4A5A"/>
    <w:rsid w:val="00EE4A93"/>
    <w:rsid w:val="00EE4B46"/>
    <w:rsid w:val="00EE50B5"/>
    <w:rsid w:val="00EE582D"/>
    <w:rsid w:val="00EE5C12"/>
    <w:rsid w:val="00EE6DD2"/>
    <w:rsid w:val="00EE7A4B"/>
    <w:rsid w:val="00EF2110"/>
    <w:rsid w:val="00EF3948"/>
    <w:rsid w:val="00EF6434"/>
    <w:rsid w:val="00EF6B0D"/>
    <w:rsid w:val="00F00216"/>
    <w:rsid w:val="00F0091A"/>
    <w:rsid w:val="00F013BE"/>
    <w:rsid w:val="00F01B86"/>
    <w:rsid w:val="00F035F2"/>
    <w:rsid w:val="00F05CE9"/>
    <w:rsid w:val="00F06E2F"/>
    <w:rsid w:val="00F07351"/>
    <w:rsid w:val="00F073C7"/>
    <w:rsid w:val="00F07A5F"/>
    <w:rsid w:val="00F100E9"/>
    <w:rsid w:val="00F10882"/>
    <w:rsid w:val="00F12432"/>
    <w:rsid w:val="00F1397D"/>
    <w:rsid w:val="00F13C68"/>
    <w:rsid w:val="00F14483"/>
    <w:rsid w:val="00F1472D"/>
    <w:rsid w:val="00F15BF7"/>
    <w:rsid w:val="00F247C5"/>
    <w:rsid w:val="00F27DE9"/>
    <w:rsid w:val="00F30240"/>
    <w:rsid w:val="00F31AB6"/>
    <w:rsid w:val="00F31EC0"/>
    <w:rsid w:val="00F3231C"/>
    <w:rsid w:val="00F3474F"/>
    <w:rsid w:val="00F34DB8"/>
    <w:rsid w:val="00F35C59"/>
    <w:rsid w:val="00F367FA"/>
    <w:rsid w:val="00F37AF9"/>
    <w:rsid w:val="00F40299"/>
    <w:rsid w:val="00F40CC7"/>
    <w:rsid w:val="00F42192"/>
    <w:rsid w:val="00F42EBC"/>
    <w:rsid w:val="00F47D39"/>
    <w:rsid w:val="00F50F20"/>
    <w:rsid w:val="00F51B37"/>
    <w:rsid w:val="00F52203"/>
    <w:rsid w:val="00F53372"/>
    <w:rsid w:val="00F54689"/>
    <w:rsid w:val="00F572BA"/>
    <w:rsid w:val="00F61DA0"/>
    <w:rsid w:val="00F63FB1"/>
    <w:rsid w:val="00F64E76"/>
    <w:rsid w:val="00F64F67"/>
    <w:rsid w:val="00F66136"/>
    <w:rsid w:val="00F66D5D"/>
    <w:rsid w:val="00F70736"/>
    <w:rsid w:val="00F708C2"/>
    <w:rsid w:val="00F71EE8"/>
    <w:rsid w:val="00F729C8"/>
    <w:rsid w:val="00F72AB2"/>
    <w:rsid w:val="00F7305A"/>
    <w:rsid w:val="00F744C3"/>
    <w:rsid w:val="00F76CF7"/>
    <w:rsid w:val="00F77242"/>
    <w:rsid w:val="00F775C3"/>
    <w:rsid w:val="00F7784A"/>
    <w:rsid w:val="00F817B6"/>
    <w:rsid w:val="00F8209B"/>
    <w:rsid w:val="00F83A05"/>
    <w:rsid w:val="00F855C3"/>
    <w:rsid w:val="00F85FA7"/>
    <w:rsid w:val="00F86045"/>
    <w:rsid w:val="00F87AFB"/>
    <w:rsid w:val="00F90A04"/>
    <w:rsid w:val="00F92485"/>
    <w:rsid w:val="00F93323"/>
    <w:rsid w:val="00F93456"/>
    <w:rsid w:val="00F94231"/>
    <w:rsid w:val="00F94C17"/>
    <w:rsid w:val="00F95B76"/>
    <w:rsid w:val="00F976B8"/>
    <w:rsid w:val="00F97971"/>
    <w:rsid w:val="00FA1254"/>
    <w:rsid w:val="00FA3358"/>
    <w:rsid w:val="00FA3CDA"/>
    <w:rsid w:val="00FA4FB4"/>
    <w:rsid w:val="00FA621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F61"/>
    <w:rsid w:val="00FB69A8"/>
    <w:rsid w:val="00FC0082"/>
    <w:rsid w:val="00FC047B"/>
    <w:rsid w:val="00FC1836"/>
    <w:rsid w:val="00FC2468"/>
    <w:rsid w:val="00FC3828"/>
    <w:rsid w:val="00FC3D48"/>
    <w:rsid w:val="00FC4195"/>
    <w:rsid w:val="00FC58BC"/>
    <w:rsid w:val="00FC7B3D"/>
    <w:rsid w:val="00FD3C49"/>
    <w:rsid w:val="00FD42AC"/>
    <w:rsid w:val="00FD4410"/>
    <w:rsid w:val="00FD4DF2"/>
    <w:rsid w:val="00FD5209"/>
    <w:rsid w:val="00FD755B"/>
    <w:rsid w:val="00FE16B5"/>
    <w:rsid w:val="00FE284D"/>
    <w:rsid w:val="00FE2903"/>
    <w:rsid w:val="00FE38EF"/>
    <w:rsid w:val="00FE3E82"/>
    <w:rsid w:val="00FE4954"/>
    <w:rsid w:val="00FE4CC0"/>
    <w:rsid w:val="00FE5778"/>
    <w:rsid w:val="00FE6F1B"/>
    <w:rsid w:val="00FE7760"/>
    <w:rsid w:val="00FF03FF"/>
    <w:rsid w:val="00FF0A8F"/>
    <w:rsid w:val="00FF1A4D"/>
    <w:rsid w:val="00FF2B59"/>
    <w:rsid w:val="00FF2D04"/>
    <w:rsid w:val="00FF32AB"/>
    <w:rsid w:val="00FF39F4"/>
    <w:rsid w:val="00FF4AB1"/>
    <w:rsid w:val="00FF4C06"/>
    <w:rsid w:val="00FF5D35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4BA90E8"/>
  <w15:chartTrackingRefBased/>
  <w15:docId w15:val="{D8A68574-4FF4-4EF8-AF28-9C9CB50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20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icazione@tno.camcom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sr-ms.it/lavoro-e-formazion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7006</CharactersWithSpaces>
  <SharedDoc>false</SharedDoc>
  <HLinks>
    <vt:vector size="12" baseType="variant">
      <vt:variant>
        <vt:i4>2949212</vt:i4>
      </vt:variant>
      <vt:variant>
        <vt:i4>3</vt:i4>
      </vt:variant>
      <vt:variant>
        <vt:i4>0</vt:i4>
      </vt:variant>
      <vt:variant>
        <vt:i4>5</vt:i4>
      </vt:variant>
      <vt:variant>
        <vt:lpwstr>mailto:studi@tno.camcom.it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6</cp:revision>
  <cp:lastPrinted>2025-02-27T07:57:00Z</cp:lastPrinted>
  <dcterms:created xsi:type="dcterms:W3CDTF">2025-02-27T12:15:00Z</dcterms:created>
  <dcterms:modified xsi:type="dcterms:W3CDTF">2025-02-28T09:42:00Z</dcterms:modified>
</cp:coreProperties>
</file>