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80B70" w14:textId="1DA8FD9D" w:rsidR="00A3628C" w:rsidRDefault="00765195" w:rsidP="00A36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right="-142" w:hanging="284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Alla Camera di Commercio per “fare un lavoro che serve”</w:t>
      </w:r>
    </w:p>
    <w:p w14:paraId="43B3F2D2" w14:textId="5965DA1A" w:rsidR="00A3628C" w:rsidRPr="00A3628C" w:rsidRDefault="00A3628C" w:rsidP="00A36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hanging="2"/>
        <w:jc w:val="center"/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</w:pPr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Ap</w:t>
      </w:r>
      <w:r w:rsidR="00765195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erti</w:t>
      </w:r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due</w:t>
      </w:r>
      <w:r w:rsidRPr="00A3628C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concors</w:t>
      </w:r>
      <w:r w:rsidR="00765195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i</w:t>
      </w:r>
      <w:r w:rsidRPr="00A3628C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per</w:t>
      </w:r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</w:t>
      </w:r>
      <w:r w:rsidR="00765195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assumere sette </w:t>
      </w:r>
      <w:r w:rsidRPr="00A3628C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Istruttori e</w:t>
      </w:r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</w:t>
      </w:r>
      <w:r w:rsidR="00765195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due</w:t>
      </w:r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</w:t>
      </w:r>
      <w:r w:rsidRPr="00A3628C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Dirigent</w:t>
      </w:r>
      <w:r w:rsidR="00765195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i</w:t>
      </w:r>
    </w:p>
    <w:p w14:paraId="1C9A69EF" w14:textId="1CEBD315" w:rsidR="00DD63D3" w:rsidRDefault="00A3628C" w:rsidP="00A36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Viareggio</w:t>
      </w:r>
      <w:r w:rsidR="00112E87">
        <w:rPr>
          <w:rFonts w:ascii="Calibri" w:hAnsi="Calibri" w:cs="Calibri"/>
          <w:b/>
          <w:i/>
          <w:sz w:val="22"/>
          <w:szCs w:val="22"/>
        </w:rPr>
        <w:t>,</w:t>
      </w:r>
      <w:r w:rsidR="00AE73D3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81CF1">
        <w:rPr>
          <w:rFonts w:ascii="Calibri" w:hAnsi="Calibri" w:cs="Calibri"/>
          <w:b/>
          <w:i/>
          <w:sz w:val="22"/>
          <w:szCs w:val="22"/>
        </w:rPr>
        <w:t>3</w:t>
      </w:r>
      <w:r>
        <w:rPr>
          <w:rFonts w:ascii="Calibri" w:hAnsi="Calibri" w:cs="Calibri"/>
          <w:b/>
          <w:i/>
          <w:sz w:val="22"/>
          <w:szCs w:val="22"/>
        </w:rPr>
        <w:t xml:space="preserve"> gennaio 2025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A3628C">
        <w:rPr>
          <w:rFonts w:ascii="Calibri" w:hAnsi="Calibri" w:cs="Calibri"/>
          <w:sz w:val="22"/>
          <w:szCs w:val="22"/>
        </w:rPr>
        <w:t xml:space="preserve">La Camera di Commercio della </w:t>
      </w:r>
      <w:r>
        <w:rPr>
          <w:rFonts w:ascii="Calibri" w:hAnsi="Calibri" w:cs="Calibri"/>
          <w:sz w:val="22"/>
          <w:szCs w:val="22"/>
        </w:rPr>
        <w:t>Toscana Nord-Ovest</w:t>
      </w:r>
      <w:r w:rsidR="00DD63D3">
        <w:rPr>
          <w:rFonts w:ascii="Calibri" w:hAnsi="Calibri" w:cs="Calibri"/>
          <w:sz w:val="22"/>
          <w:szCs w:val="22"/>
        </w:rPr>
        <w:t xml:space="preserve"> ha indetto </w:t>
      </w:r>
      <w:r w:rsidR="001D1695">
        <w:rPr>
          <w:rFonts w:ascii="Calibri" w:hAnsi="Calibri" w:cs="Calibri"/>
          <w:sz w:val="22"/>
          <w:szCs w:val="22"/>
        </w:rPr>
        <w:t>due concorsi</w:t>
      </w:r>
      <w:r w:rsidR="001D1695" w:rsidRPr="001D1695">
        <w:rPr>
          <w:rFonts w:ascii="Calibri" w:hAnsi="Calibri" w:cs="Calibri"/>
          <w:sz w:val="22"/>
          <w:szCs w:val="22"/>
        </w:rPr>
        <w:t xml:space="preserve"> </w:t>
      </w:r>
      <w:r w:rsidR="001D1695">
        <w:rPr>
          <w:rFonts w:ascii="Calibri" w:hAnsi="Calibri" w:cs="Calibri"/>
          <w:sz w:val="22"/>
          <w:szCs w:val="22"/>
        </w:rPr>
        <w:t>a</w:t>
      </w:r>
      <w:r w:rsidR="001D1695" w:rsidRPr="001B20FF">
        <w:rPr>
          <w:rFonts w:ascii="Calibri" w:hAnsi="Calibri" w:cs="Calibri"/>
          <w:sz w:val="22"/>
          <w:szCs w:val="22"/>
        </w:rPr>
        <w:t xml:space="preserve"> tempo pieno e indeterminato</w:t>
      </w:r>
      <w:r w:rsidR="001D1695">
        <w:rPr>
          <w:rFonts w:ascii="Calibri" w:hAnsi="Calibri" w:cs="Calibri"/>
          <w:sz w:val="22"/>
          <w:szCs w:val="22"/>
        </w:rPr>
        <w:t>, uno</w:t>
      </w:r>
      <w:r w:rsidR="00DD63D3">
        <w:rPr>
          <w:rFonts w:ascii="Calibri" w:hAnsi="Calibri" w:cs="Calibri"/>
          <w:sz w:val="22"/>
          <w:szCs w:val="22"/>
        </w:rPr>
        <w:t xml:space="preserve"> per </w:t>
      </w:r>
      <w:r w:rsidR="001D1695">
        <w:rPr>
          <w:rFonts w:ascii="Calibri" w:hAnsi="Calibri" w:cs="Calibri"/>
          <w:sz w:val="22"/>
          <w:szCs w:val="22"/>
        </w:rPr>
        <w:t xml:space="preserve">diplomati, </w:t>
      </w:r>
      <w:r w:rsidR="001B20FF">
        <w:rPr>
          <w:rFonts w:ascii="Calibri" w:hAnsi="Calibri" w:cs="Calibri"/>
          <w:sz w:val="22"/>
          <w:szCs w:val="22"/>
        </w:rPr>
        <w:t xml:space="preserve">e </w:t>
      </w:r>
      <w:r w:rsidR="001D1695">
        <w:rPr>
          <w:rFonts w:ascii="Calibri" w:hAnsi="Calibri" w:cs="Calibri"/>
          <w:sz w:val="22"/>
          <w:szCs w:val="22"/>
        </w:rPr>
        <w:t>uno</w:t>
      </w:r>
      <w:r w:rsidR="001B20FF" w:rsidRPr="001B20FF">
        <w:rPr>
          <w:rFonts w:ascii="Calibri" w:hAnsi="Calibri" w:cs="Calibri"/>
          <w:sz w:val="22"/>
          <w:szCs w:val="22"/>
        </w:rPr>
        <w:t xml:space="preserve"> </w:t>
      </w:r>
      <w:r w:rsidR="001D1695">
        <w:rPr>
          <w:rFonts w:ascii="Calibri" w:hAnsi="Calibri" w:cs="Calibri"/>
          <w:sz w:val="22"/>
          <w:szCs w:val="22"/>
        </w:rPr>
        <w:t xml:space="preserve">per laureati già con esperienza </w:t>
      </w:r>
      <w:r w:rsidR="00765195">
        <w:rPr>
          <w:rFonts w:ascii="Calibri" w:hAnsi="Calibri" w:cs="Calibri"/>
          <w:sz w:val="22"/>
          <w:szCs w:val="22"/>
        </w:rPr>
        <w:t xml:space="preserve">lavorativa. </w:t>
      </w:r>
      <w:r w:rsidR="001D1695">
        <w:rPr>
          <w:rFonts w:ascii="Calibri" w:hAnsi="Calibri" w:cs="Calibri"/>
          <w:sz w:val="22"/>
          <w:szCs w:val="22"/>
        </w:rPr>
        <w:t>Con il primo si cercano sette istruttori, cioè specialisti in profili amministrativi e di comunicazione. Con il secondo si cercano due dirigenti, con qualifica di vice segretario generale.</w:t>
      </w:r>
    </w:p>
    <w:p w14:paraId="560F33AB" w14:textId="33B53C27" w:rsidR="001D1695" w:rsidRDefault="001D1695" w:rsidP="00A36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</w:t>
      </w:r>
      <w:r w:rsidR="00765195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amera di Commercio della Toscana Nord-Ovest è una delle più grandi d’Italia, svolge una funzione di supporto allo sviluppo economico delle tre province di competenza: Lucca, Pisa e Massa Carrara. Mission dell’Ente è diventare il partner di riferimento per le imprese e le istituzioni pubbliche per lo sviluppo dell’economia locale. </w:t>
      </w:r>
    </w:p>
    <w:p w14:paraId="3AAEAAC5" w14:textId="3EC39783" w:rsidR="001B20FF" w:rsidRDefault="001D1695" w:rsidP="00A36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Camera, al servizio delle imprese e dei consumatori, offre la possibilità di svolgere “un lavoro che serve”, utile al territorio e di servizio</w:t>
      </w:r>
      <w:r w:rsidR="00765195">
        <w:rPr>
          <w:rFonts w:ascii="Calibri" w:hAnsi="Calibri" w:cs="Calibri"/>
          <w:sz w:val="22"/>
          <w:szCs w:val="22"/>
        </w:rPr>
        <w:t xml:space="preserve"> per la collettività</w:t>
      </w:r>
      <w:r>
        <w:rPr>
          <w:rFonts w:ascii="Calibri" w:hAnsi="Calibri" w:cs="Calibri"/>
          <w:sz w:val="22"/>
          <w:szCs w:val="22"/>
        </w:rPr>
        <w:t xml:space="preserve">. Per questo </w:t>
      </w:r>
      <w:r w:rsidR="00E02FC1">
        <w:rPr>
          <w:rFonts w:ascii="Calibri" w:hAnsi="Calibri" w:cs="Calibri"/>
          <w:sz w:val="22"/>
          <w:szCs w:val="22"/>
        </w:rPr>
        <w:t>ric</w:t>
      </w:r>
      <w:r w:rsidR="001B20FF">
        <w:rPr>
          <w:rFonts w:ascii="Calibri" w:hAnsi="Calibri" w:cs="Calibri"/>
          <w:sz w:val="22"/>
          <w:szCs w:val="22"/>
        </w:rPr>
        <w:t>erca persone qualificate</w:t>
      </w:r>
      <w:r w:rsidR="00F76A5D">
        <w:rPr>
          <w:rFonts w:ascii="Calibri" w:hAnsi="Calibri" w:cs="Calibri"/>
          <w:sz w:val="22"/>
          <w:szCs w:val="22"/>
        </w:rPr>
        <w:t>,</w:t>
      </w:r>
      <w:r w:rsidR="001B20FF" w:rsidRPr="001B20FF">
        <w:rPr>
          <w:rFonts w:ascii="Calibri" w:hAnsi="Calibri" w:cs="Calibri"/>
          <w:sz w:val="22"/>
          <w:szCs w:val="22"/>
        </w:rPr>
        <w:t xml:space="preserve"> in grado di accogliere </w:t>
      </w:r>
      <w:r>
        <w:rPr>
          <w:rFonts w:ascii="Calibri" w:hAnsi="Calibri" w:cs="Calibri"/>
          <w:sz w:val="22"/>
          <w:szCs w:val="22"/>
        </w:rPr>
        <w:t>questa sfida e</w:t>
      </w:r>
      <w:r w:rsidR="001B20FF" w:rsidRPr="001B20FF">
        <w:rPr>
          <w:rFonts w:ascii="Calibri" w:hAnsi="Calibri" w:cs="Calibri"/>
          <w:sz w:val="22"/>
          <w:szCs w:val="22"/>
        </w:rPr>
        <w:t xml:space="preserve"> contribuire</w:t>
      </w:r>
      <w:r>
        <w:rPr>
          <w:rFonts w:ascii="Calibri" w:hAnsi="Calibri" w:cs="Calibri"/>
          <w:sz w:val="22"/>
          <w:szCs w:val="22"/>
        </w:rPr>
        <w:t xml:space="preserve"> in prima persona</w:t>
      </w:r>
      <w:r w:rsidR="001B20FF" w:rsidRPr="001B20FF">
        <w:rPr>
          <w:rFonts w:ascii="Calibri" w:hAnsi="Calibri" w:cs="Calibri"/>
          <w:sz w:val="22"/>
          <w:szCs w:val="22"/>
        </w:rPr>
        <w:t xml:space="preserve"> al raggiungimento della mission</w:t>
      </w:r>
      <w:r w:rsidR="00003634">
        <w:rPr>
          <w:rFonts w:ascii="Calibri" w:hAnsi="Calibri" w:cs="Calibri"/>
          <w:sz w:val="22"/>
          <w:szCs w:val="22"/>
        </w:rPr>
        <w:t>, che entreranno</w:t>
      </w:r>
      <w:r w:rsidR="00F76A5D">
        <w:rPr>
          <w:rFonts w:ascii="Calibri" w:hAnsi="Calibri" w:cs="Calibri"/>
          <w:sz w:val="22"/>
          <w:szCs w:val="22"/>
        </w:rPr>
        <w:t xml:space="preserve"> a</w:t>
      </w:r>
      <w:r w:rsidR="000C6122">
        <w:rPr>
          <w:rFonts w:ascii="Calibri" w:hAnsi="Calibri" w:cs="Calibri"/>
          <w:sz w:val="22"/>
          <w:szCs w:val="22"/>
        </w:rPr>
        <w:t xml:space="preserve"> far parte di un </w:t>
      </w:r>
      <w:r w:rsidR="00765195">
        <w:rPr>
          <w:rFonts w:ascii="Calibri" w:hAnsi="Calibri" w:cs="Calibri"/>
          <w:sz w:val="22"/>
          <w:szCs w:val="22"/>
        </w:rPr>
        <w:t>gruppo</w:t>
      </w:r>
      <w:r w:rsidR="000C6122">
        <w:rPr>
          <w:rFonts w:ascii="Calibri" w:hAnsi="Calibri" w:cs="Calibri"/>
          <w:sz w:val="22"/>
          <w:szCs w:val="22"/>
        </w:rPr>
        <w:t xml:space="preserve"> </w:t>
      </w:r>
      <w:r w:rsidR="00E02FC1">
        <w:rPr>
          <w:rFonts w:ascii="Calibri" w:hAnsi="Calibri" w:cs="Calibri"/>
          <w:sz w:val="22"/>
          <w:szCs w:val="22"/>
        </w:rPr>
        <w:t xml:space="preserve">di lavoro </w:t>
      </w:r>
      <w:r w:rsidR="00F76A5D" w:rsidRPr="00F76A5D">
        <w:rPr>
          <w:rFonts w:ascii="Calibri" w:hAnsi="Calibri" w:cs="Calibri"/>
          <w:sz w:val="22"/>
          <w:szCs w:val="22"/>
        </w:rPr>
        <w:t>attento alle persone</w:t>
      </w:r>
      <w:r w:rsidR="00765195">
        <w:rPr>
          <w:rFonts w:ascii="Calibri" w:hAnsi="Calibri" w:cs="Calibri"/>
          <w:sz w:val="22"/>
          <w:szCs w:val="22"/>
        </w:rPr>
        <w:t>, alla loro formazione, orientato alla conciliazione delle esigenze organizzative con quelle personali</w:t>
      </w:r>
      <w:r w:rsidR="00F76A5D" w:rsidRPr="00F76A5D">
        <w:rPr>
          <w:rFonts w:ascii="Calibri" w:hAnsi="Calibri" w:cs="Calibri"/>
          <w:sz w:val="22"/>
          <w:szCs w:val="22"/>
        </w:rPr>
        <w:t xml:space="preserve"> e </w:t>
      </w:r>
      <w:r w:rsidR="00E02FC1">
        <w:rPr>
          <w:rFonts w:ascii="Calibri" w:hAnsi="Calibri" w:cs="Calibri"/>
          <w:sz w:val="22"/>
          <w:szCs w:val="22"/>
        </w:rPr>
        <w:t>al</w:t>
      </w:r>
      <w:r w:rsidR="00F76A5D" w:rsidRPr="00F76A5D">
        <w:rPr>
          <w:rFonts w:ascii="Calibri" w:hAnsi="Calibri" w:cs="Calibri"/>
          <w:sz w:val="22"/>
          <w:szCs w:val="22"/>
        </w:rPr>
        <w:t>la condivisione dei risultati.</w:t>
      </w:r>
      <w:r w:rsidR="001B20FF">
        <w:rPr>
          <w:rFonts w:ascii="Calibri" w:hAnsi="Calibri" w:cs="Calibri"/>
          <w:sz w:val="22"/>
          <w:szCs w:val="22"/>
        </w:rPr>
        <w:t xml:space="preserve"> </w:t>
      </w:r>
    </w:p>
    <w:p w14:paraId="20742221" w14:textId="45B57934" w:rsidR="001B20FF" w:rsidRDefault="00E02FC1" w:rsidP="00A36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3628C">
        <w:rPr>
          <w:rFonts w:ascii="Calibri" w:hAnsi="Calibri" w:cs="Calibri"/>
          <w:sz w:val="22"/>
          <w:szCs w:val="22"/>
        </w:rPr>
        <w:t>Ecco i dettagli essenziali e le istruzioni per partecipare a</w:t>
      </w:r>
      <w:r w:rsidR="00765195">
        <w:rPr>
          <w:rFonts w:ascii="Calibri" w:hAnsi="Calibri" w:cs="Calibri"/>
          <w:sz w:val="22"/>
          <w:szCs w:val="22"/>
        </w:rPr>
        <w:t>lla selezione</w:t>
      </w:r>
    </w:p>
    <w:p w14:paraId="761595D9" w14:textId="5FCDC002" w:rsidR="00DD63D3" w:rsidRDefault="00E02FC1" w:rsidP="00E02F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E02FC1">
        <w:rPr>
          <w:rFonts w:asciiTheme="minorHAnsi" w:hAnsiTheme="minorHAnsi" w:cstheme="minorHAnsi"/>
          <w:sz w:val="22"/>
          <w:szCs w:val="22"/>
        </w:rPr>
        <w:t xml:space="preserve">Bando di concorso pubblico per esami per la </w:t>
      </w:r>
      <w:r w:rsidRPr="00765195">
        <w:rPr>
          <w:rFonts w:asciiTheme="minorHAnsi" w:hAnsiTheme="minorHAnsi" w:cstheme="minorHAnsi"/>
          <w:sz w:val="22"/>
          <w:szCs w:val="22"/>
        </w:rPr>
        <w:t>copertura di</w:t>
      </w:r>
      <w:r w:rsidRPr="004721C1">
        <w:rPr>
          <w:rFonts w:asciiTheme="minorHAnsi" w:hAnsiTheme="minorHAnsi" w:cstheme="minorHAnsi"/>
          <w:b/>
          <w:bCs/>
          <w:sz w:val="22"/>
          <w:szCs w:val="22"/>
        </w:rPr>
        <w:t xml:space="preserve"> n. 7 posti a tempo pieno e indeterminato area istruttori</w:t>
      </w:r>
      <w:r w:rsidRPr="00E02FC1">
        <w:rPr>
          <w:rFonts w:asciiTheme="minorHAnsi" w:hAnsiTheme="minorHAnsi" w:cstheme="minorHAnsi"/>
          <w:sz w:val="22"/>
          <w:szCs w:val="22"/>
        </w:rPr>
        <w:t xml:space="preserve"> (ex cat. C)</w:t>
      </w:r>
      <w:r w:rsidRPr="00E02FC1">
        <w:rPr>
          <w:rFonts w:asciiTheme="minorHAnsi" w:hAnsiTheme="minorHAnsi" w:cstheme="minorHAnsi"/>
        </w:rPr>
        <w:t>, p</w:t>
      </w:r>
      <w:r w:rsidRPr="00E02FC1">
        <w:rPr>
          <w:rFonts w:asciiTheme="minorHAnsi" w:hAnsiTheme="minorHAnsi" w:cstheme="minorHAnsi"/>
          <w:sz w:val="22"/>
          <w:szCs w:val="22"/>
        </w:rPr>
        <w:t>rofilo Istruttore</w:t>
      </w:r>
      <w:r w:rsidRPr="00E02FC1">
        <w:rPr>
          <w:rFonts w:ascii="Calibri" w:hAnsi="Calibri" w:cs="Calibri"/>
          <w:sz w:val="22"/>
          <w:szCs w:val="22"/>
        </w:rPr>
        <w:t xml:space="preserve"> Attività Istituzionali, Organizzative, CCNL Funzioni</w:t>
      </w:r>
      <w:r>
        <w:rPr>
          <w:rFonts w:ascii="Calibri" w:hAnsi="Calibri" w:cs="Calibri"/>
          <w:sz w:val="22"/>
          <w:szCs w:val="22"/>
        </w:rPr>
        <w:t xml:space="preserve"> </w:t>
      </w:r>
      <w:r w:rsidRPr="00E02FC1">
        <w:rPr>
          <w:rFonts w:ascii="Calibri" w:hAnsi="Calibri" w:cs="Calibri"/>
          <w:sz w:val="22"/>
          <w:szCs w:val="22"/>
        </w:rPr>
        <w:t>Locali triennio 2019-2021.</w:t>
      </w:r>
      <w:r>
        <w:rPr>
          <w:rFonts w:ascii="Calibri" w:hAnsi="Calibri" w:cs="Calibri"/>
          <w:sz w:val="22"/>
          <w:szCs w:val="22"/>
        </w:rPr>
        <w:t xml:space="preserve"> </w:t>
      </w:r>
      <w:r w:rsidRPr="00E02FC1">
        <w:rPr>
          <w:rFonts w:ascii="Calibri" w:hAnsi="Calibri" w:cs="Calibri"/>
          <w:sz w:val="22"/>
          <w:szCs w:val="22"/>
        </w:rPr>
        <w:t>Sed</w:t>
      </w:r>
      <w:r>
        <w:rPr>
          <w:rFonts w:ascii="Calibri" w:hAnsi="Calibri" w:cs="Calibri"/>
          <w:sz w:val="22"/>
          <w:szCs w:val="22"/>
        </w:rPr>
        <w:t>e</w:t>
      </w:r>
      <w:r w:rsidRPr="00E02FC1">
        <w:rPr>
          <w:rFonts w:ascii="Calibri" w:hAnsi="Calibri" w:cs="Calibri"/>
          <w:sz w:val="22"/>
          <w:szCs w:val="22"/>
        </w:rPr>
        <w:t xml:space="preserve"> di lavoro saranno le sedi della Toscana Nord-Ovest con la seguente ripartizione</w:t>
      </w:r>
      <w:r>
        <w:rPr>
          <w:rFonts w:ascii="Calibri" w:hAnsi="Calibri" w:cs="Calibri"/>
          <w:sz w:val="22"/>
          <w:szCs w:val="22"/>
        </w:rPr>
        <w:t xml:space="preserve">: </w:t>
      </w:r>
      <w:r w:rsidRPr="00E02FC1">
        <w:rPr>
          <w:rFonts w:ascii="Calibri" w:hAnsi="Calibri" w:cs="Calibri"/>
          <w:sz w:val="22"/>
          <w:szCs w:val="22"/>
        </w:rPr>
        <w:t xml:space="preserve">4 unità </w:t>
      </w:r>
      <w:r w:rsidR="0076519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Pr="00E02FC1">
        <w:rPr>
          <w:rFonts w:ascii="Calibri" w:hAnsi="Calibri" w:cs="Calibri"/>
          <w:sz w:val="22"/>
          <w:szCs w:val="22"/>
        </w:rPr>
        <w:t xml:space="preserve">Lucca, 2 unità </w:t>
      </w:r>
      <w:r w:rsidR="00765195">
        <w:rPr>
          <w:rFonts w:ascii="Calibri" w:hAnsi="Calibri" w:cs="Calibri"/>
          <w:sz w:val="22"/>
          <w:szCs w:val="22"/>
        </w:rPr>
        <w:t>a</w:t>
      </w:r>
      <w:r w:rsidRPr="00E02FC1">
        <w:rPr>
          <w:rFonts w:ascii="Calibri" w:hAnsi="Calibri" w:cs="Calibri"/>
          <w:sz w:val="22"/>
          <w:szCs w:val="22"/>
        </w:rPr>
        <w:t xml:space="preserve"> Pisa ed 1 unità </w:t>
      </w:r>
      <w:r w:rsidR="00765195">
        <w:rPr>
          <w:rFonts w:ascii="Calibri" w:hAnsi="Calibri" w:cs="Calibri"/>
          <w:sz w:val="22"/>
          <w:szCs w:val="22"/>
        </w:rPr>
        <w:t xml:space="preserve">a </w:t>
      </w:r>
      <w:r w:rsidRPr="00E02FC1">
        <w:rPr>
          <w:rFonts w:ascii="Calibri" w:hAnsi="Calibri" w:cs="Calibri"/>
          <w:sz w:val="22"/>
          <w:szCs w:val="22"/>
        </w:rPr>
        <w:t xml:space="preserve"> Carrara.</w:t>
      </w:r>
      <w:r>
        <w:rPr>
          <w:rFonts w:ascii="Calibri" w:hAnsi="Calibri" w:cs="Calibri"/>
          <w:sz w:val="22"/>
          <w:szCs w:val="22"/>
        </w:rPr>
        <w:t xml:space="preserve"> </w:t>
      </w:r>
      <w:r w:rsidRPr="00E02FC1">
        <w:rPr>
          <w:rFonts w:ascii="Calibri" w:hAnsi="Calibri" w:cs="Calibri"/>
          <w:sz w:val="22"/>
          <w:szCs w:val="22"/>
        </w:rPr>
        <w:t xml:space="preserve">Per partecipare al concorso </w:t>
      </w:r>
      <w:r w:rsidR="00765195">
        <w:rPr>
          <w:rFonts w:ascii="Calibri" w:hAnsi="Calibri" w:cs="Calibri"/>
          <w:sz w:val="22"/>
          <w:szCs w:val="22"/>
        </w:rPr>
        <w:t xml:space="preserve"> </w:t>
      </w:r>
      <w:r w:rsidRPr="00E02FC1">
        <w:rPr>
          <w:rFonts w:ascii="Calibri" w:hAnsi="Calibri" w:cs="Calibri"/>
          <w:sz w:val="22"/>
          <w:szCs w:val="22"/>
        </w:rPr>
        <w:t xml:space="preserve"> è richiesto un titolo di studio di scuola secondaria di secondo grado rilasciato dopo un corso di studi quinquennale. </w:t>
      </w:r>
      <w:r w:rsidR="004721C1">
        <w:rPr>
          <w:rFonts w:ascii="Calibri" w:hAnsi="Calibri" w:cs="Calibri"/>
          <w:sz w:val="22"/>
          <w:szCs w:val="22"/>
        </w:rPr>
        <w:t xml:space="preserve">Le domande devono essere presentate </w:t>
      </w:r>
      <w:r w:rsidR="004721C1" w:rsidRPr="004721C1">
        <w:rPr>
          <w:rFonts w:ascii="Calibri" w:hAnsi="Calibri" w:cs="Calibri"/>
          <w:sz w:val="22"/>
          <w:szCs w:val="22"/>
        </w:rPr>
        <w:t xml:space="preserve">esclusivamente per via telematica </w:t>
      </w:r>
      <w:r w:rsidR="004721C1" w:rsidRPr="004721C1">
        <w:rPr>
          <w:rFonts w:ascii="Calibri" w:hAnsi="Calibri" w:cs="Calibri"/>
          <w:b/>
          <w:bCs/>
          <w:sz w:val="22"/>
          <w:szCs w:val="22"/>
        </w:rPr>
        <w:t>entro il 25</w:t>
      </w:r>
      <w:r w:rsidR="004721C1">
        <w:rPr>
          <w:rFonts w:ascii="Calibri" w:hAnsi="Calibri" w:cs="Calibri"/>
          <w:b/>
          <w:bCs/>
          <w:sz w:val="22"/>
          <w:szCs w:val="22"/>
        </w:rPr>
        <w:t xml:space="preserve"> gennaio </w:t>
      </w:r>
      <w:r w:rsidR="004721C1" w:rsidRPr="004721C1">
        <w:rPr>
          <w:rFonts w:ascii="Calibri" w:hAnsi="Calibri" w:cs="Calibri"/>
          <w:b/>
          <w:bCs/>
          <w:sz w:val="22"/>
          <w:szCs w:val="22"/>
        </w:rPr>
        <w:t>2025</w:t>
      </w:r>
      <w:r w:rsidR="004721C1">
        <w:rPr>
          <w:rFonts w:ascii="Calibri" w:hAnsi="Calibri" w:cs="Calibri"/>
          <w:b/>
          <w:bCs/>
          <w:sz w:val="22"/>
          <w:szCs w:val="22"/>
        </w:rPr>
        <w:t>.</w:t>
      </w:r>
      <w:r w:rsidR="004721C1" w:rsidRPr="004721C1">
        <w:rPr>
          <w:rFonts w:ascii="Calibri" w:hAnsi="Calibri" w:cs="Calibri"/>
          <w:sz w:val="22"/>
          <w:szCs w:val="22"/>
        </w:rPr>
        <w:t xml:space="preserve"> </w:t>
      </w:r>
      <w:r w:rsidRPr="00E02FC1">
        <w:rPr>
          <w:rFonts w:ascii="Calibri" w:hAnsi="Calibri" w:cs="Calibri"/>
          <w:sz w:val="22"/>
          <w:szCs w:val="22"/>
        </w:rPr>
        <w:t xml:space="preserve">Maggiori dettagli e il bando completo sono disponibili sul sito </w:t>
      </w:r>
      <w:hyperlink r:id="rId8" w:history="1">
        <w:r w:rsidR="004721C1" w:rsidRPr="004721C1">
          <w:rPr>
            <w:rStyle w:val="Collegamentoipertestuale"/>
            <w:rFonts w:ascii="Calibri" w:hAnsi="Calibri" w:cs="Calibri"/>
            <w:sz w:val="22"/>
            <w:szCs w:val="22"/>
          </w:rPr>
          <w:t>tno.camcom.it</w:t>
        </w:r>
      </w:hyperlink>
      <w:r w:rsidRPr="00E02FC1">
        <w:rPr>
          <w:rFonts w:ascii="Calibri" w:hAnsi="Calibri" w:cs="Calibri"/>
          <w:sz w:val="22"/>
          <w:szCs w:val="22"/>
        </w:rPr>
        <w:t>.</w:t>
      </w:r>
    </w:p>
    <w:p w14:paraId="0E0ED005" w14:textId="2759F45B" w:rsidR="00DD63D3" w:rsidRDefault="004721C1" w:rsidP="004721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4721C1">
        <w:rPr>
          <w:rFonts w:ascii="Calibri" w:hAnsi="Calibri" w:cs="Calibri"/>
          <w:sz w:val="22"/>
          <w:szCs w:val="22"/>
        </w:rPr>
        <w:t xml:space="preserve">Bando di concorso pubblico per esami per la copertura </w:t>
      </w:r>
      <w:r w:rsidR="00765195" w:rsidRPr="004721C1">
        <w:rPr>
          <w:rFonts w:ascii="Calibri" w:hAnsi="Calibri" w:cs="Calibri"/>
          <w:sz w:val="22"/>
          <w:szCs w:val="22"/>
        </w:rPr>
        <w:t xml:space="preserve">di </w:t>
      </w:r>
      <w:r w:rsidR="00765195" w:rsidRPr="004721C1">
        <w:rPr>
          <w:rFonts w:ascii="Calibri" w:hAnsi="Calibri" w:cs="Calibri"/>
          <w:b/>
          <w:bCs/>
          <w:sz w:val="22"/>
          <w:szCs w:val="22"/>
        </w:rPr>
        <w:t xml:space="preserve">n. 2 posti </w:t>
      </w:r>
      <w:r w:rsidRPr="00765195">
        <w:rPr>
          <w:rFonts w:ascii="Calibri" w:hAnsi="Calibri" w:cs="Calibri"/>
          <w:b/>
          <w:bCs/>
          <w:sz w:val="22"/>
          <w:szCs w:val="22"/>
        </w:rPr>
        <w:t>a tempo indeterminato e pieno</w:t>
      </w:r>
      <w:r w:rsidRPr="004721C1">
        <w:rPr>
          <w:rFonts w:ascii="Calibri" w:hAnsi="Calibri" w:cs="Calibri"/>
          <w:sz w:val="22"/>
          <w:szCs w:val="22"/>
        </w:rPr>
        <w:t xml:space="preserve"> </w:t>
      </w:r>
      <w:r w:rsidRPr="004721C1">
        <w:rPr>
          <w:rFonts w:ascii="Calibri" w:hAnsi="Calibri" w:cs="Calibri"/>
          <w:b/>
          <w:bCs/>
          <w:sz w:val="22"/>
          <w:szCs w:val="22"/>
        </w:rPr>
        <w:t>qualifica Dirigente</w:t>
      </w:r>
      <w:r w:rsidRPr="004721C1">
        <w:rPr>
          <w:rFonts w:ascii="Calibri" w:hAnsi="Calibri" w:cs="Calibri"/>
          <w:sz w:val="22"/>
          <w:szCs w:val="22"/>
        </w:rPr>
        <w:t xml:space="preserve"> - profilo </w:t>
      </w:r>
      <w:r w:rsidR="00765195">
        <w:rPr>
          <w:rFonts w:ascii="Calibri" w:hAnsi="Calibri" w:cs="Calibri"/>
          <w:sz w:val="22"/>
          <w:szCs w:val="22"/>
        </w:rPr>
        <w:t>V</w:t>
      </w:r>
      <w:r w:rsidRPr="004721C1">
        <w:rPr>
          <w:rFonts w:ascii="Calibri" w:hAnsi="Calibri" w:cs="Calibri"/>
          <w:sz w:val="22"/>
          <w:szCs w:val="22"/>
        </w:rPr>
        <w:t>ice</w:t>
      </w:r>
      <w:r>
        <w:rPr>
          <w:rFonts w:ascii="Calibri" w:hAnsi="Calibri" w:cs="Calibri"/>
          <w:sz w:val="22"/>
          <w:szCs w:val="22"/>
        </w:rPr>
        <w:t xml:space="preserve"> </w:t>
      </w:r>
      <w:r w:rsidR="00765195">
        <w:rPr>
          <w:rFonts w:ascii="Calibri" w:hAnsi="Calibri" w:cs="Calibri"/>
          <w:sz w:val="22"/>
          <w:szCs w:val="22"/>
        </w:rPr>
        <w:t>S</w:t>
      </w:r>
      <w:r w:rsidRPr="004721C1">
        <w:rPr>
          <w:rFonts w:ascii="Calibri" w:hAnsi="Calibri" w:cs="Calibri"/>
          <w:sz w:val="22"/>
          <w:szCs w:val="22"/>
        </w:rPr>
        <w:t xml:space="preserve">egretario </w:t>
      </w:r>
      <w:r w:rsidR="00765195">
        <w:rPr>
          <w:rFonts w:ascii="Calibri" w:hAnsi="Calibri" w:cs="Calibri"/>
          <w:sz w:val="22"/>
          <w:szCs w:val="22"/>
        </w:rPr>
        <w:t>G</w:t>
      </w:r>
      <w:r w:rsidRPr="004721C1">
        <w:rPr>
          <w:rFonts w:ascii="Calibri" w:hAnsi="Calibri" w:cs="Calibri"/>
          <w:sz w:val="22"/>
          <w:szCs w:val="22"/>
        </w:rPr>
        <w:t>enerale</w:t>
      </w:r>
      <w:r>
        <w:rPr>
          <w:rFonts w:ascii="Calibri" w:hAnsi="Calibri" w:cs="Calibri"/>
          <w:sz w:val="22"/>
          <w:szCs w:val="22"/>
        </w:rPr>
        <w:t xml:space="preserve">. </w:t>
      </w:r>
      <w:r w:rsidRPr="004721C1">
        <w:rPr>
          <w:rFonts w:ascii="Calibri" w:hAnsi="Calibri" w:cs="Calibri"/>
          <w:sz w:val="22"/>
          <w:szCs w:val="22"/>
        </w:rPr>
        <w:t xml:space="preserve">I vincitori del concorso </w:t>
      </w:r>
      <w:r>
        <w:rPr>
          <w:rFonts w:ascii="Calibri" w:hAnsi="Calibri" w:cs="Calibri"/>
          <w:sz w:val="22"/>
          <w:szCs w:val="22"/>
        </w:rPr>
        <w:t>assumeranno</w:t>
      </w:r>
      <w:r w:rsidRPr="004721C1">
        <w:rPr>
          <w:rFonts w:ascii="Calibri" w:hAnsi="Calibri" w:cs="Calibri"/>
          <w:sz w:val="22"/>
          <w:szCs w:val="22"/>
        </w:rPr>
        <w:t xml:space="preserve"> la responsabilità</w:t>
      </w:r>
      <w:r>
        <w:rPr>
          <w:rFonts w:ascii="Calibri" w:hAnsi="Calibri" w:cs="Calibri"/>
          <w:sz w:val="22"/>
          <w:szCs w:val="22"/>
        </w:rPr>
        <w:t xml:space="preserve"> </w:t>
      </w:r>
      <w:r w:rsidRPr="004721C1">
        <w:rPr>
          <w:rFonts w:ascii="Calibri" w:hAnsi="Calibri" w:cs="Calibri"/>
          <w:sz w:val="22"/>
          <w:szCs w:val="22"/>
        </w:rPr>
        <w:t>di una delle aree dirigenziali nelle quali sarà ar</w:t>
      </w:r>
      <w:r>
        <w:rPr>
          <w:rFonts w:ascii="Calibri" w:hAnsi="Calibri" w:cs="Calibri"/>
          <w:sz w:val="22"/>
          <w:szCs w:val="22"/>
        </w:rPr>
        <w:t>ti</w:t>
      </w:r>
      <w:r w:rsidRPr="004721C1">
        <w:rPr>
          <w:rFonts w:ascii="Calibri" w:hAnsi="Calibri" w:cs="Calibri"/>
          <w:sz w:val="22"/>
          <w:szCs w:val="22"/>
        </w:rPr>
        <w:t>colata la macrostru</w:t>
      </w:r>
      <w:r>
        <w:rPr>
          <w:rFonts w:ascii="Calibri" w:hAnsi="Calibri" w:cs="Calibri"/>
          <w:sz w:val="22"/>
          <w:szCs w:val="22"/>
        </w:rPr>
        <w:t>tt</w:t>
      </w:r>
      <w:r w:rsidRPr="004721C1">
        <w:rPr>
          <w:rFonts w:ascii="Calibri" w:hAnsi="Calibri" w:cs="Calibri"/>
          <w:sz w:val="22"/>
          <w:szCs w:val="22"/>
        </w:rPr>
        <w:t>ura pro-tempore vigente della Camera</w:t>
      </w:r>
      <w:r>
        <w:rPr>
          <w:rFonts w:ascii="Calibri" w:hAnsi="Calibri" w:cs="Calibri"/>
          <w:sz w:val="22"/>
          <w:szCs w:val="22"/>
        </w:rPr>
        <w:t xml:space="preserve"> </w:t>
      </w:r>
      <w:r w:rsidRPr="004721C1">
        <w:rPr>
          <w:rFonts w:ascii="Calibri" w:hAnsi="Calibri" w:cs="Calibri"/>
          <w:sz w:val="22"/>
          <w:szCs w:val="22"/>
        </w:rPr>
        <w:t>di Commercio Toscana Nord-Ovest.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4721C1">
        <w:rPr>
          <w:rFonts w:ascii="Calibri" w:hAnsi="Calibri" w:cs="Calibri"/>
          <w:sz w:val="22"/>
          <w:szCs w:val="22"/>
        </w:rPr>
        <w:t>La sede di lavoro</w:t>
      </w:r>
      <w:r w:rsidR="00765195">
        <w:rPr>
          <w:rFonts w:ascii="Calibri" w:hAnsi="Calibri" w:cs="Calibri"/>
          <w:sz w:val="22"/>
          <w:szCs w:val="22"/>
        </w:rPr>
        <w:t xml:space="preserve"> </w:t>
      </w:r>
      <w:r w:rsidRPr="004721C1">
        <w:rPr>
          <w:rFonts w:ascii="Calibri" w:hAnsi="Calibri" w:cs="Calibri"/>
          <w:sz w:val="22"/>
          <w:szCs w:val="22"/>
        </w:rPr>
        <w:t>sarà Carrara, con responsabilità di uffici disloca</w:t>
      </w:r>
      <w:r>
        <w:rPr>
          <w:rFonts w:ascii="Calibri" w:hAnsi="Calibri" w:cs="Calibri"/>
          <w:sz w:val="22"/>
          <w:szCs w:val="22"/>
        </w:rPr>
        <w:t>ti</w:t>
      </w:r>
      <w:r w:rsidRPr="004721C1">
        <w:rPr>
          <w:rFonts w:ascii="Calibri" w:hAnsi="Calibri" w:cs="Calibri"/>
          <w:sz w:val="22"/>
          <w:szCs w:val="22"/>
        </w:rPr>
        <w:t xml:space="preserve"> in tu</w:t>
      </w:r>
      <w:r>
        <w:rPr>
          <w:rFonts w:ascii="Calibri" w:hAnsi="Calibri" w:cs="Calibri"/>
          <w:sz w:val="22"/>
          <w:szCs w:val="22"/>
        </w:rPr>
        <w:t>tt</w:t>
      </w:r>
      <w:r w:rsidRPr="004721C1">
        <w:rPr>
          <w:rFonts w:ascii="Calibri" w:hAnsi="Calibri" w:cs="Calibri"/>
          <w:sz w:val="22"/>
          <w:szCs w:val="22"/>
        </w:rPr>
        <w:t xml:space="preserve">e le </w:t>
      </w:r>
      <w:r w:rsidR="00765195">
        <w:rPr>
          <w:rFonts w:ascii="Calibri" w:hAnsi="Calibri" w:cs="Calibri"/>
          <w:sz w:val="22"/>
          <w:szCs w:val="22"/>
        </w:rPr>
        <w:t xml:space="preserve">5 </w:t>
      </w:r>
      <w:r w:rsidRPr="004721C1">
        <w:rPr>
          <w:rFonts w:ascii="Calibri" w:hAnsi="Calibri" w:cs="Calibri"/>
          <w:sz w:val="22"/>
          <w:szCs w:val="22"/>
        </w:rPr>
        <w:t>sedi dell’Ente</w:t>
      </w:r>
      <w:r>
        <w:rPr>
          <w:rFonts w:ascii="Calibri" w:hAnsi="Calibri" w:cs="Calibri"/>
          <w:sz w:val="22"/>
          <w:szCs w:val="22"/>
        </w:rPr>
        <w:t xml:space="preserve">. </w:t>
      </w:r>
      <w:r w:rsidRPr="004721C1"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z w:val="22"/>
          <w:szCs w:val="22"/>
        </w:rPr>
        <w:t xml:space="preserve">domanda </w:t>
      </w:r>
      <w:r w:rsidRPr="004721C1">
        <w:rPr>
          <w:rFonts w:ascii="Calibri" w:hAnsi="Calibri" w:cs="Calibri"/>
          <w:sz w:val="22"/>
          <w:szCs w:val="22"/>
        </w:rPr>
        <w:t xml:space="preserve">dovrà essere presentata esclusivamente per via telematica </w:t>
      </w:r>
      <w:r w:rsidRPr="004721C1">
        <w:rPr>
          <w:rFonts w:ascii="Calibri" w:hAnsi="Calibri" w:cs="Calibri"/>
          <w:b/>
          <w:bCs/>
          <w:sz w:val="22"/>
          <w:szCs w:val="22"/>
        </w:rPr>
        <w:t>entro il 17 gennaio 2025</w:t>
      </w:r>
      <w:r w:rsidRPr="004721C1">
        <w:rPr>
          <w:rFonts w:ascii="Calibri" w:hAnsi="Calibri" w:cs="Calibri"/>
          <w:sz w:val="22"/>
          <w:szCs w:val="22"/>
        </w:rPr>
        <w:t xml:space="preserve">. Maggiori dettagli e il bando completo sono disponibili sul sito </w:t>
      </w:r>
      <w:hyperlink r:id="rId9" w:history="1">
        <w:r w:rsidRPr="004721C1">
          <w:rPr>
            <w:rStyle w:val="Collegamentoipertestuale"/>
            <w:rFonts w:ascii="Calibri" w:hAnsi="Calibri" w:cs="Calibri"/>
            <w:sz w:val="22"/>
            <w:szCs w:val="22"/>
          </w:rPr>
          <w:t>tno.camcom.it</w:t>
        </w:r>
      </w:hyperlink>
      <w:r w:rsidRPr="004721C1">
        <w:rPr>
          <w:rFonts w:ascii="Calibri" w:hAnsi="Calibri" w:cs="Calibri"/>
          <w:sz w:val="22"/>
          <w:szCs w:val="22"/>
        </w:rPr>
        <w:t>.</w:t>
      </w:r>
    </w:p>
    <w:sectPr w:rsidR="00DD63D3" w:rsidSect="00A362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558" w:bottom="851" w:left="1559" w:header="720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81F20" w14:textId="77777777" w:rsidR="00C4337C" w:rsidRDefault="00C4337C">
      <w:r>
        <w:separator/>
      </w:r>
    </w:p>
  </w:endnote>
  <w:endnote w:type="continuationSeparator" w:id="0">
    <w:p w14:paraId="39BAB4E9" w14:textId="77777777" w:rsidR="00C4337C" w:rsidRDefault="00C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9E05" w14:textId="7E2163E1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6A5CEB33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09B7F084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70929FD0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A293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73C6DAB5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2EC154E1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61882F51" w14:textId="00AAA8B8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7E213" w14:textId="77777777" w:rsidR="00C4337C" w:rsidRDefault="00C4337C">
      <w:r>
        <w:separator/>
      </w:r>
    </w:p>
  </w:footnote>
  <w:footnote w:type="continuationSeparator" w:id="0">
    <w:p w14:paraId="1D53D8AD" w14:textId="77777777" w:rsidR="00C4337C" w:rsidRDefault="00C4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E355" w14:textId="3D10C6C4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1E53FEC2" wp14:editId="6941559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491775016" name="Immagine 491775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AF9D" w14:textId="4EAAE5E2" w:rsidR="00AC56F4" w:rsidRDefault="00AC56F4" w:rsidP="00AC56F4">
    <w:pPr>
      <w:pStyle w:val="Intestazione"/>
      <w:spacing w:before="800"/>
    </w:pPr>
    <w:r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B532E8F" wp14:editId="652A65DB">
          <wp:simplePos x="0" y="0"/>
          <wp:positionH relativeFrom="margin">
            <wp:align>right</wp:align>
          </wp:positionH>
          <wp:positionV relativeFrom="topMargin">
            <wp:posOffset>26035</wp:posOffset>
          </wp:positionV>
          <wp:extent cx="1857375" cy="1661160"/>
          <wp:effectExtent l="0" t="0" r="9525" b="0"/>
          <wp:wrapSquare wrapText="bothSides"/>
          <wp:docPr id="297224332" name="Immagine 297224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0DF4EE8B" wp14:editId="0870138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349889809" name="Immagine 1349889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A0C"/>
    <w:rsid w:val="00000B36"/>
    <w:rsid w:val="00000E00"/>
    <w:rsid w:val="000025E9"/>
    <w:rsid w:val="00003634"/>
    <w:rsid w:val="00004F31"/>
    <w:rsid w:val="00006954"/>
    <w:rsid w:val="000069CF"/>
    <w:rsid w:val="00006B0C"/>
    <w:rsid w:val="00013C1D"/>
    <w:rsid w:val="00014811"/>
    <w:rsid w:val="00015554"/>
    <w:rsid w:val="000176E8"/>
    <w:rsid w:val="00017893"/>
    <w:rsid w:val="00020114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52BE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22BF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471"/>
    <w:rsid w:val="00092A7B"/>
    <w:rsid w:val="00093EE5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022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6122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06E9"/>
    <w:rsid w:val="000E48CB"/>
    <w:rsid w:val="000E5B57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87E78"/>
    <w:rsid w:val="0019162E"/>
    <w:rsid w:val="001955AD"/>
    <w:rsid w:val="001956FC"/>
    <w:rsid w:val="00195837"/>
    <w:rsid w:val="001A0556"/>
    <w:rsid w:val="001A56C6"/>
    <w:rsid w:val="001A6435"/>
    <w:rsid w:val="001B14D1"/>
    <w:rsid w:val="001B20FF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1695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66D4"/>
    <w:rsid w:val="001F781D"/>
    <w:rsid w:val="002008BC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3FA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B73C7"/>
    <w:rsid w:val="002C08F6"/>
    <w:rsid w:val="002C1476"/>
    <w:rsid w:val="002C1920"/>
    <w:rsid w:val="002C1BEF"/>
    <w:rsid w:val="002C2807"/>
    <w:rsid w:val="002C3C87"/>
    <w:rsid w:val="002C65CA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4FF3"/>
    <w:rsid w:val="00306DE3"/>
    <w:rsid w:val="003105A7"/>
    <w:rsid w:val="003135A1"/>
    <w:rsid w:val="00313B27"/>
    <w:rsid w:val="003156F3"/>
    <w:rsid w:val="00315F20"/>
    <w:rsid w:val="0031621B"/>
    <w:rsid w:val="00317621"/>
    <w:rsid w:val="00320F2D"/>
    <w:rsid w:val="00323695"/>
    <w:rsid w:val="00323C9A"/>
    <w:rsid w:val="00324A17"/>
    <w:rsid w:val="00326395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2E67"/>
    <w:rsid w:val="003732DA"/>
    <w:rsid w:val="00374171"/>
    <w:rsid w:val="00374C15"/>
    <w:rsid w:val="003759CC"/>
    <w:rsid w:val="003773A6"/>
    <w:rsid w:val="0038063F"/>
    <w:rsid w:val="00383763"/>
    <w:rsid w:val="003849BA"/>
    <w:rsid w:val="00384BAA"/>
    <w:rsid w:val="00385863"/>
    <w:rsid w:val="003860DC"/>
    <w:rsid w:val="003864F8"/>
    <w:rsid w:val="00390530"/>
    <w:rsid w:val="00390585"/>
    <w:rsid w:val="00391D84"/>
    <w:rsid w:val="0039240A"/>
    <w:rsid w:val="00392886"/>
    <w:rsid w:val="00392CF3"/>
    <w:rsid w:val="00394F97"/>
    <w:rsid w:val="003959D9"/>
    <w:rsid w:val="00395CA8"/>
    <w:rsid w:val="003965E3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5006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1C1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4CDD"/>
    <w:rsid w:val="0049536F"/>
    <w:rsid w:val="0049622F"/>
    <w:rsid w:val="00496D6F"/>
    <w:rsid w:val="00496FEB"/>
    <w:rsid w:val="00497227"/>
    <w:rsid w:val="004A1A89"/>
    <w:rsid w:val="004A4355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95D"/>
    <w:rsid w:val="004C0BC6"/>
    <w:rsid w:val="004C0F51"/>
    <w:rsid w:val="004C25CA"/>
    <w:rsid w:val="004C295B"/>
    <w:rsid w:val="004C36D2"/>
    <w:rsid w:val="004D00EE"/>
    <w:rsid w:val="004D179A"/>
    <w:rsid w:val="004D1E0F"/>
    <w:rsid w:val="004D3DBF"/>
    <w:rsid w:val="004D4A3D"/>
    <w:rsid w:val="004D6BDD"/>
    <w:rsid w:val="004D7B9C"/>
    <w:rsid w:val="004E04BE"/>
    <w:rsid w:val="004E29F2"/>
    <w:rsid w:val="004E52AD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1802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0FDE"/>
    <w:rsid w:val="00581D6C"/>
    <w:rsid w:val="005830A3"/>
    <w:rsid w:val="005849D3"/>
    <w:rsid w:val="005852B9"/>
    <w:rsid w:val="005859F9"/>
    <w:rsid w:val="00585A10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83D"/>
    <w:rsid w:val="005B2A0B"/>
    <w:rsid w:val="005B2C78"/>
    <w:rsid w:val="005B2E68"/>
    <w:rsid w:val="005B42BD"/>
    <w:rsid w:val="005B5C91"/>
    <w:rsid w:val="005C004D"/>
    <w:rsid w:val="005C224F"/>
    <w:rsid w:val="005C7BD2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9C6"/>
    <w:rsid w:val="00624CDB"/>
    <w:rsid w:val="006251FF"/>
    <w:rsid w:val="006301D3"/>
    <w:rsid w:val="006308FF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033C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7A0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195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163B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1FDC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46ED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2627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2E0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B7477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6AC"/>
    <w:rsid w:val="009D7A5D"/>
    <w:rsid w:val="009E703B"/>
    <w:rsid w:val="009F0494"/>
    <w:rsid w:val="009F3E8D"/>
    <w:rsid w:val="009F6F81"/>
    <w:rsid w:val="009F7647"/>
    <w:rsid w:val="009F794A"/>
    <w:rsid w:val="00A014BF"/>
    <w:rsid w:val="00A01FF1"/>
    <w:rsid w:val="00A10B1C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3628C"/>
    <w:rsid w:val="00A406A1"/>
    <w:rsid w:val="00A41FA8"/>
    <w:rsid w:val="00A51521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A25"/>
    <w:rsid w:val="00A81B3B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5BF2"/>
    <w:rsid w:val="00AD6F4D"/>
    <w:rsid w:val="00AE1FC1"/>
    <w:rsid w:val="00AE260C"/>
    <w:rsid w:val="00AE3AB1"/>
    <w:rsid w:val="00AE5E3B"/>
    <w:rsid w:val="00AE73D3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7545"/>
    <w:rsid w:val="00BC26DE"/>
    <w:rsid w:val="00BC331F"/>
    <w:rsid w:val="00BC3B3A"/>
    <w:rsid w:val="00BC406C"/>
    <w:rsid w:val="00BC4BE3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486"/>
    <w:rsid w:val="00C32D17"/>
    <w:rsid w:val="00C3404E"/>
    <w:rsid w:val="00C37616"/>
    <w:rsid w:val="00C400B8"/>
    <w:rsid w:val="00C427F4"/>
    <w:rsid w:val="00C4337C"/>
    <w:rsid w:val="00C43A90"/>
    <w:rsid w:val="00C444CF"/>
    <w:rsid w:val="00C45381"/>
    <w:rsid w:val="00C464B6"/>
    <w:rsid w:val="00C47764"/>
    <w:rsid w:val="00C51936"/>
    <w:rsid w:val="00C539C1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4A11"/>
    <w:rsid w:val="00D75BEB"/>
    <w:rsid w:val="00D851B0"/>
    <w:rsid w:val="00D85426"/>
    <w:rsid w:val="00D87222"/>
    <w:rsid w:val="00D90492"/>
    <w:rsid w:val="00D91F2A"/>
    <w:rsid w:val="00D9214E"/>
    <w:rsid w:val="00D92509"/>
    <w:rsid w:val="00D92FA2"/>
    <w:rsid w:val="00D96CD2"/>
    <w:rsid w:val="00DA098B"/>
    <w:rsid w:val="00DA0FCA"/>
    <w:rsid w:val="00DA16D1"/>
    <w:rsid w:val="00DA215C"/>
    <w:rsid w:val="00DA2E7F"/>
    <w:rsid w:val="00DA3569"/>
    <w:rsid w:val="00DA4E5A"/>
    <w:rsid w:val="00DA53A5"/>
    <w:rsid w:val="00DA6330"/>
    <w:rsid w:val="00DA7AC9"/>
    <w:rsid w:val="00DB064D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3D3"/>
    <w:rsid w:val="00DD64C7"/>
    <w:rsid w:val="00DE088C"/>
    <w:rsid w:val="00DE2414"/>
    <w:rsid w:val="00DE7EFF"/>
    <w:rsid w:val="00DF3792"/>
    <w:rsid w:val="00DF4845"/>
    <w:rsid w:val="00DF5546"/>
    <w:rsid w:val="00DF6926"/>
    <w:rsid w:val="00DF7676"/>
    <w:rsid w:val="00E02C6F"/>
    <w:rsid w:val="00E02FC1"/>
    <w:rsid w:val="00E03300"/>
    <w:rsid w:val="00E0544E"/>
    <w:rsid w:val="00E072EE"/>
    <w:rsid w:val="00E118D6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67E74"/>
    <w:rsid w:val="00E71F23"/>
    <w:rsid w:val="00E73EF8"/>
    <w:rsid w:val="00E76865"/>
    <w:rsid w:val="00E81CF1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6CE1"/>
    <w:rsid w:val="00EB7B3C"/>
    <w:rsid w:val="00EC0843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D7006"/>
    <w:rsid w:val="00EE001E"/>
    <w:rsid w:val="00EE00A8"/>
    <w:rsid w:val="00EE09D4"/>
    <w:rsid w:val="00EE50B5"/>
    <w:rsid w:val="00EE530C"/>
    <w:rsid w:val="00EE582D"/>
    <w:rsid w:val="00EF2110"/>
    <w:rsid w:val="00EF25A1"/>
    <w:rsid w:val="00EF6380"/>
    <w:rsid w:val="00EF6B86"/>
    <w:rsid w:val="00F00216"/>
    <w:rsid w:val="00F0091A"/>
    <w:rsid w:val="00F010EE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0884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3C9"/>
    <w:rsid w:val="00F66D5D"/>
    <w:rsid w:val="00F70C06"/>
    <w:rsid w:val="00F70C40"/>
    <w:rsid w:val="00F7132C"/>
    <w:rsid w:val="00F71EE8"/>
    <w:rsid w:val="00F744C3"/>
    <w:rsid w:val="00F76A5D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865BD"/>
    <w:rsid w:val="00F877B0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0B7"/>
    <w:rsid w:val="00FB042C"/>
    <w:rsid w:val="00FB0769"/>
    <w:rsid w:val="00FB0A7D"/>
    <w:rsid w:val="00FB10E8"/>
    <w:rsid w:val="00FB1605"/>
    <w:rsid w:val="00FB1D03"/>
    <w:rsid w:val="00FB44F5"/>
    <w:rsid w:val="00FB5F61"/>
    <w:rsid w:val="00FB61C2"/>
    <w:rsid w:val="00FB72E5"/>
    <w:rsid w:val="00FC0082"/>
    <w:rsid w:val="00FC1836"/>
    <w:rsid w:val="00FC472A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o.camcom.it/bando-di-concorso-pubblico-esami-la-copertura-di-n-7-posti-tempo-pieno-e-indeterminato-are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o.camcom.it/bando-di-concorso-pubblico-esami-la-copertura-tempo-indeterminato-e-pieno-di-n-2-posti-qualifi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3</cp:revision>
  <cp:lastPrinted>2023-07-12T06:42:00Z</cp:lastPrinted>
  <dcterms:created xsi:type="dcterms:W3CDTF">2025-01-03T12:05:00Z</dcterms:created>
  <dcterms:modified xsi:type="dcterms:W3CDTF">2025-01-03T12:29:00Z</dcterms:modified>
</cp:coreProperties>
</file>