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EFC023" w14:textId="77777777" w:rsidR="0054407B" w:rsidRPr="0054407B" w:rsidRDefault="0054407B" w:rsidP="0054407B">
      <w:pPr>
        <w:jc w:val="center"/>
        <w:rPr>
          <w:rFonts w:ascii="Calibri" w:eastAsia="Calibri" w:hAnsi="Calibri" w:cs="Calibri"/>
          <w:b/>
          <w:sz w:val="36"/>
          <w:szCs w:val="36"/>
        </w:rPr>
      </w:pPr>
      <w:r w:rsidRPr="0054407B">
        <w:rPr>
          <w:rFonts w:ascii="Calibri" w:eastAsia="Calibri" w:hAnsi="Calibri" w:cs="Calibri"/>
          <w:b/>
          <w:sz w:val="36"/>
          <w:szCs w:val="36"/>
        </w:rPr>
        <w:t xml:space="preserve">INNOVA, scuola d’impresa: </w:t>
      </w:r>
    </w:p>
    <w:p w14:paraId="1FDD6E8F" w14:textId="2BAAF374" w:rsidR="00FC3D48" w:rsidRDefault="0054407B" w:rsidP="0054407B">
      <w:pPr>
        <w:jc w:val="center"/>
        <w:rPr>
          <w:rFonts w:ascii="Calibri" w:eastAsia="Calibri" w:hAnsi="Calibri" w:cs="Calibri"/>
          <w:b/>
          <w:sz w:val="36"/>
          <w:szCs w:val="36"/>
        </w:rPr>
      </w:pPr>
      <w:r w:rsidRPr="0054407B">
        <w:rPr>
          <w:rFonts w:ascii="Calibri" w:eastAsia="Calibri" w:hAnsi="Calibri" w:cs="Calibri"/>
          <w:b/>
          <w:sz w:val="36"/>
          <w:szCs w:val="36"/>
        </w:rPr>
        <w:t>al Polo tecnologico lucchese si studia per migliorare la competitività della propria impresa</w:t>
      </w:r>
    </w:p>
    <w:p w14:paraId="0CE73939" w14:textId="316372C9" w:rsidR="00CC0655" w:rsidRPr="00CB3397" w:rsidRDefault="0054407B" w:rsidP="005F6A68">
      <w:pPr>
        <w:jc w:val="center"/>
        <w:rPr>
          <w:rFonts w:ascii="Calibri" w:hAnsi="Calibri" w:cs="Calibri"/>
          <w:i/>
          <w:iCs/>
          <w:szCs w:val="24"/>
        </w:rPr>
      </w:pPr>
      <w:r w:rsidRPr="0054407B">
        <w:rPr>
          <w:rFonts w:ascii="Calibri" w:hAnsi="Calibri" w:cs="Calibri"/>
          <w:i/>
          <w:iCs/>
          <w:szCs w:val="24"/>
        </w:rPr>
        <w:t>Un progetto con gli Ordini professionali a sostegno della competitività delle imprese</w:t>
      </w:r>
      <w:r w:rsidR="00FC3D48">
        <w:rPr>
          <w:rFonts w:ascii="Calibri" w:hAnsi="Calibri" w:cs="Calibri"/>
          <w:i/>
          <w:iCs/>
          <w:szCs w:val="24"/>
        </w:rPr>
        <w:t>.</w:t>
      </w:r>
    </w:p>
    <w:p w14:paraId="1BF4DA2A" w14:textId="26966A39" w:rsidR="0054407B" w:rsidRPr="0054407B" w:rsidRDefault="00D96FF4" w:rsidP="0054407B">
      <w:pPr>
        <w:spacing w:before="240"/>
        <w:rPr>
          <w:rFonts w:ascii="Calibri" w:hAnsi="Calibri" w:cs="Calibri"/>
          <w:bCs/>
          <w:noProof/>
          <w:sz w:val="22"/>
          <w:szCs w:val="22"/>
        </w:rPr>
      </w:pPr>
      <w:r w:rsidRPr="0071204D">
        <w:rPr>
          <w:rFonts w:ascii="Calibri" w:hAnsi="Calibri" w:cs="Calibri"/>
          <w:b/>
          <w:i/>
          <w:noProof/>
          <w:sz w:val="22"/>
          <w:szCs w:val="22"/>
        </w:rPr>
        <w:t>Lucca</w:t>
      </w:r>
      <w:r w:rsidR="003A20BD" w:rsidRPr="0071204D">
        <w:rPr>
          <w:rFonts w:ascii="Calibri" w:hAnsi="Calibri" w:cs="Calibri"/>
          <w:b/>
          <w:i/>
          <w:noProof/>
          <w:sz w:val="22"/>
          <w:szCs w:val="22"/>
        </w:rPr>
        <w:t>,</w:t>
      </w:r>
      <w:r w:rsidR="00CA5BE3" w:rsidRPr="0071204D">
        <w:rPr>
          <w:rFonts w:ascii="Calibri" w:hAnsi="Calibri" w:cs="Calibri"/>
          <w:b/>
          <w:i/>
          <w:noProof/>
          <w:sz w:val="22"/>
          <w:szCs w:val="22"/>
        </w:rPr>
        <w:t xml:space="preserve"> </w:t>
      </w:r>
      <w:r w:rsidR="0054407B">
        <w:rPr>
          <w:rFonts w:ascii="Calibri" w:hAnsi="Calibri" w:cs="Calibri"/>
          <w:b/>
          <w:i/>
          <w:noProof/>
          <w:sz w:val="22"/>
          <w:szCs w:val="22"/>
        </w:rPr>
        <w:t>27</w:t>
      </w:r>
      <w:r w:rsidR="00FC3D48" w:rsidRPr="0071204D">
        <w:rPr>
          <w:rFonts w:ascii="Calibri" w:hAnsi="Calibri" w:cs="Calibri"/>
          <w:b/>
          <w:i/>
          <w:noProof/>
          <w:sz w:val="22"/>
          <w:szCs w:val="22"/>
        </w:rPr>
        <w:t xml:space="preserve"> </w:t>
      </w:r>
      <w:r w:rsidRPr="0071204D">
        <w:rPr>
          <w:rFonts w:ascii="Calibri" w:hAnsi="Calibri" w:cs="Calibri"/>
          <w:b/>
          <w:i/>
          <w:noProof/>
          <w:sz w:val="22"/>
          <w:szCs w:val="22"/>
        </w:rPr>
        <w:t>marzo 2024</w:t>
      </w:r>
      <w:r w:rsidR="00D97E0B" w:rsidRPr="0071204D">
        <w:rPr>
          <w:rFonts w:ascii="Calibri" w:hAnsi="Calibri" w:cs="Calibri"/>
          <w:b/>
          <w:i/>
          <w:noProof/>
          <w:sz w:val="22"/>
          <w:szCs w:val="22"/>
        </w:rPr>
        <w:t>.</w:t>
      </w:r>
      <w:r w:rsidR="00C25512" w:rsidRPr="0071204D">
        <w:rPr>
          <w:rFonts w:ascii="Calibri" w:hAnsi="Calibri" w:cs="Calibri"/>
          <w:bCs/>
          <w:noProof/>
          <w:sz w:val="22"/>
          <w:szCs w:val="22"/>
        </w:rPr>
        <w:t xml:space="preserve"> </w:t>
      </w:r>
      <w:r w:rsidR="0054407B" w:rsidRPr="0054407B">
        <w:rPr>
          <w:rFonts w:ascii="Calibri" w:hAnsi="Calibri" w:cs="Calibri"/>
          <w:b/>
          <w:noProof/>
          <w:sz w:val="22"/>
          <w:szCs w:val="22"/>
        </w:rPr>
        <w:t>Imprenditori si nasce, ma non ci si stanca mai d’imparare</w:t>
      </w:r>
      <w:r w:rsidR="0054407B" w:rsidRPr="0054407B">
        <w:rPr>
          <w:rFonts w:ascii="Calibri" w:hAnsi="Calibri" w:cs="Calibri"/>
          <w:bCs/>
          <w:noProof/>
          <w:sz w:val="22"/>
          <w:szCs w:val="22"/>
        </w:rPr>
        <w:t>: ogni giorno si è chiamati ad acquisire nuove abilità, sia per sé stessi che per i propri collaboratori, che permettano di far crescere il business e vincere nuove sfide in un mercato in continua evoluzione. Per questo è importante acquisire competenze, consapevolezza dei problemi e individuare i giusti punti di riferimento per gestirli al meglio.</w:t>
      </w:r>
    </w:p>
    <w:p w14:paraId="1B6242A5" w14:textId="77777777" w:rsidR="0054407B" w:rsidRPr="0054407B" w:rsidRDefault="0054407B" w:rsidP="0054407B">
      <w:pPr>
        <w:spacing w:before="240"/>
        <w:rPr>
          <w:rFonts w:ascii="Calibri" w:hAnsi="Calibri" w:cs="Calibri"/>
          <w:bCs/>
          <w:noProof/>
          <w:sz w:val="22"/>
          <w:szCs w:val="22"/>
        </w:rPr>
      </w:pPr>
      <w:r w:rsidRPr="0054407B">
        <w:rPr>
          <w:rFonts w:ascii="Calibri" w:hAnsi="Calibri" w:cs="Calibri"/>
          <w:bCs/>
          <w:noProof/>
          <w:sz w:val="22"/>
          <w:szCs w:val="22"/>
        </w:rPr>
        <w:t xml:space="preserve">Prende così il via </w:t>
      </w:r>
      <w:r w:rsidRPr="0054407B">
        <w:rPr>
          <w:rFonts w:ascii="Calibri" w:hAnsi="Calibri" w:cs="Calibri"/>
          <w:b/>
          <w:noProof/>
          <w:sz w:val="22"/>
          <w:szCs w:val="22"/>
        </w:rPr>
        <w:t>INNOVA</w:t>
      </w:r>
      <w:r w:rsidRPr="0054407B">
        <w:rPr>
          <w:rFonts w:ascii="Calibri" w:hAnsi="Calibri" w:cs="Calibri"/>
          <w:bCs/>
          <w:noProof/>
          <w:sz w:val="22"/>
          <w:szCs w:val="22"/>
        </w:rPr>
        <w:t xml:space="preserve"> un progetto per realizzare un “scuola d’impresa” per coloro che  si trovano a gestire la sfida dell’innovazione e della sostenibilità. Appuntamenti periodici per le imprese, realizzati dalla Camera di commercio della Toscana Nord-Ovest in collaborazione con gli Ordini professionali, presso il Polo Tecnologico Lucchese.</w:t>
      </w:r>
    </w:p>
    <w:p w14:paraId="4FE8785A" w14:textId="77777777" w:rsidR="0054407B" w:rsidRPr="0054407B" w:rsidRDefault="0054407B" w:rsidP="0054407B">
      <w:pPr>
        <w:spacing w:before="240"/>
        <w:rPr>
          <w:rFonts w:ascii="Calibri" w:hAnsi="Calibri" w:cs="Calibri"/>
          <w:bCs/>
          <w:noProof/>
          <w:sz w:val="22"/>
          <w:szCs w:val="22"/>
        </w:rPr>
      </w:pPr>
      <w:r w:rsidRPr="0054407B">
        <w:rPr>
          <w:rFonts w:ascii="Calibri" w:hAnsi="Calibri" w:cs="Calibri"/>
          <w:bCs/>
          <w:noProof/>
          <w:sz w:val="22"/>
          <w:szCs w:val="22"/>
        </w:rPr>
        <w:t>In un mondo in continua evoluzione dove ogni giorno le nuove tecnologie abilitano diversi modelli di business, aprono mercati, creano inaspettati competitors, generano sfide di sostenibilità, delineano nuovi ambiti giuridici, l’impresa deve disegnare la propria rotta, definendo obiettivi, gestendo il posizionamento, proteggendosi dai rischi, valorizzando i propri assets.</w:t>
      </w:r>
    </w:p>
    <w:p w14:paraId="42C2CD5F" w14:textId="77777777" w:rsidR="0054407B" w:rsidRPr="0054407B" w:rsidRDefault="0054407B" w:rsidP="0054407B">
      <w:pPr>
        <w:spacing w:before="240"/>
        <w:rPr>
          <w:rFonts w:ascii="Calibri" w:hAnsi="Calibri" w:cs="Calibri"/>
          <w:bCs/>
          <w:noProof/>
          <w:sz w:val="22"/>
          <w:szCs w:val="22"/>
        </w:rPr>
      </w:pPr>
      <w:r w:rsidRPr="0054407B">
        <w:rPr>
          <w:rFonts w:ascii="Calibri" w:hAnsi="Calibri" w:cs="Calibri"/>
          <w:bCs/>
          <w:noProof/>
          <w:sz w:val="22"/>
          <w:szCs w:val="22"/>
        </w:rPr>
        <w:t>Il partner del progetto non poteva non essere il Polo tecnologico Lucchese, acceleratore di imprese e centro di innovazione tecnologica e imprenditoriale.</w:t>
      </w:r>
    </w:p>
    <w:p w14:paraId="464D99B1" w14:textId="77777777" w:rsidR="0054407B" w:rsidRPr="0054407B" w:rsidRDefault="0054407B" w:rsidP="0054407B">
      <w:pPr>
        <w:spacing w:before="240"/>
        <w:rPr>
          <w:rFonts w:ascii="Calibri" w:hAnsi="Calibri" w:cs="Calibri"/>
          <w:bCs/>
          <w:noProof/>
          <w:sz w:val="22"/>
          <w:szCs w:val="22"/>
        </w:rPr>
      </w:pPr>
      <w:r w:rsidRPr="0054407B">
        <w:rPr>
          <w:rFonts w:ascii="Calibri" w:hAnsi="Calibri" w:cs="Calibri"/>
          <w:bCs/>
          <w:noProof/>
          <w:sz w:val="22"/>
          <w:szCs w:val="22"/>
        </w:rPr>
        <w:t xml:space="preserve">Qui avrà sede la scuola di impresa INNOVA, un ambizioso progetto che intende creare un centro di disseminazione di competenze, condiviso con gli Ordini professionali che, a fianco delle imprese, ne supportano lo sviluppo e la crescita; </w:t>
      </w:r>
    </w:p>
    <w:p w14:paraId="74009456" w14:textId="30A94538" w:rsidR="0054407B" w:rsidRPr="0054407B" w:rsidRDefault="0054407B" w:rsidP="0054407B">
      <w:pPr>
        <w:spacing w:before="240"/>
        <w:rPr>
          <w:rFonts w:ascii="Calibri" w:hAnsi="Calibri" w:cs="Calibri"/>
          <w:bCs/>
          <w:noProof/>
          <w:sz w:val="22"/>
          <w:szCs w:val="22"/>
        </w:rPr>
      </w:pPr>
      <w:r w:rsidRPr="0054407B">
        <w:rPr>
          <w:rFonts w:ascii="Calibri" w:hAnsi="Calibri" w:cs="Calibri"/>
          <w:bCs/>
          <w:noProof/>
          <w:sz w:val="22"/>
          <w:szCs w:val="22"/>
        </w:rPr>
        <w:t xml:space="preserve">Le attività previste vedono la partnership dell’Ordine dei Dottori Commercialisti ed Esperti Contabili e dell’Unione Giovani Dottori Commercialisti ed Esperti Contabili di Lucca con i quali </w:t>
      </w:r>
      <w:r w:rsidR="006107A8">
        <w:rPr>
          <w:rFonts w:ascii="Calibri" w:hAnsi="Calibri" w:cs="Calibri"/>
          <w:bCs/>
          <w:noProof/>
          <w:sz w:val="22"/>
          <w:szCs w:val="22"/>
        </w:rPr>
        <w:t>verrà</w:t>
      </w:r>
      <w:r w:rsidRPr="0054407B">
        <w:rPr>
          <w:rFonts w:ascii="Calibri" w:hAnsi="Calibri" w:cs="Calibri"/>
          <w:bCs/>
          <w:noProof/>
          <w:sz w:val="22"/>
          <w:szCs w:val="22"/>
        </w:rPr>
        <w:t xml:space="preserve"> firmato il primo Protocollo di collaborazione.</w:t>
      </w:r>
      <w:r>
        <w:rPr>
          <w:rFonts w:ascii="Calibri" w:hAnsi="Calibri" w:cs="Calibri"/>
          <w:bCs/>
          <w:noProof/>
          <w:sz w:val="22"/>
          <w:szCs w:val="22"/>
        </w:rPr>
        <w:t xml:space="preserve"> </w:t>
      </w:r>
      <w:r w:rsidRPr="0054407B">
        <w:rPr>
          <w:rFonts w:ascii="Calibri" w:hAnsi="Calibri" w:cs="Calibri"/>
          <w:bCs/>
          <w:noProof/>
          <w:sz w:val="22"/>
          <w:szCs w:val="22"/>
        </w:rPr>
        <w:t>Non si può gestire senza conoscere, per questo i Commercialisti partiranno dal delineare il cruscotto di indicatori necessari per una guida consapevole dell’azienda; si passerà poi all’ equilibrio finanziario, tema imprescindibile specie nella gestione delle fasi di crescita, per poi affrontare le innovazioni organizzative che, dopo la pandemia, hanno continuato a mostrare il proprio valore per la produttività</w:t>
      </w:r>
      <w:r>
        <w:rPr>
          <w:rFonts w:ascii="Calibri" w:hAnsi="Calibri" w:cs="Calibri"/>
          <w:bCs/>
          <w:noProof/>
          <w:sz w:val="22"/>
          <w:szCs w:val="22"/>
        </w:rPr>
        <w:t xml:space="preserve"> </w:t>
      </w:r>
      <w:r w:rsidRPr="0054407B">
        <w:rPr>
          <w:rFonts w:ascii="Calibri" w:hAnsi="Calibri" w:cs="Calibri"/>
          <w:bCs/>
          <w:noProof/>
          <w:sz w:val="22"/>
          <w:szCs w:val="22"/>
        </w:rPr>
        <w:t>aziendale, come lo smart working.</w:t>
      </w:r>
    </w:p>
    <w:p w14:paraId="38C1943B" w14:textId="77777777" w:rsidR="0054407B" w:rsidRPr="0054407B" w:rsidRDefault="0054407B" w:rsidP="0054407B">
      <w:pPr>
        <w:spacing w:before="240"/>
        <w:rPr>
          <w:rFonts w:ascii="Calibri" w:hAnsi="Calibri" w:cs="Calibri"/>
          <w:bCs/>
          <w:noProof/>
          <w:sz w:val="22"/>
          <w:szCs w:val="22"/>
        </w:rPr>
      </w:pPr>
      <w:r w:rsidRPr="0054407B">
        <w:rPr>
          <w:rFonts w:ascii="Calibri" w:hAnsi="Calibri" w:cs="Calibri"/>
          <w:bCs/>
          <w:noProof/>
          <w:sz w:val="22"/>
          <w:szCs w:val="22"/>
        </w:rPr>
        <w:t>La metodologia formativa è pensata per gli operatori: per ogni incontro sono previsti due relatori che alternano l’esposizione teorica con casi ed esempi pratici al fine facilitare la partecipazione dei presenti e favorire il trasferimento di competenze, stimolare riflessioni critiche, suscitare curiosità rispetto alle sfide legate ai processi di innovazione. Durante gli incontri le esigenze che potranno emergere daranno luogo a nuovi interventi al fine di rendere i percorsi sempre più aderenti ai bisogni delle imprese.</w:t>
      </w:r>
    </w:p>
    <w:p w14:paraId="0FDBF77A" w14:textId="77777777" w:rsidR="0054407B" w:rsidRPr="0054407B" w:rsidRDefault="0054407B" w:rsidP="0054407B">
      <w:pPr>
        <w:spacing w:before="240"/>
        <w:rPr>
          <w:rFonts w:ascii="Calibri" w:hAnsi="Calibri" w:cs="Calibri"/>
          <w:bCs/>
          <w:noProof/>
          <w:sz w:val="22"/>
          <w:szCs w:val="22"/>
        </w:rPr>
      </w:pPr>
      <w:r w:rsidRPr="0054407B">
        <w:rPr>
          <w:rFonts w:ascii="Calibri" w:hAnsi="Calibri" w:cs="Calibri"/>
          <w:bCs/>
          <w:noProof/>
          <w:sz w:val="22"/>
          <w:szCs w:val="22"/>
        </w:rPr>
        <w:t>Per una efficace memorizzazione del calendario delle attività formative, si propone l’articolazione delle stesse in cicli tematici che si alternano, ma si svolgono di norma in un giorno preciso della settimana, così da essere un appuntamento facile da programmare e ricordare.</w:t>
      </w:r>
    </w:p>
    <w:p w14:paraId="3D2FD3DA" w14:textId="041A67A2" w:rsidR="0054407B" w:rsidRDefault="0054407B" w:rsidP="0054407B">
      <w:pPr>
        <w:pStyle w:val="Paragrafoelenco"/>
        <w:numPr>
          <w:ilvl w:val="0"/>
          <w:numId w:val="14"/>
        </w:numPr>
        <w:spacing w:before="240"/>
        <w:rPr>
          <w:rFonts w:ascii="Calibri" w:hAnsi="Calibri" w:cs="Calibri"/>
          <w:bCs/>
          <w:noProof/>
          <w:sz w:val="22"/>
          <w:szCs w:val="22"/>
        </w:rPr>
      </w:pPr>
      <w:r w:rsidRPr="0054407B">
        <w:rPr>
          <w:rFonts w:ascii="Calibri" w:hAnsi="Calibri" w:cs="Calibri"/>
          <w:b/>
          <w:noProof/>
          <w:sz w:val="22"/>
          <w:szCs w:val="22"/>
        </w:rPr>
        <w:t>Missione Possibile: gestire correttamente l’impresa</w:t>
      </w:r>
      <w:r w:rsidRPr="0054407B">
        <w:rPr>
          <w:rFonts w:ascii="Calibri" w:hAnsi="Calibri" w:cs="Calibri"/>
          <w:bCs/>
          <w:noProof/>
          <w:sz w:val="22"/>
          <w:szCs w:val="22"/>
        </w:rPr>
        <w:t xml:space="preserve"> percorso articolato in 5 incontri dedicati  alla gestione economico finanziaria dell’impresa.</w:t>
      </w:r>
    </w:p>
    <w:p w14:paraId="70DC7F8C" w14:textId="77777777" w:rsidR="0054407B" w:rsidRDefault="0054407B" w:rsidP="0054407B">
      <w:pPr>
        <w:pStyle w:val="Paragrafoelenco"/>
        <w:numPr>
          <w:ilvl w:val="0"/>
          <w:numId w:val="14"/>
        </w:numPr>
        <w:spacing w:before="240"/>
        <w:rPr>
          <w:rFonts w:ascii="Calibri" w:hAnsi="Calibri" w:cs="Calibri"/>
          <w:bCs/>
          <w:noProof/>
          <w:sz w:val="22"/>
          <w:szCs w:val="22"/>
        </w:rPr>
      </w:pPr>
      <w:r w:rsidRPr="0054407B">
        <w:rPr>
          <w:rFonts w:ascii="Calibri" w:hAnsi="Calibri" w:cs="Calibri"/>
          <w:b/>
          <w:noProof/>
          <w:sz w:val="22"/>
          <w:szCs w:val="22"/>
        </w:rPr>
        <w:t>Twin Match 1 problema 2 soluzioni</w:t>
      </w:r>
      <w:r w:rsidRPr="0054407B">
        <w:rPr>
          <w:rFonts w:ascii="Calibri" w:hAnsi="Calibri" w:cs="Calibri"/>
          <w:bCs/>
          <w:noProof/>
          <w:sz w:val="22"/>
          <w:szCs w:val="22"/>
        </w:rPr>
        <w:t>, ciclo di 4 brevi seminari tecnici sui temi dell’energia, dell’IoT, della finanza per l’innovazione</w:t>
      </w:r>
    </w:p>
    <w:p w14:paraId="55E76AA5" w14:textId="56161119" w:rsidR="0054407B" w:rsidRPr="0054407B" w:rsidRDefault="0054407B" w:rsidP="0054407B">
      <w:pPr>
        <w:pStyle w:val="Paragrafoelenco"/>
        <w:numPr>
          <w:ilvl w:val="0"/>
          <w:numId w:val="14"/>
        </w:numPr>
        <w:spacing w:before="240"/>
        <w:rPr>
          <w:rFonts w:ascii="Calibri" w:hAnsi="Calibri" w:cs="Calibri"/>
          <w:bCs/>
          <w:noProof/>
          <w:sz w:val="22"/>
          <w:szCs w:val="22"/>
        </w:rPr>
      </w:pPr>
      <w:r w:rsidRPr="0054407B">
        <w:rPr>
          <w:rFonts w:ascii="Calibri" w:hAnsi="Calibri" w:cs="Calibri"/>
          <w:b/>
          <w:noProof/>
          <w:sz w:val="22"/>
          <w:szCs w:val="22"/>
        </w:rPr>
        <w:lastRenderedPageBreak/>
        <w:t>Bell’idea, proteggila!</w:t>
      </w:r>
      <w:r w:rsidRPr="0054407B">
        <w:rPr>
          <w:rFonts w:ascii="Calibri" w:hAnsi="Calibri" w:cs="Calibri"/>
          <w:bCs/>
          <w:noProof/>
          <w:sz w:val="22"/>
          <w:szCs w:val="22"/>
        </w:rPr>
        <w:t xml:space="preserve"> ciclo di 4 brevi seminari tecnici sui temi della protezione della proprietà industriale.</w:t>
      </w:r>
    </w:p>
    <w:p w14:paraId="70632B20" w14:textId="77777777" w:rsidR="0054407B" w:rsidRPr="0054407B" w:rsidRDefault="0054407B" w:rsidP="0054407B">
      <w:pPr>
        <w:spacing w:before="240"/>
        <w:rPr>
          <w:rFonts w:ascii="Calibri" w:hAnsi="Calibri" w:cs="Calibri"/>
          <w:bCs/>
          <w:noProof/>
          <w:sz w:val="22"/>
          <w:szCs w:val="22"/>
        </w:rPr>
      </w:pPr>
      <w:r w:rsidRPr="0054407B">
        <w:rPr>
          <w:rFonts w:ascii="Calibri" w:hAnsi="Calibri" w:cs="Calibri"/>
          <w:bCs/>
          <w:noProof/>
          <w:sz w:val="22"/>
          <w:szCs w:val="22"/>
        </w:rPr>
        <w:t>Il calendario degli incontri è costruito in base ai temi affrontati coordinando logicamente gli argomenti in modo da favorire il cross-over dei partecipanti ai vari cicli tematici.</w:t>
      </w:r>
    </w:p>
    <w:p w14:paraId="277A4DAF" w14:textId="77777777" w:rsidR="0054407B" w:rsidRPr="0054407B" w:rsidRDefault="0054407B" w:rsidP="0054407B">
      <w:pPr>
        <w:spacing w:before="240"/>
        <w:rPr>
          <w:rFonts w:ascii="Calibri" w:hAnsi="Calibri" w:cs="Calibri"/>
          <w:bCs/>
          <w:noProof/>
          <w:sz w:val="22"/>
          <w:szCs w:val="22"/>
        </w:rPr>
      </w:pPr>
      <w:r w:rsidRPr="0054407B">
        <w:rPr>
          <w:rFonts w:ascii="Calibri" w:hAnsi="Calibri" w:cs="Calibri"/>
          <w:bCs/>
          <w:noProof/>
          <w:sz w:val="22"/>
          <w:szCs w:val="22"/>
        </w:rPr>
        <w:t>Nella scelta dei temi si è inoltre cercato di mantenere un equilibrio tra temi che possono essere considerati più “classici” (ad es. gestione finanziaria, lettura del bilancio) e quelli più “innovativi (ad es. strategie di gestione dell’innovazione, la finanza per l’innovazione).</w:t>
      </w:r>
    </w:p>
    <w:p w14:paraId="1A02EB26" w14:textId="77777777" w:rsidR="0054407B" w:rsidRPr="0054407B" w:rsidRDefault="0054407B" w:rsidP="0054407B">
      <w:pPr>
        <w:spacing w:before="240"/>
        <w:rPr>
          <w:rFonts w:ascii="Calibri" w:hAnsi="Calibri" w:cs="Calibri"/>
          <w:bCs/>
          <w:noProof/>
          <w:sz w:val="22"/>
          <w:szCs w:val="22"/>
        </w:rPr>
      </w:pPr>
      <w:r w:rsidRPr="0054407B">
        <w:rPr>
          <w:rFonts w:ascii="Calibri" w:hAnsi="Calibri" w:cs="Calibri"/>
          <w:bCs/>
          <w:noProof/>
          <w:sz w:val="22"/>
          <w:szCs w:val="22"/>
        </w:rPr>
        <w:t>Tutti gli incontri di INNOVA si terranno al Polo Tecnologico Lucchese, in presenza.</w:t>
      </w:r>
    </w:p>
    <w:p w14:paraId="7D03C999" w14:textId="77777777" w:rsidR="0054407B" w:rsidRPr="0054407B" w:rsidRDefault="0054407B" w:rsidP="0054407B">
      <w:pPr>
        <w:spacing w:before="240"/>
        <w:rPr>
          <w:rFonts w:ascii="Calibri" w:hAnsi="Calibri" w:cs="Calibri"/>
          <w:bCs/>
          <w:noProof/>
          <w:sz w:val="22"/>
          <w:szCs w:val="22"/>
        </w:rPr>
      </w:pPr>
      <w:r w:rsidRPr="0054407B">
        <w:rPr>
          <w:rFonts w:ascii="Calibri" w:hAnsi="Calibri" w:cs="Calibri"/>
          <w:bCs/>
          <w:noProof/>
          <w:sz w:val="22"/>
          <w:szCs w:val="22"/>
        </w:rPr>
        <w:t>Il calendario al momento ha cadenza settimanale fino all’estate per poi riprendere a settembre.</w:t>
      </w:r>
    </w:p>
    <w:p w14:paraId="4ED69443" w14:textId="1559E6A6" w:rsidR="003A4650" w:rsidRDefault="0054407B" w:rsidP="0054407B">
      <w:pPr>
        <w:spacing w:before="240"/>
        <w:rPr>
          <w:rFonts w:ascii="Calibri" w:hAnsi="Calibri" w:cs="Calibri"/>
          <w:sz w:val="22"/>
          <w:szCs w:val="22"/>
        </w:rPr>
      </w:pPr>
      <w:r w:rsidRPr="0054407B">
        <w:rPr>
          <w:rFonts w:ascii="Calibri" w:hAnsi="Calibri" w:cs="Calibri"/>
          <w:bCs/>
          <w:noProof/>
          <w:sz w:val="22"/>
          <w:szCs w:val="22"/>
        </w:rPr>
        <w:t>La durata di ogni incontro è di circa 2 dalle ore 16:30 alle ore 18:30</w:t>
      </w:r>
      <w:r w:rsidR="00356004" w:rsidRPr="00356004">
        <w:rPr>
          <w:rFonts w:ascii="Calibri" w:hAnsi="Calibri" w:cs="Calibri"/>
          <w:sz w:val="22"/>
          <w:szCs w:val="22"/>
        </w:rPr>
        <w:t xml:space="preserve">. </w:t>
      </w:r>
    </w:p>
    <w:p w14:paraId="56CEA7A1" w14:textId="41A9ED50" w:rsidR="0054407B" w:rsidRDefault="0054407B" w:rsidP="0054407B">
      <w:pPr>
        <w:spacing w:before="240"/>
        <w:rPr>
          <w:rFonts w:ascii="Calibri" w:hAnsi="Calibri" w:cs="Calibri"/>
          <w:bCs/>
          <w:noProof/>
          <w:sz w:val="22"/>
          <w:szCs w:val="22"/>
        </w:rPr>
      </w:pPr>
      <w:r w:rsidRPr="008E0373">
        <w:rPr>
          <w:rFonts w:ascii="Calibri" w:hAnsi="Calibri" w:cs="Calibri"/>
          <w:b/>
          <w:bCs/>
          <w:sz w:val="22"/>
          <w:szCs w:val="22"/>
        </w:rPr>
        <w:t>Per info e iscrizioni:</w:t>
      </w:r>
      <w:r>
        <w:rPr>
          <w:rFonts w:ascii="Calibri" w:hAnsi="Calibri" w:cs="Calibri"/>
          <w:sz w:val="22"/>
          <w:szCs w:val="22"/>
        </w:rPr>
        <w:t xml:space="preserve"> </w:t>
      </w:r>
      <w:r w:rsidR="008E0373">
        <w:rPr>
          <w:rFonts w:ascii="Calibri" w:hAnsi="Calibri" w:cs="Calibri"/>
          <w:sz w:val="22"/>
          <w:szCs w:val="22"/>
        </w:rPr>
        <w:t xml:space="preserve">tel. 0583 56631 – </w:t>
      </w:r>
      <w:hyperlink r:id="rId8" w:history="1">
        <w:r w:rsidR="008E0373" w:rsidRPr="00132684">
          <w:rPr>
            <w:rStyle w:val="Collegamentoipertestuale"/>
            <w:rFonts w:ascii="Calibri" w:hAnsi="Calibri" w:cs="Calibri"/>
            <w:sz w:val="22"/>
            <w:szCs w:val="22"/>
          </w:rPr>
          <w:t>info@polotecnologicolucchese.it</w:t>
        </w:r>
      </w:hyperlink>
      <w:r w:rsidR="008E0373">
        <w:rPr>
          <w:rFonts w:ascii="Calibri" w:hAnsi="Calibri" w:cs="Calibri"/>
          <w:sz w:val="22"/>
          <w:szCs w:val="22"/>
        </w:rPr>
        <w:t xml:space="preserve">  - </w:t>
      </w:r>
      <w:hyperlink r:id="rId9" w:history="1">
        <w:r w:rsidR="008E0373" w:rsidRPr="00132684">
          <w:rPr>
            <w:rStyle w:val="Collegamentoipertestuale"/>
            <w:rFonts w:ascii="Calibri" w:hAnsi="Calibri" w:cs="Calibri"/>
            <w:sz w:val="22"/>
            <w:szCs w:val="22"/>
          </w:rPr>
          <w:t>www.</w:t>
        </w:r>
        <w:r w:rsidR="008E0373" w:rsidRPr="00132684">
          <w:rPr>
            <w:rStyle w:val="Collegamentoipertestuale"/>
            <w:rFonts w:ascii="Calibri" w:hAnsi="Calibri" w:cs="Calibri"/>
            <w:sz w:val="22"/>
            <w:szCs w:val="22"/>
          </w:rPr>
          <w:t>polotecnologicolucchese.it</w:t>
        </w:r>
      </w:hyperlink>
    </w:p>
    <w:sectPr w:rsidR="0054407B" w:rsidSect="008E0373">
      <w:headerReference w:type="default" r:id="rId10"/>
      <w:footerReference w:type="even" r:id="rId11"/>
      <w:footerReference w:type="default" r:id="rId12"/>
      <w:pgSz w:w="11906" w:h="16838"/>
      <w:pgMar w:top="1276" w:right="1559" w:bottom="851" w:left="1559" w:header="426" w:footer="2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12C842" w14:textId="77777777" w:rsidR="00074B46" w:rsidRDefault="00074B46">
      <w:r>
        <w:separator/>
      </w:r>
    </w:p>
  </w:endnote>
  <w:endnote w:type="continuationSeparator" w:id="0">
    <w:p w14:paraId="341D5203" w14:textId="77777777" w:rsidR="00074B46" w:rsidRDefault="0007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Pro-It">
    <w:altName w:val="Cambria"/>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edra Sans Std Demi">
    <w:altName w:val="Calibri"/>
    <w:panose1 w:val="00000000000000000000"/>
    <w:charset w:val="00"/>
    <w:family w:val="swiss"/>
    <w:notTrueType/>
    <w:pitch w:val="variable"/>
    <w:sig w:usb0="20000007" w:usb1="00000003"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A0C19A" w14:textId="77777777" w:rsidR="0054407B" w:rsidRPr="002D6885" w:rsidRDefault="0054407B" w:rsidP="0054407B">
    <w:pPr>
      <w:rPr>
        <w:rFonts w:ascii="Calibri" w:eastAsia="Verdana" w:hAnsi="Calibri" w:cs="Calibri"/>
        <w:b/>
        <w:color w:val="000000"/>
        <w:sz w:val="16"/>
        <w:szCs w:val="16"/>
      </w:rPr>
    </w:pPr>
    <w:r w:rsidRPr="002D6885">
      <w:rPr>
        <w:rFonts w:ascii="Calibri" w:eastAsia="Verdana" w:hAnsi="Calibri" w:cs="Calibri"/>
        <w:b/>
        <w:color w:val="000000"/>
        <w:sz w:val="16"/>
        <w:szCs w:val="16"/>
      </w:rPr>
      <w:t>Camera di commercio della Toscana Nord-Ovest</w:t>
    </w:r>
  </w:p>
  <w:p w14:paraId="6F30260E" w14:textId="77777777" w:rsidR="0054407B" w:rsidRPr="002D6885" w:rsidRDefault="0054407B" w:rsidP="0054407B">
    <w:pPr>
      <w:rPr>
        <w:rFonts w:ascii="Calibri" w:eastAsia="Verdana" w:hAnsi="Calibri" w:cs="Calibri"/>
        <w:color w:val="000000"/>
        <w:sz w:val="16"/>
        <w:szCs w:val="16"/>
      </w:rPr>
    </w:pPr>
    <w:r w:rsidRPr="002D6885">
      <w:rPr>
        <w:rFonts w:ascii="Calibri" w:hAnsi="Calibri" w:cs="Calibri"/>
        <w:sz w:val="16"/>
        <w:szCs w:val="16"/>
      </w:rPr>
      <w:t xml:space="preserve">Sede di Lucca - </w:t>
    </w:r>
    <w:r w:rsidRPr="002D6885">
      <w:rPr>
        <w:rFonts w:ascii="Calibri" w:eastAsia="Verdana" w:hAnsi="Calibri" w:cs="Calibri"/>
        <w:color w:val="000000"/>
        <w:sz w:val="16"/>
        <w:szCs w:val="16"/>
      </w:rPr>
      <w:t>Francesca Sargenti: 0583 976.686 -</w:t>
    </w:r>
    <w:r w:rsidRPr="002D6885">
      <w:rPr>
        <w:rFonts w:ascii="Calibri" w:hAnsi="Calibri" w:cs="Calibri"/>
        <w:sz w:val="16"/>
        <w:szCs w:val="16"/>
      </w:rPr>
      <w:t xml:space="preserve"> </w:t>
    </w:r>
    <w:r w:rsidRPr="002D6885">
      <w:rPr>
        <w:rFonts w:ascii="Calibri" w:eastAsia="Verdana" w:hAnsi="Calibri" w:cs="Calibri"/>
        <w:color w:val="000000"/>
        <w:sz w:val="16"/>
        <w:szCs w:val="16"/>
      </w:rPr>
      <w:t xml:space="preserve">329 3606494 </w:t>
    </w:r>
  </w:p>
  <w:p w14:paraId="58EA7467" w14:textId="5F98FA0A" w:rsidR="0054407B" w:rsidRPr="0054407B" w:rsidRDefault="000E1A3E">
    <w:pPr>
      <w:pStyle w:val="Pidipagina"/>
      <w:rPr>
        <w:rFonts w:ascii="Calibri" w:hAnsi="Calibri" w:cs="Calibri"/>
        <w:sz w:val="18"/>
        <w:szCs w:val="18"/>
      </w:rPr>
    </w:pPr>
    <w:hyperlink r:id="rId1" w:history="1">
      <w:r w:rsidR="0054407B" w:rsidRPr="00403716">
        <w:rPr>
          <w:rStyle w:val="Collegamentoipertestuale"/>
          <w:rFonts w:ascii="Calibri" w:eastAsia="Verdana" w:hAnsi="Calibri" w:cs="Calibri"/>
          <w:sz w:val="16"/>
          <w:szCs w:val="16"/>
        </w:rPr>
        <w:t>comunicazione@tno.camcom.it</w:t>
      </w:r>
    </w:hyperlink>
    <w:r w:rsidR="0054407B">
      <w:rPr>
        <w:rFonts w:ascii="Calibri" w:eastAsia="Verdana" w:hAnsi="Calibri" w:cs="Calibri"/>
        <w:color w:val="000000"/>
        <w:sz w:val="16"/>
        <w:szCs w:val="16"/>
      </w:rPr>
      <w:t xml:space="preserve"> </w:t>
    </w:r>
    <w:r w:rsidR="0054407B" w:rsidRPr="002D6885">
      <w:rPr>
        <w:rFonts w:ascii="Calibri" w:eastAsia="Verdana" w:hAnsi="Calibri" w:cs="Calibri"/>
        <w:color w:val="000000"/>
        <w:sz w:val="16"/>
        <w:szCs w:val="16"/>
      </w:rPr>
      <w:t>www.tno.camcom.it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BBCCBE" w14:textId="77777777" w:rsidR="00BE2189" w:rsidRDefault="00BE2189" w:rsidP="007911E2">
    <w:pPr>
      <w:pStyle w:val="Pidipagina"/>
      <w:tabs>
        <w:tab w:val="left" w:pos="3660"/>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805761" w14:textId="77777777" w:rsidR="00074B46" w:rsidRDefault="00074B46">
      <w:r>
        <w:separator/>
      </w:r>
    </w:p>
  </w:footnote>
  <w:footnote w:type="continuationSeparator" w:id="0">
    <w:p w14:paraId="652A1D25" w14:textId="77777777" w:rsidR="00074B46" w:rsidRDefault="00074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706AA" w14:textId="7C99C7FC" w:rsidR="005F6A68" w:rsidRDefault="000E1A3E" w:rsidP="005F6A68">
    <w:pPr>
      <w:rPr>
        <w:rFonts w:ascii="Calibri" w:hAnsi="Calibri" w:cs="Calibri"/>
        <w:b/>
        <w:color w:val="808080"/>
        <w:sz w:val="44"/>
        <w:szCs w:val="44"/>
      </w:rPr>
    </w:pPr>
    <w:r>
      <w:rPr>
        <w:rFonts w:ascii="Fedra Sans Std Demi" w:hAnsi="Fedra Sans Std Demi" w:cs="Calibri"/>
        <w:noProof/>
        <w:color w:val="071D49"/>
        <w:szCs w:val="24"/>
      </w:rPr>
      <w:drawing>
        <wp:anchor distT="0" distB="0" distL="114300" distR="114300" simplePos="0" relativeHeight="251658240" behindDoc="0" locked="0" layoutInCell="1" allowOverlap="1" wp14:anchorId="5916B58D" wp14:editId="26625183">
          <wp:simplePos x="0" y="0"/>
          <wp:positionH relativeFrom="column">
            <wp:posOffset>-113665</wp:posOffset>
          </wp:positionH>
          <wp:positionV relativeFrom="paragraph">
            <wp:posOffset>-3810</wp:posOffset>
          </wp:positionV>
          <wp:extent cx="1980000" cy="360000"/>
          <wp:effectExtent l="0" t="0" r="1270" b="2540"/>
          <wp:wrapNone/>
          <wp:docPr id="1941859509" name="Immagine 1" descr="logo camera di commercio della toscana nord-o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magine 1" descr="logo camera di commercio della toscana nord-oves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00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color w:val="808080"/>
        <w:sz w:val="44"/>
        <w:szCs w:val="44"/>
      </w:rPr>
      <w:drawing>
        <wp:anchor distT="0" distB="0" distL="114300" distR="114300" simplePos="0" relativeHeight="251661312" behindDoc="0" locked="0" layoutInCell="1" allowOverlap="1" wp14:anchorId="46C4B974" wp14:editId="5BC13252">
          <wp:simplePos x="0" y="0"/>
          <wp:positionH relativeFrom="margin">
            <wp:align>center</wp:align>
          </wp:positionH>
          <wp:positionV relativeFrom="paragraph">
            <wp:posOffset>5715</wp:posOffset>
          </wp:positionV>
          <wp:extent cx="1134000" cy="360000"/>
          <wp:effectExtent l="0" t="0" r="0" b="2540"/>
          <wp:wrapNone/>
          <wp:docPr id="1012489348" name="Immagine 4" descr="logo polo tecnologico lucch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083978" name="Immagine 4" descr="logo polo tecnologico lucchese"/>
                  <pic:cNvPicPr/>
                </pic:nvPicPr>
                <pic:blipFill rotWithShape="1">
                  <a:blip r:embed="rId2" cstate="print">
                    <a:extLst>
                      <a:ext uri="{28A0092B-C50C-407E-A947-70E740481C1C}">
                        <a14:useLocalDpi xmlns:a14="http://schemas.microsoft.com/office/drawing/2010/main" val="0"/>
                      </a:ext>
                    </a:extLst>
                  </a:blip>
                  <a:srcRect l="3072" t="14663" r="3050" b="14064"/>
                  <a:stretch/>
                </pic:blipFill>
                <pic:spPr bwMode="auto">
                  <a:xfrm>
                    <a:off x="0" y="0"/>
                    <a:ext cx="1134000" cy="36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noProof/>
        <w:color w:val="808080"/>
        <w:sz w:val="44"/>
        <w:szCs w:val="44"/>
      </w:rPr>
      <w:drawing>
        <wp:anchor distT="0" distB="0" distL="114300" distR="114300" simplePos="0" relativeHeight="251659264" behindDoc="0" locked="0" layoutInCell="1" allowOverlap="1" wp14:anchorId="5FFEFC0D" wp14:editId="00A83AA1">
          <wp:simplePos x="0" y="0"/>
          <wp:positionH relativeFrom="column">
            <wp:posOffset>5332730</wp:posOffset>
          </wp:positionH>
          <wp:positionV relativeFrom="paragraph">
            <wp:posOffset>2540</wp:posOffset>
          </wp:positionV>
          <wp:extent cx="356400" cy="360000"/>
          <wp:effectExtent l="0" t="0" r="5715" b="2540"/>
          <wp:wrapNone/>
          <wp:docPr id="86936697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366978" name="Immagine 869366978"/>
                  <pic:cNvPicPr/>
                </pic:nvPicPr>
                <pic:blipFill>
                  <a:blip r:embed="rId3">
                    <a:extLst>
                      <a:ext uri="{28A0092B-C50C-407E-A947-70E740481C1C}">
                        <a14:useLocalDpi xmlns:a14="http://schemas.microsoft.com/office/drawing/2010/main" val="0"/>
                      </a:ext>
                    </a:extLst>
                  </a:blip>
                  <a:stretch>
                    <a:fillRect/>
                  </a:stretch>
                </pic:blipFill>
                <pic:spPr>
                  <a:xfrm>
                    <a:off x="0" y="0"/>
                    <a:ext cx="356400" cy="3600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noProof/>
        <w:color w:val="808080"/>
        <w:sz w:val="44"/>
        <w:szCs w:val="44"/>
      </w:rPr>
      <w:drawing>
        <wp:anchor distT="0" distB="0" distL="114300" distR="114300" simplePos="0" relativeHeight="251660288" behindDoc="0" locked="0" layoutInCell="1" allowOverlap="1" wp14:anchorId="02B8C21D" wp14:editId="02199F8F">
          <wp:simplePos x="0" y="0"/>
          <wp:positionH relativeFrom="column">
            <wp:posOffset>3477260</wp:posOffset>
          </wp:positionH>
          <wp:positionV relativeFrom="paragraph">
            <wp:posOffset>-13335</wp:posOffset>
          </wp:positionV>
          <wp:extent cx="1548000" cy="360000"/>
          <wp:effectExtent l="0" t="0" r="0" b="2540"/>
          <wp:wrapNone/>
          <wp:docPr id="117285375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853753" name="Immagine 1172853753"/>
                  <pic:cNvPicPr/>
                </pic:nvPicPr>
                <pic:blipFill>
                  <a:blip r:embed="rId4">
                    <a:extLst>
                      <a:ext uri="{28A0092B-C50C-407E-A947-70E740481C1C}">
                        <a14:useLocalDpi xmlns:a14="http://schemas.microsoft.com/office/drawing/2010/main" val="0"/>
                      </a:ext>
                    </a:extLst>
                  </a:blip>
                  <a:stretch>
                    <a:fillRect/>
                  </a:stretch>
                </pic:blipFill>
                <pic:spPr>
                  <a:xfrm>
                    <a:off x="0" y="0"/>
                    <a:ext cx="1548000" cy="360000"/>
                  </a:xfrm>
                  <a:prstGeom prst="rect">
                    <a:avLst/>
                  </a:prstGeom>
                </pic:spPr>
              </pic:pic>
            </a:graphicData>
          </a:graphic>
          <wp14:sizeRelH relativeFrom="page">
            <wp14:pctWidth>0</wp14:pctWidth>
          </wp14:sizeRelH>
          <wp14:sizeRelV relativeFrom="page">
            <wp14:pctHeight>0</wp14:pctHeight>
          </wp14:sizeRelV>
        </wp:anchor>
      </w:drawing>
    </w:r>
    <w:r w:rsidR="005F6A68">
      <w:rPr>
        <w:rFonts w:ascii="Calibri" w:hAnsi="Calibri" w:cs="Calibri"/>
        <w:b/>
        <w:color w:val="808080"/>
        <w:sz w:val="44"/>
        <w:szCs w:val="44"/>
      </w:rPr>
      <w:tab/>
    </w:r>
    <w:r w:rsidR="005F6A68">
      <w:rPr>
        <w:rFonts w:ascii="Calibri" w:hAnsi="Calibri" w:cs="Calibri"/>
        <w:b/>
        <w:color w:val="808080"/>
        <w:sz w:val="44"/>
        <w:szCs w:val="44"/>
      </w:rPr>
      <w:tab/>
    </w:r>
  </w:p>
  <w:p w14:paraId="3B379946" w14:textId="77777777" w:rsidR="005F6A68" w:rsidRPr="00577EA1" w:rsidRDefault="005F6A68" w:rsidP="005F6A68">
    <w:pPr>
      <w:rPr>
        <w:rFonts w:ascii="Calibri" w:hAnsi="Calibri" w:cs="Calibri"/>
        <w:b/>
        <w:color w:val="808080"/>
        <w:sz w:val="4"/>
        <w:szCs w:val="4"/>
      </w:rPr>
    </w:pPr>
    <w:r w:rsidRPr="007911E2">
      <w:rPr>
        <w:rFonts w:ascii="Calibri" w:hAnsi="Calibri" w:cs="Calibri"/>
        <w:b/>
        <w:color w:val="808080"/>
        <w:sz w:val="44"/>
        <w:szCs w:val="44"/>
      </w:rPr>
      <w:t xml:space="preserve">Comunicato </w:t>
    </w:r>
    <w:r w:rsidRPr="007911E2">
      <w:rPr>
        <w:rFonts w:ascii="Calibri" w:hAnsi="Calibri" w:cs="Calibri"/>
        <w:b/>
        <w:color w:val="7F7F7F"/>
        <w:sz w:val="44"/>
        <w:szCs w:val="44"/>
      </w:rPr>
      <w:t>Stampa</w:t>
    </w:r>
  </w:p>
  <w:p w14:paraId="5EFFF376" w14:textId="77777777" w:rsidR="005F6A68" w:rsidRPr="00FC1836" w:rsidRDefault="005F6A68" w:rsidP="005F6A68">
    <w:pPr>
      <w:pBdr>
        <w:bottom w:val="single" w:sz="4" w:space="1" w:color="auto"/>
      </w:pBdr>
      <w:rPr>
        <w:rFonts w:ascii="Calibri" w:hAnsi="Calibri" w:cs="Calibri"/>
        <w:b/>
        <w:noProof/>
        <w:sz w:val="2"/>
        <w:szCs w:val="2"/>
      </w:rPr>
    </w:pPr>
  </w:p>
  <w:p w14:paraId="7205D82B" w14:textId="77777777" w:rsidR="005F6A68" w:rsidRDefault="005F6A6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50.25pt" o:bullet="t">
        <v:imagedata r:id="rId1" o:title="ico_uc_email"/>
      </v:shape>
    </w:pict>
  </w:numPicBullet>
  <w:abstractNum w:abstractNumId="0" w15:restartNumberingAfterBreak="0">
    <w:nsid w:val="FFFFFF1D"/>
    <w:multiLevelType w:val="multilevel"/>
    <w:tmpl w:val="682E2F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186E6B88"/>
    <w:multiLevelType w:val="hybridMultilevel"/>
    <w:tmpl w:val="DF56A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AA70E8"/>
    <w:multiLevelType w:val="hybridMultilevel"/>
    <w:tmpl w:val="A87E596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9BC"/>
    <w:multiLevelType w:val="hybridMultilevel"/>
    <w:tmpl w:val="F5660504"/>
    <w:lvl w:ilvl="0" w:tplc="7EBC713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004788"/>
    <w:multiLevelType w:val="hybridMultilevel"/>
    <w:tmpl w:val="E0BC44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1401B30"/>
    <w:multiLevelType w:val="hybridMultilevel"/>
    <w:tmpl w:val="54522A5C"/>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7" w15:restartNumberingAfterBreak="0">
    <w:nsid w:val="35C922AF"/>
    <w:multiLevelType w:val="hybridMultilevel"/>
    <w:tmpl w:val="41827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881B7C"/>
    <w:multiLevelType w:val="hybridMultilevel"/>
    <w:tmpl w:val="4D2E4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F50CC8"/>
    <w:multiLevelType w:val="hybridMultilevel"/>
    <w:tmpl w:val="22D80C6A"/>
    <w:lvl w:ilvl="0" w:tplc="04100019">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10" w15:restartNumberingAfterBreak="0">
    <w:nsid w:val="46572EDC"/>
    <w:multiLevelType w:val="hybridMultilevel"/>
    <w:tmpl w:val="F48A1554"/>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69BA4F2F"/>
    <w:multiLevelType w:val="singleLevel"/>
    <w:tmpl w:val="851CE2B8"/>
    <w:lvl w:ilvl="0">
      <w:start w:val="1"/>
      <w:numFmt w:val="bullet"/>
      <w:pStyle w:val="Rientrolettere"/>
      <w:lvlText w:val="-"/>
      <w:lvlJc w:val="left"/>
      <w:pPr>
        <w:tabs>
          <w:tab w:val="num" w:pos="360"/>
        </w:tabs>
        <w:ind w:left="360" w:hanging="360"/>
      </w:pPr>
      <w:rPr>
        <w:rFonts w:ascii="Times New Roman" w:hAnsi="Times New Roman" w:hint="default"/>
      </w:rPr>
    </w:lvl>
  </w:abstractNum>
  <w:abstractNum w:abstractNumId="12" w15:restartNumberingAfterBreak="0">
    <w:nsid w:val="7059564E"/>
    <w:multiLevelType w:val="hybridMultilevel"/>
    <w:tmpl w:val="579A20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5516FD1"/>
    <w:multiLevelType w:val="multilevel"/>
    <w:tmpl w:val="B91E3F5E"/>
    <w:lvl w:ilvl="0">
      <w:start w:val="1"/>
      <w:numFmt w:val="decimal"/>
      <w:lvlText w:val="%1."/>
      <w:lvlJc w:val="left"/>
      <w:pPr>
        <w:tabs>
          <w:tab w:val="num" w:pos="360"/>
        </w:tabs>
        <w:ind w:left="360" w:hanging="360"/>
      </w:pPr>
    </w:lvl>
    <w:lvl w:ilvl="1">
      <w:start w:val="1"/>
      <w:numFmt w:val="decimal"/>
      <w:pStyle w:val="S2"/>
      <w:lvlText w:val="%1.%2."/>
      <w:lvlJc w:val="left"/>
      <w:pPr>
        <w:tabs>
          <w:tab w:val="num" w:pos="792"/>
        </w:tabs>
        <w:ind w:left="792" w:hanging="79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299651329">
    <w:abstractNumId w:val="13"/>
  </w:num>
  <w:num w:numId="2" w16cid:durableId="1229076092">
    <w:abstractNumId w:val="11"/>
  </w:num>
  <w:num w:numId="3" w16cid:durableId="2068189264">
    <w:abstractNumId w:val="4"/>
  </w:num>
  <w:num w:numId="4" w16cid:durableId="130294340">
    <w:abstractNumId w:val="6"/>
  </w:num>
  <w:num w:numId="5" w16cid:durableId="1159465164">
    <w:abstractNumId w:val="2"/>
  </w:num>
  <w:num w:numId="6" w16cid:durableId="440608300">
    <w:abstractNumId w:val="8"/>
  </w:num>
  <w:num w:numId="7" w16cid:durableId="369962336">
    <w:abstractNumId w:val="10"/>
  </w:num>
  <w:num w:numId="8" w16cid:durableId="1938560021">
    <w:abstractNumId w:val="0"/>
  </w:num>
  <w:num w:numId="9" w16cid:durableId="730347892">
    <w:abstractNumId w:val="1"/>
  </w:num>
  <w:num w:numId="10" w16cid:durableId="1172724371">
    <w:abstractNumId w:val="5"/>
  </w:num>
  <w:num w:numId="11" w16cid:durableId="69546723">
    <w:abstractNumId w:val="7"/>
  </w:num>
  <w:num w:numId="12" w16cid:durableId="2094665506">
    <w:abstractNumId w:val="12"/>
  </w:num>
  <w:num w:numId="13" w16cid:durableId="1347638585">
    <w:abstractNumId w:val="3"/>
  </w:num>
  <w:num w:numId="14" w16cid:durableId="180572891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0"/>
  <w:defaultTabStop w:val="708"/>
  <w:hyphenationZone w:val="283"/>
  <w:evenAndOddHeaders/>
  <w:displayHorizontalDrawingGridEvery w:val="0"/>
  <w:displayVerticalDrawingGridEvery w:val="0"/>
  <w:doNotUseMarginsForDrawingGridOrigin/>
  <w:noPunctuationKerning/>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2D"/>
    <w:rsid w:val="00000B36"/>
    <w:rsid w:val="00000E00"/>
    <w:rsid w:val="000025E9"/>
    <w:rsid w:val="00006954"/>
    <w:rsid w:val="00006B0C"/>
    <w:rsid w:val="000120C9"/>
    <w:rsid w:val="00012ABF"/>
    <w:rsid w:val="00012E06"/>
    <w:rsid w:val="00013596"/>
    <w:rsid w:val="0001449E"/>
    <w:rsid w:val="00014811"/>
    <w:rsid w:val="00014B72"/>
    <w:rsid w:val="000176E8"/>
    <w:rsid w:val="00017893"/>
    <w:rsid w:val="000214EC"/>
    <w:rsid w:val="00021B73"/>
    <w:rsid w:val="000233D6"/>
    <w:rsid w:val="00023509"/>
    <w:rsid w:val="000238DD"/>
    <w:rsid w:val="00023F72"/>
    <w:rsid w:val="00024D76"/>
    <w:rsid w:val="000275C7"/>
    <w:rsid w:val="00027F2E"/>
    <w:rsid w:val="0003207F"/>
    <w:rsid w:val="000343D9"/>
    <w:rsid w:val="00036917"/>
    <w:rsid w:val="00036D30"/>
    <w:rsid w:val="000377CA"/>
    <w:rsid w:val="00037DE8"/>
    <w:rsid w:val="00041F9E"/>
    <w:rsid w:val="00043006"/>
    <w:rsid w:val="00043435"/>
    <w:rsid w:val="00047C9A"/>
    <w:rsid w:val="00050F2D"/>
    <w:rsid w:val="0005150C"/>
    <w:rsid w:val="00052417"/>
    <w:rsid w:val="000524DA"/>
    <w:rsid w:val="00052C06"/>
    <w:rsid w:val="000533F9"/>
    <w:rsid w:val="00054023"/>
    <w:rsid w:val="00055809"/>
    <w:rsid w:val="00055EC0"/>
    <w:rsid w:val="00061F00"/>
    <w:rsid w:val="00063168"/>
    <w:rsid w:val="000634CB"/>
    <w:rsid w:val="000635DC"/>
    <w:rsid w:val="000648A7"/>
    <w:rsid w:val="000651E1"/>
    <w:rsid w:val="00065AA6"/>
    <w:rsid w:val="00065EAB"/>
    <w:rsid w:val="00066058"/>
    <w:rsid w:val="00067060"/>
    <w:rsid w:val="000676ED"/>
    <w:rsid w:val="00067A03"/>
    <w:rsid w:val="00067B41"/>
    <w:rsid w:val="00072D79"/>
    <w:rsid w:val="000732A6"/>
    <w:rsid w:val="0007375F"/>
    <w:rsid w:val="00074B46"/>
    <w:rsid w:val="00081250"/>
    <w:rsid w:val="00082141"/>
    <w:rsid w:val="00082DC9"/>
    <w:rsid w:val="000835B7"/>
    <w:rsid w:val="000849D0"/>
    <w:rsid w:val="000919D2"/>
    <w:rsid w:val="000926FF"/>
    <w:rsid w:val="000941F3"/>
    <w:rsid w:val="0009548C"/>
    <w:rsid w:val="00095A48"/>
    <w:rsid w:val="0009645E"/>
    <w:rsid w:val="0009669A"/>
    <w:rsid w:val="00097005"/>
    <w:rsid w:val="000A0BD0"/>
    <w:rsid w:val="000A0D17"/>
    <w:rsid w:val="000A0E48"/>
    <w:rsid w:val="000A1162"/>
    <w:rsid w:val="000A173D"/>
    <w:rsid w:val="000A3B9F"/>
    <w:rsid w:val="000A4705"/>
    <w:rsid w:val="000A4B43"/>
    <w:rsid w:val="000A5585"/>
    <w:rsid w:val="000A5C7E"/>
    <w:rsid w:val="000A71E9"/>
    <w:rsid w:val="000B0DF7"/>
    <w:rsid w:val="000B1059"/>
    <w:rsid w:val="000B1BB6"/>
    <w:rsid w:val="000B2CF8"/>
    <w:rsid w:val="000B2D19"/>
    <w:rsid w:val="000B5328"/>
    <w:rsid w:val="000B6639"/>
    <w:rsid w:val="000B6B0F"/>
    <w:rsid w:val="000B6C06"/>
    <w:rsid w:val="000B6FE5"/>
    <w:rsid w:val="000C1ABB"/>
    <w:rsid w:val="000C2E56"/>
    <w:rsid w:val="000C32FE"/>
    <w:rsid w:val="000C4743"/>
    <w:rsid w:val="000C48B9"/>
    <w:rsid w:val="000C4DF0"/>
    <w:rsid w:val="000C5726"/>
    <w:rsid w:val="000C7F11"/>
    <w:rsid w:val="000D2BB2"/>
    <w:rsid w:val="000D307B"/>
    <w:rsid w:val="000D45FD"/>
    <w:rsid w:val="000D60E8"/>
    <w:rsid w:val="000E0632"/>
    <w:rsid w:val="000E0B9E"/>
    <w:rsid w:val="000E1A3E"/>
    <w:rsid w:val="000E2D58"/>
    <w:rsid w:val="000E48CB"/>
    <w:rsid w:val="000E4F35"/>
    <w:rsid w:val="000E5BF7"/>
    <w:rsid w:val="000E5F8A"/>
    <w:rsid w:val="000E669F"/>
    <w:rsid w:val="000E6FE3"/>
    <w:rsid w:val="000F0F17"/>
    <w:rsid w:val="000F1033"/>
    <w:rsid w:val="000F23DE"/>
    <w:rsid w:val="000F3544"/>
    <w:rsid w:val="000F3A9C"/>
    <w:rsid w:val="000F45ED"/>
    <w:rsid w:val="000F6373"/>
    <w:rsid w:val="001007AC"/>
    <w:rsid w:val="001050B7"/>
    <w:rsid w:val="00106AE1"/>
    <w:rsid w:val="00107130"/>
    <w:rsid w:val="00112AAE"/>
    <w:rsid w:val="00112DB3"/>
    <w:rsid w:val="001145E2"/>
    <w:rsid w:val="00114CC3"/>
    <w:rsid w:val="00114CF4"/>
    <w:rsid w:val="0011545C"/>
    <w:rsid w:val="00122618"/>
    <w:rsid w:val="001242EA"/>
    <w:rsid w:val="00125040"/>
    <w:rsid w:val="00125BFB"/>
    <w:rsid w:val="00126174"/>
    <w:rsid w:val="001323BF"/>
    <w:rsid w:val="00132C42"/>
    <w:rsid w:val="00133B81"/>
    <w:rsid w:val="001356B5"/>
    <w:rsid w:val="0014309F"/>
    <w:rsid w:val="0014403F"/>
    <w:rsid w:val="00144080"/>
    <w:rsid w:val="00144FCC"/>
    <w:rsid w:val="00145446"/>
    <w:rsid w:val="00146794"/>
    <w:rsid w:val="00153241"/>
    <w:rsid w:val="001541CE"/>
    <w:rsid w:val="0015505D"/>
    <w:rsid w:val="00162BBF"/>
    <w:rsid w:val="00163AD2"/>
    <w:rsid w:val="001652BB"/>
    <w:rsid w:val="0016642C"/>
    <w:rsid w:val="0017243A"/>
    <w:rsid w:val="00172A83"/>
    <w:rsid w:val="00175053"/>
    <w:rsid w:val="001763C7"/>
    <w:rsid w:val="001769AC"/>
    <w:rsid w:val="00177BB6"/>
    <w:rsid w:val="00177E24"/>
    <w:rsid w:val="0018026F"/>
    <w:rsid w:val="00183DE7"/>
    <w:rsid w:val="00185A0C"/>
    <w:rsid w:val="001873E2"/>
    <w:rsid w:val="00190A09"/>
    <w:rsid w:val="0019162E"/>
    <w:rsid w:val="0019482E"/>
    <w:rsid w:val="001955AD"/>
    <w:rsid w:val="001956FC"/>
    <w:rsid w:val="00195837"/>
    <w:rsid w:val="001A091C"/>
    <w:rsid w:val="001A0BCB"/>
    <w:rsid w:val="001A56C6"/>
    <w:rsid w:val="001B14D1"/>
    <w:rsid w:val="001B1545"/>
    <w:rsid w:val="001B15E1"/>
    <w:rsid w:val="001B1DD1"/>
    <w:rsid w:val="001B265A"/>
    <w:rsid w:val="001B2A42"/>
    <w:rsid w:val="001B404B"/>
    <w:rsid w:val="001B737C"/>
    <w:rsid w:val="001B76D7"/>
    <w:rsid w:val="001C09D7"/>
    <w:rsid w:val="001C1E50"/>
    <w:rsid w:val="001C2176"/>
    <w:rsid w:val="001C68F2"/>
    <w:rsid w:val="001C6DA2"/>
    <w:rsid w:val="001C714B"/>
    <w:rsid w:val="001C7A66"/>
    <w:rsid w:val="001D0452"/>
    <w:rsid w:val="001D37D8"/>
    <w:rsid w:val="001D467C"/>
    <w:rsid w:val="001E0D75"/>
    <w:rsid w:val="001E0FD4"/>
    <w:rsid w:val="001E1671"/>
    <w:rsid w:val="001E27FE"/>
    <w:rsid w:val="001E3F65"/>
    <w:rsid w:val="001E42F8"/>
    <w:rsid w:val="001E4F1B"/>
    <w:rsid w:val="001E6F4E"/>
    <w:rsid w:val="001E7988"/>
    <w:rsid w:val="001E7BB8"/>
    <w:rsid w:val="001F094F"/>
    <w:rsid w:val="001F114D"/>
    <w:rsid w:val="001F4377"/>
    <w:rsid w:val="001F4790"/>
    <w:rsid w:val="001F4B6B"/>
    <w:rsid w:val="001F781D"/>
    <w:rsid w:val="002008BC"/>
    <w:rsid w:val="0020455E"/>
    <w:rsid w:val="0020645B"/>
    <w:rsid w:val="00206D6E"/>
    <w:rsid w:val="002070C3"/>
    <w:rsid w:val="002102CE"/>
    <w:rsid w:val="002102F7"/>
    <w:rsid w:val="00212797"/>
    <w:rsid w:val="002135D3"/>
    <w:rsid w:val="00214323"/>
    <w:rsid w:val="0021450C"/>
    <w:rsid w:val="00214893"/>
    <w:rsid w:val="0021540C"/>
    <w:rsid w:val="00217ADB"/>
    <w:rsid w:val="002203EB"/>
    <w:rsid w:val="00220698"/>
    <w:rsid w:val="00220904"/>
    <w:rsid w:val="00221099"/>
    <w:rsid w:val="00221E42"/>
    <w:rsid w:val="0022413E"/>
    <w:rsid w:val="002260C5"/>
    <w:rsid w:val="00226B11"/>
    <w:rsid w:val="00232088"/>
    <w:rsid w:val="00233976"/>
    <w:rsid w:val="00233CA7"/>
    <w:rsid w:val="00234CF0"/>
    <w:rsid w:val="002355BF"/>
    <w:rsid w:val="00235B3D"/>
    <w:rsid w:val="0023676A"/>
    <w:rsid w:val="00236D77"/>
    <w:rsid w:val="002378C6"/>
    <w:rsid w:val="002441C5"/>
    <w:rsid w:val="00244CB4"/>
    <w:rsid w:val="00245A67"/>
    <w:rsid w:val="002518CC"/>
    <w:rsid w:val="00251F24"/>
    <w:rsid w:val="002524FB"/>
    <w:rsid w:val="00254ED8"/>
    <w:rsid w:val="00255F86"/>
    <w:rsid w:val="00256636"/>
    <w:rsid w:val="00256658"/>
    <w:rsid w:val="002609D1"/>
    <w:rsid w:val="002611D9"/>
    <w:rsid w:val="00261987"/>
    <w:rsid w:val="002628F5"/>
    <w:rsid w:val="00262A87"/>
    <w:rsid w:val="002645CE"/>
    <w:rsid w:val="002666D4"/>
    <w:rsid w:val="002706E8"/>
    <w:rsid w:val="0027163E"/>
    <w:rsid w:val="00271BBD"/>
    <w:rsid w:val="00272EC1"/>
    <w:rsid w:val="002747B2"/>
    <w:rsid w:val="0027490E"/>
    <w:rsid w:val="00274C44"/>
    <w:rsid w:val="00275A09"/>
    <w:rsid w:val="00276EAC"/>
    <w:rsid w:val="002814E2"/>
    <w:rsid w:val="00283941"/>
    <w:rsid w:val="00283E30"/>
    <w:rsid w:val="0028431B"/>
    <w:rsid w:val="00284AB7"/>
    <w:rsid w:val="0028507A"/>
    <w:rsid w:val="002866D4"/>
    <w:rsid w:val="00286A84"/>
    <w:rsid w:val="002934B8"/>
    <w:rsid w:val="002954E6"/>
    <w:rsid w:val="002974AE"/>
    <w:rsid w:val="00297692"/>
    <w:rsid w:val="002A0881"/>
    <w:rsid w:val="002A0F0E"/>
    <w:rsid w:val="002A31D2"/>
    <w:rsid w:val="002A3868"/>
    <w:rsid w:val="002A5372"/>
    <w:rsid w:val="002A5A0B"/>
    <w:rsid w:val="002A5A19"/>
    <w:rsid w:val="002B1971"/>
    <w:rsid w:val="002B3905"/>
    <w:rsid w:val="002B506B"/>
    <w:rsid w:val="002B5A53"/>
    <w:rsid w:val="002B70B8"/>
    <w:rsid w:val="002C08F6"/>
    <w:rsid w:val="002C2807"/>
    <w:rsid w:val="002C2A7E"/>
    <w:rsid w:val="002C37EF"/>
    <w:rsid w:val="002C448B"/>
    <w:rsid w:val="002C53FA"/>
    <w:rsid w:val="002C6CCE"/>
    <w:rsid w:val="002D2504"/>
    <w:rsid w:val="002D333B"/>
    <w:rsid w:val="002D3648"/>
    <w:rsid w:val="002D441A"/>
    <w:rsid w:val="002D4712"/>
    <w:rsid w:val="002D5384"/>
    <w:rsid w:val="002D6885"/>
    <w:rsid w:val="002D7835"/>
    <w:rsid w:val="002D7836"/>
    <w:rsid w:val="002E2463"/>
    <w:rsid w:val="002E267E"/>
    <w:rsid w:val="002E40C6"/>
    <w:rsid w:val="002E5AEE"/>
    <w:rsid w:val="002E7744"/>
    <w:rsid w:val="002E7943"/>
    <w:rsid w:val="002F0586"/>
    <w:rsid w:val="002F0DE4"/>
    <w:rsid w:val="002F41B8"/>
    <w:rsid w:val="002F44BC"/>
    <w:rsid w:val="002F55D0"/>
    <w:rsid w:val="002F56D6"/>
    <w:rsid w:val="002F6513"/>
    <w:rsid w:val="002F6644"/>
    <w:rsid w:val="00306052"/>
    <w:rsid w:val="00306D99"/>
    <w:rsid w:val="003105A7"/>
    <w:rsid w:val="0031198A"/>
    <w:rsid w:val="00313CD2"/>
    <w:rsid w:val="003156F3"/>
    <w:rsid w:val="00315735"/>
    <w:rsid w:val="0031621B"/>
    <w:rsid w:val="00316C1C"/>
    <w:rsid w:val="00317621"/>
    <w:rsid w:val="003200FF"/>
    <w:rsid w:val="003203A7"/>
    <w:rsid w:val="00320F2D"/>
    <w:rsid w:val="00322610"/>
    <w:rsid w:val="00323695"/>
    <w:rsid w:val="00323C9A"/>
    <w:rsid w:val="00324681"/>
    <w:rsid w:val="00325D64"/>
    <w:rsid w:val="003264BA"/>
    <w:rsid w:val="00326CFB"/>
    <w:rsid w:val="003306CD"/>
    <w:rsid w:val="00331069"/>
    <w:rsid w:val="0033354B"/>
    <w:rsid w:val="003354DB"/>
    <w:rsid w:val="00336C38"/>
    <w:rsid w:val="00341C54"/>
    <w:rsid w:val="003420E4"/>
    <w:rsid w:val="0034238F"/>
    <w:rsid w:val="00342A1A"/>
    <w:rsid w:val="003436D5"/>
    <w:rsid w:val="00343926"/>
    <w:rsid w:val="00347361"/>
    <w:rsid w:val="00351966"/>
    <w:rsid w:val="003526C1"/>
    <w:rsid w:val="003537BF"/>
    <w:rsid w:val="00355CE8"/>
    <w:rsid w:val="00356004"/>
    <w:rsid w:val="00356180"/>
    <w:rsid w:val="00356580"/>
    <w:rsid w:val="0035719A"/>
    <w:rsid w:val="00361CBA"/>
    <w:rsid w:val="00365A36"/>
    <w:rsid w:val="0036663A"/>
    <w:rsid w:val="00371DC7"/>
    <w:rsid w:val="0037226A"/>
    <w:rsid w:val="0037228F"/>
    <w:rsid w:val="003732DA"/>
    <w:rsid w:val="00373D68"/>
    <w:rsid w:val="00374C15"/>
    <w:rsid w:val="00376FB0"/>
    <w:rsid w:val="003773A6"/>
    <w:rsid w:val="00381433"/>
    <w:rsid w:val="00381FC9"/>
    <w:rsid w:val="00383763"/>
    <w:rsid w:val="00384BAA"/>
    <w:rsid w:val="003850D9"/>
    <w:rsid w:val="00385863"/>
    <w:rsid w:val="00385F59"/>
    <w:rsid w:val="003860DC"/>
    <w:rsid w:val="003864F8"/>
    <w:rsid w:val="0039046B"/>
    <w:rsid w:val="00390585"/>
    <w:rsid w:val="00391D84"/>
    <w:rsid w:val="003921DA"/>
    <w:rsid w:val="0039240A"/>
    <w:rsid w:val="003959D9"/>
    <w:rsid w:val="00396016"/>
    <w:rsid w:val="003974A3"/>
    <w:rsid w:val="003974C0"/>
    <w:rsid w:val="00397FA8"/>
    <w:rsid w:val="003A108A"/>
    <w:rsid w:val="003A1A83"/>
    <w:rsid w:val="003A20BD"/>
    <w:rsid w:val="003A25E9"/>
    <w:rsid w:val="003A2F10"/>
    <w:rsid w:val="003A3477"/>
    <w:rsid w:val="003A38FE"/>
    <w:rsid w:val="003A438E"/>
    <w:rsid w:val="003A4650"/>
    <w:rsid w:val="003A4EA1"/>
    <w:rsid w:val="003A515E"/>
    <w:rsid w:val="003B0092"/>
    <w:rsid w:val="003B07F9"/>
    <w:rsid w:val="003B495A"/>
    <w:rsid w:val="003B5391"/>
    <w:rsid w:val="003C03E1"/>
    <w:rsid w:val="003C0529"/>
    <w:rsid w:val="003C0611"/>
    <w:rsid w:val="003C24D9"/>
    <w:rsid w:val="003C4177"/>
    <w:rsid w:val="003C4EC5"/>
    <w:rsid w:val="003C5D42"/>
    <w:rsid w:val="003C6DCB"/>
    <w:rsid w:val="003D0F8B"/>
    <w:rsid w:val="003D17D1"/>
    <w:rsid w:val="003D3902"/>
    <w:rsid w:val="003E0886"/>
    <w:rsid w:val="003E1E33"/>
    <w:rsid w:val="003E2C7C"/>
    <w:rsid w:val="003E470F"/>
    <w:rsid w:val="003E6DED"/>
    <w:rsid w:val="003E70B2"/>
    <w:rsid w:val="003E7512"/>
    <w:rsid w:val="003E755A"/>
    <w:rsid w:val="003E7B9B"/>
    <w:rsid w:val="003E7C96"/>
    <w:rsid w:val="003F170F"/>
    <w:rsid w:val="003F211A"/>
    <w:rsid w:val="003F2A5B"/>
    <w:rsid w:val="003F3C66"/>
    <w:rsid w:val="003F53E2"/>
    <w:rsid w:val="003F6D5B"/>
    <w:rsid w:val="0040118F"/>
    <w:rsid w:val="004038E8"/>
    <w:rsid w:val="00404A3C"/>
    <w:rsid w:val="00405C9B"/>
    <w:rsid w:val="004076A5"/>
    <w:rsid w:val="0040792A"/>
    <w:rsid w:val="00412578"/>
    <w:rsid w:val="00412D63"/>
    <w:rsid w:val="0041321F"/>
    <w:rsid w:val="004139EB"/>
    <w:rsid w:val="004160EF"/>
    <w:rsid w:val="00416B25"/>
    <w:rsid w:val="00417A42"/>
    <w:rsid w:val="00417E8A"/>
    <w:rsid w:val="004211A5"/>
    <w:rsid w:val="00421946"/>
    <w:rsid w:val="00421D19"/>
    <w:rsid w:val="00422D26"/>
    <w:rsid w:val="00422F2B"/>
    <w:rsid w:val="00425AFA"/>
    <w:rsid w:val="00425D86"/>
    <w:rsid w:val="0042605F"/>
    <w:rsid w:val="0043033D"/>
    <w:rsid w:val="00430F8F"/>
    <w:rsid w:val="00431998"/>
    <w:rsid w:val="004332DC"/>
    <w:rsid w:val="0043471E"/>
    <w:rsid w:val="004354DB"/>
    <w:rsid w:val="0043569A"/>
    <w:rsid w:val="004367BB"/>
    <w:rsid w:val="0043762A"/>
    <w:rsid w:val="00441E9B"/>
    <w:rsid w:val="00444946"/>
    <w:rsid w:val="00444D35"/>
    <w:rsid w:val="00446BAB"/>
    <w:rsid w:val="00450027"/>
    <w:rsid w:val="00451F64"/>
    <w:rsid w:val="0045287F"/>
    <w:rsid w:val="00452F66"/>
    <w:rsid w:val="004540A5"/>
    <w:rsid w:val="0045607C"/>
    <w:rsid w:val="00456518"/>
    <w:rsid w:val="004570FB"/>
    <w:rsid w:val="00460B77"/>
    <w:rsid w:val="00462D27"/>
    <w:rsid w:val="00463D89"/>
    <w:rsid w:val="004648D5"/>
    <w:rsid w:val="004652FB"/>
    <w:rsid w:val="00465476"/>
    <w:rsid w:val="004676D0"/>
    <w:rsid w:val="004704C6"/>
    <w:rsid w:val="004709F4"/>
    <w:rsid w:val="00470BAE"/>
    <w:rsid w:val="0047303D"/>
    <w:rsid w:val="00475EDB"/>
    <w:rsid w:val="0047683D"/>
    <w:rsid w:val="00476EA9"/>
    <w:rsid w:val="00477471"/>
    <w:rsid w:val="00481B18"/>
    <w:rsid w:val="00482B48"/>
    <w:rsid w:val="004854A4"/>
    <w:rsid w:val="00485DBE"/>
    <w:rsid w:val="00486330"/>
    <w:rsid w:val="00486A92"/>
    <w:rsid w:val="00486AD3"/>
    <w:rsid w:val="00486DAD"/>
    <w:rsid w:val="00487492"/>
    <w:rsid w:val="00490978"/>
    <w:rsid w:val="00492A3F"/>
    <w:rsid w:val="0049351C"/>
    <w:rsid w:val="00494885"/>
    <w:rsid w:val="0049622F"/>
    <w:rsid w:val="00496D6F"/>
    <w:rsid w:val="004A0A0A"/>
    <w:rsid w:val="004A0DE8"/>
    <w:rsid w:val="004A14A0"/>
    <w:rsid w:val="004A1A89"/>
    <w:rsid w:val="004A29A6"/>
    <w:rsid w:val="004A3DDA"/>
    <w:rsid w:val="004A678B"/>
    <w:rsid w:val="004B1EB8"/>
    <w:rsid w:val="004B367B"/>
    <w:rsid w:val="004B79D7"/>
    <w:rsid w:val="004B7CB7"/>
    <w:rsid w:val="004C0BC6"/>
    <w:rsid w:val="004C0F51"/>
    <w:rsid w:val="004C11AA"/>
    <w:rsid w:val="004C31F1"/>
    <w:rsid w:val="004C36D2"/>
    <w:rsid w:val="004C4B98"/>
    <w:rsid w:val="004C76C7"/>
    <w:rsid w:val="004C7D62"/>
    <w:rsid w:val="004D00EE"/>
    <w:rsid w:val="004D18D2"/>
    <w:rsid w:val="004D1C18"/>
    <w:rsid w:val="004D28CF"/>
    <w:rsid w:val="004D3198"/>
    <w:rsid w:val="004D3DBF"/>
    <w:rsid w:val="004D4A3D"/>
    <w:rsid w:val="004D6BDD"/>
    <w:rsid w:val="004D7B9C"/>
    <w:rsid w:val="004D7C63"/>
    <w:rsid w:val="004E04BE"/>
    <w:rsid w:val="004E2591"/>
    <w:rsid w:val="004E29F2"/>
    <w:rsid w:val="004F0CB6"/>
    <w:rsid w:val="004F3E07"/>
    <w:rsid w:val="004F4EA3"/>
    <w:rsid w:val="004F6E74"/>
    <w:rsid w:val="005006A6"/>
    <w:rsid w:val="00500983"/>
    <w:rsid w:val="0050479E"/>
    <w:rsid w:val="00506D7D"/>
    <w:rsid w:val="00506FA7"/>
    <w:rsid w:val="00507180"/>
    <w:rsid w:val="00511BAA"/>
    <w:rsid w:val="00514386"/>
    <w:rsid w:val="00515B2C"/>
    <w:rsid w:val="00516183"/>
    <w:rsid w:val="00516350"/>
    <w:rsid w:val="00516567"/>
    <w:rsid w:val="00517DCD"/>
    <w:rsid w:val="00524AF5"/>
    <w:rsid w:val="005259AC"/>
    <w:rsid w:val="005266AF"/>
    <w:rsid w:val="00526B59"/>
    <w:rsid w:val="00526C27"/>
    <w:rsid w:val="00531DCB"/>
    <w:rsid w:val="005326E7"/>
    <w:rsid w:val="00532D58"/>
    <w:rsid w:val="0053330D"/>
    <w:rsid w:val="005333AE"/>
    <w:rsid w:val="005346D7"/>
    <w:rsid w:val="00536EBA"/>
    <w:rsid w:val="005378F9"/>
    <w:rsid w:val="0054016E"/>
    <w:rsid w:val="005419C1"/>
    <w:rsid w:val="005425BB"/>
    <w:rsid w:val="0054407B"/>
    <w:rsid w:val="00546342"/>
    <w:rsid w:val="0055020A"/>
    <w:rsid w:val="00551918"/>
    <w:rsid w:val="0055214D"/>
    <w:rsid w:val="00553C1C"/>
    <w:rsid w:val="0055469A"/>
    <w:rsid w:val="00554A1D"/>
    <w:rsid w:val="005564C2"/>
    <w:rsid w:val="005579F0"/>
    <w:rsid w:val="00561131"/>
    <w:rsid w:val="00561FAA"/>
    <w:rsid w:val="00562205"/>
    <w:rsid w:val="00563B49"/>
    <w:rsid w:val="00565AE0"/>
    <w:rsid w:val="00567151"/>
    <w:rsid w:val="00570B35"/>
    <w:rsid w:val="005715E8"/>
    <w:rsid w:val="00571DFA"/>
    <w:rsid w:val="005765D3"/>
    <w:rsid w:val="00576EA5"/>
    <w:rsid w:val="005771B6"/>
    <w:rsid w:val="005779F1"/>
    <w:rsid w:val="00577C2E"/>
    <w:rsid w:val="00577EA1"/>
    <w:rsid w:val="00581D6C"/>
    <w:rsid w:val="005830A3"/>
    <w:rsid w:val="005849D3"/>
    <w:rsid w:val="00585C47"/>
    <w:rsid w:val="005867B5"/>
    <w:rsid w:val="00590ECA"/>
    <w:rsid w:val="00592124"/>
    <w:rsid w:val="00593424"/>
    <w:rsid w:val="00593A62"/>
    <w:rsid w:val="00595654"/>
    <w:rsid w:val="00597E82"/>
    <w:rsid w:val="005A050F"/>
    <w:rsid w:val="005A374A"/>
    <w:rsid w:val="005A3766"/>
    <w:rsid w:val="005A5153"/>
    <w:rsid w:val="005A51C5"/>
    <w:rsid w:val="005A5C6F"/>
    <w:rsid w:val="005A6345"/>
    <w:rsid w:val="005A70FE"/>
    <w:rsid w:val="005B0039"/>
    <w:rsid w:val="005B0632"/>
    <w:rsid w:val="005B1666"/>
    <w:rsid w:val="005B2A0B"/>
    <w:rsid w:val="005B2C78"/>
    <w:rsid w:val="005B4F80"/>
    <w:rsid w:val="005B5C91"/>
    <w:rsid w:val="005B5CA9"/>
    <w:rsid w:val="005C16FE"/>
    <w:rsid w:val="005C224F"/>
    <w:rsid w:val="005D1019"/>
    <w:rsid w:val="005D1034"/>
    <w:rsid w:val="005D11F2"/>
    <w:rsid w:val="005D15C6"/>
    <w:rsid w:val="005D39C5"/>
    <w:rsid w:val="005D4019"/>
    <w:rsid w:val="005D6A95"/>
    <w:rsid w:val="005D6EBE"/>
    <w:rsid w:val="005D7E24"/>
    <w:rsid w:val="005E097B"/>
    <w:rsid w:val="005E3696"/>
    <w:rsid w:val="005E5CF9"/>
    <w:rsid w:val="005E6593"/>
    <w:rsid w:val="005E7A2B"/>
    <w:rsid w:val="005F1DA2"/>
    <w:rsid w:val="005F22BB"/>
    <w:rsid w:val="005F35C4"/>
    <w:rsid w:val="005F4389"/>
    <w:rsid w:val="005F4608"/>
    <w:rsid w:val="005F505D"/>
    <w:rsid w:val="005F50A7"/>
    <w:rsid w:val="005F53A0"/>
    <w:rsid w:val="005F6A2C"/>
    <w:rsid w:val="005F6A68"/>
    <w:rsid w:val="005F7307"/>
    <w:rsid w:val="00600AF6"/>
    <w:rsid w:val="006017A6"/>
    <w:rsid w:val="006050A4"/>
    <w:rsid w:val="00605688"/>
    <w:rsid w:val="00605B6E"/>
    <w:rsid w:val="0061017E"/>
    <w:rsid w:val="006107A8"/>
    <w:rsid w:val="006126AD"/>
    <w:rsid w:val="00613DF5"/>
    <w:rsid w:val="006143AB"/>
    <w:rsid w:val="006219BD"/>
    <w:rsid w:val="00624FD7"/>
    <w:rsid w:val="006251FF"/>
    <w:rsid w:val="006275A6"/>
    <w:rsid w:val="006301D3"/>
    <w:rsid w:val="006309DB"/>
    <w:rsid w:val="00631F3C"/>
    <w:rsid w:val="00634476"/>
    <w:rsid w:val="00634DA8"/>
    <w:rsid w:val="00636153"/>
    <w:rsid w:val="006364D9"/>
    <w:rsid w:val="00636A75"/>
    <w:rsid w:val="00636A80"/>
    <w:rsid w:val="00637169"/>
    <w:rsid w:val="00641579"/>
    <w:rsid w:val="00642070"/>
    <w:rsid w:val="00642084"/>
    <w:rsid w:val="00643011"/>
    <w:rsid w:val="00651E35"/>
    <w:rsid w:val="00653CDB"/>
    <w:rsid w:val="00653F6F"/>
    <w:rsid w:val="006544F7"/>
    <w:rsid w:val="00660AF4"/>
    <w:rsid w:val="00661FC9"/>
    <w:rsid w:val="00662DA6"/>
    <w:rsid w:val="006633ED"/>
    <w:rsid w:val="006656A5"/>
    <w:rsid w:val="00666586"/>
    <w:rsid w:val="00666FAD"/>
    <w:rsid w:val="00674B00"/>
    <w:rsid w:val="00675312"/>
    <w:rsid w:val="006757DC"/>
    <w:rsid w:val="00675AFF"/>
    <w:rsid w:val="006815D6"/>
    <w:rsid w:val="00681ECC"/>
    <w:rsid w:val="006832E7"/>
    <w:rsid w:val="006832EF"/>
    <w:rsid w:val="0068664C"/>
    <w:rsid w:val="00691CFE"/>
    <w:rsid w:val="00695557"/>
    <w:rsid w:val="00696F2F"/>
    <w:rsid w:val="00697E11"/>
    <w:rsid w:val="006A0F69"/>
    <w:rsid w:val="006A1848"/>
    <w:rsid w:val="006A2099"/>
    <w:rsid w:val="006A35D4"/>
    <w:rsid w:val="006A38A0"/>
    <w:rsid w:val="006A4754"/>
    <w:rsid w:val="006A7D83"/>
    <w:rsid w:val="006A7D9D"/>
    <w:rsid w:val="006B012D"/>
    <w:rsid w:val="006B1215"/>
    <w:rsid w:val="006B1EF5"/>
    <w:rsid w:val="006B3939"/>
    <w:rsid w:val="006B5152"/>
    <w:rsid w:val="006B5594"/>
    <w:rsid w:val="006C1714"/>
    <w:rsid w:val="006C183B"/>
    <w:rsid w:val="006C36F0"/>
    <w:rsid w:val="006C379F"/>
    <w:rsid w:val="006C3D08"/>
    <w:rsid w:val="006C409E"/>
    <w:rsid w:val="006C5457"/>
    <w:rsid w:val="006C5714"/>
    <w:rsid w:val="006C59BD"/>
    <w:rsid w:val="006C5BB4"/>
    <w:rsid w:val="006C5CF6"/>
    <w:rsid w:val="006D1DDB"/>
    <w:rsid w:val="006D23C5"/>
    <w:rsid w:val="006D3554"/>
    <w:rsid w:val="006D36F3"/>
    <w:rsid w:val="006D3999"/>
    <w:rsid w:val="006D4227"/>
    <w:rsid w:val="006D4FAC"/>
    <w:rsid w:val="006D516D"/>
    <w:rsid w:val="006D66E7"/>
    <w:rsid w:val="006D7820"/>
    <w:rsid w:val="006D7B7B"/>
    <w:rsid w:val="006E051F"/>
    <w:rsid w:val="006E0C1B"/>
    <w:rsid w:val="006E1674"/>
    <w:rsid w:val="006E450C"/>
    <w:rsid w:val="006E4790"/>
    <w:rsid w:val="006E56FF"/>
    <w:rsid w:val="006E5A01"/>
    <w:rsid w:val="006E7881"/>
    <w:rsid w:val="006F1A9C"/>
    <w:rsid w:val="006F34C2"/>
    <w:rsid w:val="006F6293"/>
    <w:rsid w:val="006F6DC1"/>
    <w:rsid w:val="00700C16"/>
    <w:rsid w:val="00700D73"/>
    <w:rsid w:val="00701D3A"/>
    <w:rsid w:val="007026AE"/>
    <w:rsid w:val="00703D43"/>
    <w:rsid w:val="00704885"/>
    <w:rsid w:val="00705013"/>
    <w:rsid w:val="0070505A"/>
    <w:rsid w:val="007058FA"/>
    <w:rsid w:val="00706168"/>
    <w:rsid w:val="00706725"/>
    <w:rsid w:val="0070768A"/>
    <w:rsid w:val="00710485"/>
    <w:rsid w:val="00711833"/>
    <w:rsid w:val="00711D87"/>
    <w:rsid w:val="0071204D"/>
    <w:rsid w:val="0071421A"/>
    <w:rsid w:val="00715C87"/>
    <w:rsid w:val="007176AD"/>
    <w:rsid w:val="00720C73"/>
    <w:rsid w:val="00720F06"/>
    <w:rsid w:val="007210BC"/>
    <w:rsid w:val="00722587"/>
    <w:rsid w:val="007239CA"/>
    <w:rsid w:val="00730050"/>
    <w:rsid w:val="00730292"/>
    <w:rsid w:val="00734D07"/>
    <w:rsid w:val="00734FE9"/>
    <w:rsid w:val="0073577D"/>
    <w:rsid w:val="00737580"/>
    <w:rsid w:val="007418B5"/>
    <w:rsid w:val="00742F76"/>
    <w:rsid w:val="007445AB"/>
    <w:rsid w:val="007446AC"/>
    <w:rsid w:val="007465D8"/>
    <w:rsid w:val="00747208"/>
    <w:rsid w:val="00750547"/>
    <w:rsid w:val="00750722"/>
    <w:rsid w:val="007518FE"/>
    <w:rsid w:val="007545FF"/>
    <w:rsid w:val="007559F8"/>
    <w:rsid w:val="0075640D"/>
    <w:rsid w:val="0076076C"/>
    <w:rsid w:val="00760F1B"/>
    <w:rsid w:val="00763418"/>
    <w:rsid w:val="00764929"/>
    <w:rsid w:val="00765446"/>
    <w:rsid w:val="0076589C"/>
    <w:rsid w:val="007718D5"/>
    <w:rsid w:val="00771F68"/>
    <w:rsid w:val="00773172"/>
    <w:rsid w:val="007731B9"/>
    <w:rsid w:val="0077462E"/>
    <w:rsid w:val="00774904"/>
    <w:rsid w:val="0077571B"/>
    <w:rsid w:val="00775DEF"/>
    <w:rsid w:val="00777709"/>
    <w:rsid w:val="007810DF"/>
    <w:rsid w:val="0078116F"/>
    <w:rsid w:val="00782455"/>
    <w:rsid w:val="00782BC6"/>
    <w:rsid w:val="00783938"/>
    <w:rsid w:val="007843D1"/>
    <w:rsid w:val="0078660B"/>
    <w:rsid w:val="00786B98"/>
    <w:rsid w:val="00786FCE"/>
    <w:rsid w:val="007911E2"/>
    <w:rsid w:val="00792D9E"/>
    <w:rsid w:val="00792E7D"/>
    <w:rsid w:val="0079309C"/>
    <w:rsid w:val="007A1009"/>
    <w:rsid w:val="007A43BB"/>
    <w:rsid w:val="007A5C6E"/>
    <w:rsid w:val="007B065C"/>
    <w:rsid w:val="007B3772"/>
    <w:rsid w:val="007B5C39"/>
    <w:rsid w:val="007B6BB9"/>
    <w:rsid w:val="007C0239"/>
    <w:rsid w:val="007C0665"/>
    <w:rsid w:val="007C0BD4"/>
    <w:rsid w:val="007C0D4B"/>
    <w:rsid w:val="007C45AA"/>
    <w:rsid w:val="007C5B30"/>
    <w:rsid w:val="007C6476"/>
    <w:rsid w:val="007C6C8E"/>
    <w:rsid w:val="007D01F9"/>
    <w:rsid w:val="007D107A"/>
    <w:rsid w:val="007D16F3"/>
    <w:rsid w:val="007D2CA3"/>
    <w:rsid w:val="007D7D6B"/>
    <w:rsid w:val="007E0950"/>
    <w:rsid w:val="007E273B"/>
    <w:rsid w:val="007E3CCB"/>
    <w:rsid w:val="007E4F2E"/>
    <w:rsid w:val="007E6007"/>
    <w:rsid w:val="007E640A"/>
    <w:rsid w:val="007E6D50"/>
    <w:rsid w:val="007E7CB9"/>
    <w:rsid w:val="007F0331"/>
    <w:rsid w:val="007F062A"/>
    <w:rsid w:val="007F2171"/>
    <w:rsid w:val="007F21A9"/>
    <w:rsid w:val="007F2FB8"/>
    <w:rsid w:val="007F382B"/>
    <w:rsid w:val="007F3AD5"/>
    <w:rsid w:val="007F3D34"/>
    <w:rsid w:val="007F5B39"/>
    <w:rsid w:val="007F67A7"/>
    <w:rsid w:val="008001DA"/>
    <w:rsid w:val="00803FA3"/>
    <w:rsid w:val="0080501E"/>
    <w:rsid w:val="00806F76"/>
    <w:rsid w:val="00807E98"/>
    <w:rsid w:val="00813D3E"/>
    <w:rsid w:val="008141A4"/>
    <w:rsid w:val="00814747"/>
    <w:rsid w:val="00816DDA"/>
    <w:rsid w:val="008177EC"/>
    <w:rsid w:val="00817EA1"/>
    <w:rsid w:val="00820652"/>
    <w:rsid w:val="00823440"/>
    <w:rsid w:val="008238F5"/>
    <w:rsid w:val="00824EA5"/>
    <w:rsid w:val="00827AB1"/>
    <w:rsid w:val="00830EF6"/>
    <w:rsid w:val="00833083"/>
    <w:rsid w:val="008346B6"/>
    <w:rsid w:val="00835636"/>
    <w:rsid w:val="008358D9"/>
    <w:rsid w:val="008361F4"/>
    <w:rsid w:val="0084059A"/>
    <w:rsid w:val="0084095D"/>
    <w:rsid w:val="00840E0E"/>
    <w:rsid w:val="0084171E"/>
    <w:rsid w:val="00841AB5"/>
    <w:rsid w:val="00843124"/>
    <w:rsid w:val="008436D8"/>
    <w:rsid w:val="0084493B"/>
    <w:rsid w:val="00844BD6"/>
    <w:rsid w:val="00850EF3"/>
    <w:rsid w:val="00851CC9"/>
    <w:rsid w:val="00855C48"/>
    <w:rsid w:val="00857DA3"/>
    <w:rsid w:val="00863CDE"/>
    <w:rsid w:val="00864761"/>
    <w:rsid w:val="00864FFA"/>
    <w:rsid w:val="008652B6"/>
    <w:rsid w:val="0086688A"/>
    <w:rsid w:val="00866EC7"/>
    <w:rsid w:val="008674DD"/>
    <w:rsid w:val="008676E1"/>
    <w:rsid w:val="008676E3"/>
    <w:rsid w:val="008711CC"/>
    <w:rsid w:val="00873464"/>
    <w:rsid w:val="00876B7F"/>
    <w:rsid w:val="00877881"/>
    <w:rsid w:val="00886302"/>
    <w:rsid w:val="00886AE7"/>
    <w:rsid w:val="00886F27"/>
    <w:rsid w:val="00887380"/>
    <w:rsid w:val="00890360"/>
    <w:rsid w:val="008919B8"/>
    <w:rsid w:val="00891A99"/>
    <w:rsid w:val="008927CF"/>
    <w:rsid w:val="008940E2"/>
    <w:rsid w:val="00894D85"/>
    <w:rsid w:val="008958E8"/>
    <w:rsid w:val="008A1C1E"/>
    <w:rsid w:val="008A2B2B"/>
    <w:rsid w:val="008A3242"/>
    <w:rsid w:val="008A331A"/>
    <w:rsid w:val="008A5ADC"/>
    <w:rsid w:val="008A5B02"/>
    <w:rsid w:val="008B167D"/>
    <w:rsid w:val="008B25F5"/>
    <w:rsid w:val="008B5A0B"/>
    <w:rsid w:val="008B5CAC"/>
    <w:rsid w:val="008C24B1"/>
    <w:rsid w:val="008C5430"/>
    <w:rsid w:val="008C709A"/>
    <w:rsid w:val="008C77DA"/>
    <w:rsid w:val="008C7BA4"/>
    <w:rsid w:val="008D14B5"/>
    <w:rsid w:val="008D29BF"/>
    <w:rsid w:val="008D40A9"/>
    <w:rsid w:val="008D4BCE"/>
    <w:rsid w:val="008D5117"/>
    <w:rsid w:val="008D5176"/>
    <w:rsid w:val="008D5A1B"/>
    <w:rsid w:val="008D60EB"/>
    <w:rsid w:val="008D7420"/>
    <w:rsid w:val="008D7A22"/>
    <w:rsid w:val="008E0361"/>
    <w:rsid w:val="008E0373"/>
    <w:rsid w:val="008E1961"/>
    <w:rsid w:val="008E1F3B"/>
    <w:rsid w:val="008E3917"/>
    <w:rsid w:val="008E6CCF"/>
    <w:rsid w:val="008E7325"/>
    <w:rsid w:val="008E75C6"/>
    <w:rsid w:val="008F0952"/>
    <w:rsid w:val="008F3DA3"/>
    <w:rsid w:val="008F6152"/>
    <w:rsid w:val="008F6D0B"/>
    <w:rsid w:val="008F745E"/>
    <w:rsid w:val="008F7DCC"/>
    <w:rsid w:val="0090006C"/>
    <w:rsid w:val="0090037D"/>
    <w:rsid w:val="00900B59"/>
    <w:rsid w:val="00902C95"/>
    <w:rsid w:val="009034FD"/>
    <w:rsid w:val="00903703"/>
    <w:rsid w:val="0090431B"/>
    <w:rsid w:val="0090459D"/>
    <w:rsid w:val="0090530B"/>
    <w:rsid w:val="00905575"/>
    <w:rsid w:val="009078F7"/>
    <w:rsid w:val="00907C80"/>
    <w:rsid w:val="009100D9"/>
    <w:rsid w:val="00910DD4"/>
    <w:rsid w:val="009128B5"/>
    <w:rsid w:val="00913717"/>
    <w:rsid w:val="009147D7"/>
    <w:rsid w:val="00914C7E"/>
    <w:rsid w:val="009161C5"/>
    <w:rsid w:val="009164CB"/>
    <w:rsid w:val="00922686"/>
    <w:rsid w:val="00922D1D"/>
    <w:rsid w:val="009232E8"/>
    <w:rsid w:val="00927E99"/>
    <w:rsid w:val="00930206"/>
    <w:rsid w:val="00930628"/>
    <w:rsid w:val="00930DA0"/>
    <w:rsid w:val="009314A4"/>
    <w:rsid w:val="00932F47"/>
    <w:rsid w:val="009342AA"/>
    <w:rsid w:val="00934CDC"/>
    <w:rsid w:val="00936E13"/>
    <w:rsid w:val="0094203B"/>
    <w:rsid w:val="00942459"/>
    <w:rsid w:val="00943D20"/>
    <w:rsid w:val="00945D5A"/>
    <w:rsid w:val="009472C4"/>
    <w:rsid w:val="0095022F"/>
    <w:rsid w:val="00954AD4"/>
    <w:rsid w:val="00955FAF"/>
    <w:rsid w:val="00957F8C"/>
    <w:rsid w:val="009620DF"/>
    <w:rsid w:val="009647E3"/>
    <w:rsid w:val="00964832"/>
    <w:rsid w:val="00965062"/>
    <w:rsid w:val="009651B9"/>
    <w:rsid w:val="009668A1"/>
    <w:rsid w:val="00966F9E"/>
    <w:rsid w:val="00967825"/>
    <w:rsid w:val="00967D4D"/>
    <w:rsid w:val="00967DF2"/>
    <w:rsid w:val="00970D7F"/>
    <w:rsid w:val="00973B9B"/>
    <w:rsid w:val="00974B42"/>
    <w:rsid w:val="009751F8"/>
    <w:rsid w:val="00975D64"/>
    <w:rsid w:val="00975FEC"/>
    <w:rsid w:val="009768EC"/>
    <w:rsid w:val="009770E9"/>
    <w:rsid w:val="0097786A"/>
    <w:rsid w:val="0098009C"/>
    <w:rsid w:val="009806ED"/>
    <w:rsid w:val="00981711"/>
    <w:rsid w:val="00982763"/>
    <w:rsid w:val="00982DE1"/>
    <w:rsid w:val="00982F76"/>
    <w:rsid w:val="0098352F"/>
    <w:rsid w:val="009863C4"/>
    <w:rsid w:val="009865C3"/>
    <w:rsid w:val="00987136"/>
    <w:rsid w:val="00987F66"/>
    <w:rsid w:val="00990279"/>
    <w:rsid w:val="00990ABA"/>
    <w:rsid w:val="00990B14"/>
    <w:rsid w:val="00990FF4"/>
    <w:rsid w:val="00991118"/>
    <w:rsid w:val="00992491"/>
    <w:rsid w:val="00993238"/>
    <w:rsid w:val="00993C20"/>
    <w:rsid w:val="009951A4"/>
    <w:rsid w:val="00996636"/>
    <w:rsid w:val="009A2002"/>
    <w:rsid w:val="009A2AD5"/>
    <w:rsid w:val="009A2C4E"/>
    <w:rsid w:val="009A5180"/>
    <w:rsid w:val="009A5929"/>
    <w:rsid w:val="009B041A"/>
    <w:rsid w:val="009B0FEA"/>
    <w:rsid w:val="009B1327"/>
    <w:rsid w:val="009B295E"/>
    <w:rsid w:val="009B3A11"/>
    <w:rsid w:val="009B5526"/>
    <w:rsid w:val="009B56EC"/>
    <w:rsid w:val="009B636D"/>
    <w:rsid w:val="009B7BBD"/>
    <w:rsid w:val="009C0039"/>
    <w:rsid w:val="009C0B47"/>
    <w:rsid w:val="009C0E49"/>
    <w:rsid w:val="009C1B9B"/>
    <w:rsid w:val="009C237C"/>
    <w:rsid w:val="009C3C0E"/>
    <w:rsid w:val="009C44E9"/>
    <w:rsid w:val="009C50D3"/>
    <w:rsid w:val="009C56B9"/>
    <w:rsid w:val="009C6153"/>
    <w:rsid w:val="009D001D"/>
    <w:rsid w:val="009D0EA9"/>
    <w:rsid w:val="009D177A"/>
    <w:rsid w:val="009D54BC"/>
    <w:rsid w:val="009D62EB"/>
    <w:rsid w:val="009D69BE"/>
    <w:rsid w:val="009E097E"/>
    <w:rsid w:val="009E703B"/>
    <w:rsid w:val="009F08E6"/>
    <w:rsid w:val="009F0E51"/>
    <w:rsid w:val="009F2F49"/>
    <w:rsid w:val="009F55CA"/>
    <w:rsid w:val="009F5E67"/>
    <w:rsid w:val="009F6F81"/>
    <w:rsid w:val="009F794A"/>
    <w:rsid w:val="00A010EE"/>
    <w:rsid w:val="00A014BF"/>
    <w:rsid w:val="00A016E9"/>
    <w:rsid w:val="00A062A7"/>
    <w:rsid w:val="00A07338"/>
    <w:rsid w:val="00A1110E"/>
    <w:rsid w:val="00A1134A"/>
    <w:rsid w:val="00A11480"/>
    <w:rsid w:val="00A11E43"/>
    <w:rsid w:val="00A13FEB"/>
    <w:rsid w:val="00A14F92"/>
    <w:rsid w:val="00A17712"/>
    <w:rsid w:val="00A21315"/>
    <w:rsid w:val="00A22DC2"/>
    <w:rsid w:val="00A244D6"/>
    <w:rsid w:val="00A30126"/>
    <w:rsid w:val="00A3241F"/>
    <w:rsid w:val="00A350BB"/>
    <w:rsid w:val="00A35238"/>
    <w:rsid w:val="00A3537D"/>
    <w:rsid w:val="00A36F2B"/>
    <w:rsid w:val="00A406A1"/>
    <w:rsid w:val="00A41EE3"/>
    <w:rsid w:val="00A41FA8"/>
    <w:rsid w:val="00A436CD"/>
    <w:rsid w:val="00A438E6"/>
    <w:rsid w:val="00A443E3"/>
    <w:rsid w:val="00A45B32"/>
    <w:rsid w:val="00A50E57"/>
    <w:rsid w:val="00A51521"/>
    <w:rsid w:val="00A51EBB"/>
    <w:rsid w:val="00A56E79"/>
    <w:rsid w:val="00A57CA9"/>
    <w:rsid w:val="00A61643"/>
    <w:rsid w:val="00A6345C"/>
    <w:rsid w:val="00A644B3"/>
    <w:rsid w:val="00A66435"/>
    <w:rsid w:val="00A66B0E"/>
    <w:rsid w:val="00A66CDB"/>
    <w:rsid w:val="00A71189"/>
    <w:rsid w:val="00A71EE9"/>
    <w:rsid w:val="00A72667"/>
    <w:rsid w:val="00A72AAE"/>
    <w:rsid w:val="00A742FF"/>
    <w:rsid w:val="00A75071"/>
    <w:rsid w:val="00A75130"/>
    <w:rsid w:val="00A75F72"/>
    <w:rsid w:val="00A83BC5"/>
    <w:rsid w:val="00A84703"/>
    <w:rsid w:val="00A8651A"/>
    <w:rsid w:val="00A86894"/>
    <w:rsid w:val="00A86AC4"/>
    <w:rsid w:val="00A905CF"/>
    <w:rsid w:val="00A90B15"/>
    <w:rsid w:val="00A90D1C"/>
    <w:rsid w:val="00A916CF"/>
    <w:rsid w:val="00A92126"/>
    <w:rsid w:val="00A93262"/>
    <w:rsid w:val="00A94E79"/>
    <w:rsid w:val="00A94FDC"/>
    <w:rsid w:val="00A9580E"/>
    <w:rsid w:val="00A9698C"/>
    <w:rsid w:val="00A96E0D"/>
    <w:rsid w:val="00A97164"/>
    <w:rsid w:val="00A9799A"/>
    <w:rsid w:val="00AA0B02"/>
    <w:rsid w:val="00AA0E8C"/>
    <w:rsid w:val="00AA2766"/>
    <w:rsid w:val="00AA322F"/>
    <w:rsid w:val="00AA3361"/>
    <w:rsid w:val="00AA3918"/>
    <w:rsid w:val="00AA4E43"/>
    <w:rsid w:val="00AA598F"/>
    <w:rsid w:val="00AA66AD"/>
    <w:rsid w:val="00AB1911"/>
    <w:rsid w:val="00AB2389"/>
    <w:rsid w:val="00AB59FA"/>
    <w:rsid w:val="00AB6A6A"/>
    <w:rsid w:val="00AB6CE6"/>
    <w:rsid w:val="00AB7039"/>
    <w:rsid w:val="00AC06BE"/>
    <w:rsid w:val="00AC1049"/>
    <w:rsid w:val="00AC1828"/>
    <w:rsid w:val="00AC24D7"/>
    <w:rsid w:val="00AC4CCB"/>
    <w:rsid w:val="00AC5294"/>
    <w:rsid w:val="00AC54E9"/>
    <w:rsid w:val="00AC7142"/>
    <w:rsid w:val="00AC7817"/>
    <w:rsid w:val="00AD147A"/>
    <w:rsid w:val="00AD1A41"/>
    <w:rsid w:val="00AD20E4"/>
    <w:rsid w:val="00AD2AC9"/>
    <w:rsid w:val="00AD2E5F"/>
    <w:rsid w:val="00AD3DA6"/>
    <w:rsid w:val="00AD3EAC"/>
    <w:rsid w:val="00AD5988"/>
    <w:rsid w:val="00AD63BB"/>
    <w:rsid w:val="00AD6F4D"/>
    <w:rsid w:val="00AE0B94"/>
    <w:rsid w:val="00AE260C"/>
    <w:rsid w:val="00AE526E"/>
    <w:rsid w:val="00AE5E3B"/>
    <w:rsid w:val="00AF0884"/>
    <w:rsid w:val="00AF0AE9"/>
    <w:rsid w:val="00AF3528"/>
    <w:rsid w:val="00AF4745"/>
    <w:rsid w:val="00AF4AC8"/>
    <w:rsid w:val="00AF4C19"/>
    <w:rsid w:val="00AF5CB8"/>
    <w:rsid w:val="00AF6CE7"/>
    <w:rsid w:val="00AF6F7A"/>
    <w:rsid w:val="00AF7396"/>
    <w:rsid w:val="00AF7422"/>
    <w:rsid w:val="00B007C9"/>
    <w:rsid w:val="00B0123F"/>
    <w:rsid w:val="00B06674"/>
    <w:rsid w:val="00B06D9D"/>
    <w:rsid w:val="00B07E8E"/>
    <w:rsid w:val="00B07F6E"/>
    <w:rsid w:val="00B10D21"/>
    <w:rsid w:val="00B11299"/>
    <w:rsid w:val="00B120B7"/>
    <w:rsid w:val="00B13459"/>
    <w:rsid w:val="00B16020"/>
    <w:rsid w:val="00B162BE"/>
    <w:rsid w:val="00B16BC1"/>
    <w:rsid w:val="00B16D3B"/>
    <w:rsid w:val="00B1740B"/>
    <w:rsid w:val="00B228D6"/>
    <w:rsid w:val="00B229DE"/>
    <w:rsid w:val="00B23B41"/>
    <w:rsid w:val="00B242B9"/>
    <w:rsid w:val="00B25830"/>
    <w:rsid w:val="00B262AE"/>
    <w:rsid w:val="00B27423"/>
    <w:rsid w:val="00B40167"/>
    <w:rsid w:val="00B4078C"/>
    <w:rsid w:val="00B41D0E"/>
    <w:rsid w:val="00B42795"/>
    <w:rsid w:val="00B42957"/>
    <w:rsid w:val="00B4643F"/>
    <w:rsid w:val="00B51389"/>
    <w:rsid w:val="00B52ECB"/>
    <w:rsid w:val="00B533F2"/>
    <w:rsid w:val="00B5421D"/>
    <w:rsid w:val="00B56313"/>
    <w:rsid w:val="00B56518"/>
    <w:rsid w:val="00B574D9"/>
    <w:rsid w:val="00B6044A"/>
    <w:rsid w:val="00B61168"/>
    <w:rsid w:val="00B619B9"/>
    <w:rsid w:val="00B629FE"/>
    <w:rsid w:val="00B639D0"/>
    <w:rsid w:val="00B65D0A"/>
    <w:rsid w:val="00B662C1"/>
    <w:rsid w:val="00B666AD"/>
    <w:rsid w:val="00B66DED"/>
    <w:rsid w:val="00B70E8C"/>
    <w:rsid w:val="00B72D54"/>
    <w:rsid w:val="00B73D81"/>
    <w:rsid w:val="00B74621"/>
    <w:rsid w:val="00B76E57"/>
    <w:rsid w:val="00B80294"/>
    <w:rsid w:val="00B80A94"/>
    <w:rsid w:val="00B81611"/>
    <w:rsid w:val="00B83D6A"/>
    <w:rsid w:val="00B8428E"/>
    <w:rsid w:val="00B844F4"/>
    <w:rsid w:val="00B8533B"/>
    <w:rsid w:val="00B87056"/>
    <w:rsid w:val="00B873D9"/>
    <w:rsid w:val="00B87C44"/>
    <w:rsid w:val="00B92306"/>
    <w:rsid w:val="00B95C96"/>
    <w:rsid w:val="00BA0180"/>
    <w:rsid w:val="00BA041E"/>
    <w:rsid w:val="00BA186A"/>
    <w:rsid w:val="00BA25C8"/>
    <w:rsid w:val="00BA2CBC"/>
    <w:rsid w:val="00BA33EE"/>
    <w:rsid w:val="00BA6F92"/>
    <w:rsid w:val="00BB01D8"/>
    <w:rsid w:val="00BB030E"/>
    <w:rsid w:val="00BB0A4B"/>
    <w:rsid w:val="00BB478E"/>
    <w:rsid w:val="00BB480A"/>
    <w:rsid w:val="00BB4EDD"/>
    <w:rsid w:val="00BC055E"/>
    <w:rsid w:val="00BC2378"/>
    <w:rsid w:val="00BC2E71"/>
    <w:rsid w:val="00BC331F"/>
    <w:rsid w:val="00BC5936"/>
    <w:rsid w:val="00BC5D0F"/>
    <w:rsid w:val="00BD1287"/>
    <w:rsid w:val="00BD3451"/>
    <w:rsid w:val="00BD35AE"/>
    <w:rsid w:val="00BD3F1C"/>
    <w:rsid w:val="00BD4558"/>
    <w:rsid w:val="00BD55DE"/>
    <w:rsid w:val="00BE0681"/>
    <w:rsid w:val="00BE1A7F"/>
    <w:rsid w:val="00BE20C2"/>
    <w:rsid w:val="00BE2189"/>
    <w:rsid w:val="00BE21E6"/>
    <w:rsid w:val="00BE370E"/>
    <w:rsid w:val="00BE53F8"/>
    <w:rsid w:val="00BE5976"/>
    <w:rsid w:val="00BE7ED1"/>
    <w:rsid w:val="00BF2839"/>
    <w:rsid w:val="00BF51EB"/>
    <w:rsid w:val="00BF5426"/>
    <w:rsid w:val="00BF5990"/>
    <w:rsid w:val="00BF6BE4"/>
    <w:rsid w:val="00BF7E29"/>
    <w:rsid w:val="00C0025F"/>
    <w:rsid w:val="00C002F5"/>
    <w:rsid w:val="00C01434"/>
    <w:rsid w:val="00C01857"/>
    <w:rsid w:val="00C02FA8"/>
    <w:rsid w:val="00C048F1"/>
    <w:rsid w:val="00C05C31"/>
    <w:rsid w:val="00C05E42"/>
    <w:rsid w:val="00C07FDF"/>
    <w:rsid w:val="00C10DAB"/>
    <w:rsid w:val="00C1245B"/>
    <w:rsid w:val="00C136A7"/>
    <w:rsid w:val="00C15805"/>
    <w:rsid w:val="00C2086E"/>
    <w:rsid w:val="00C23BD6"/>
    <w:rsid w:val="00C24306"/>
    <w:rsid w:val="00C25512"/>
    <w:rsid w:val="00C257DF"/>
    <w:rsid w:val="00C275F8"/>
    <w:rsid w:val="00C27CE2"/>
    <w:rsid w:val="00C30F68"/>
    <w:rsid w:val="00C316F0"/>
    <w:rsid w:val="00C32D17"/>
    <w:rsid w:val="00C3404E"/>
    <w:rsid w:val="00C37616"/>
    <w:rsid w:val="00C400B8"/>
    <w:rsid w:val="00C4062A"/>
    <w:rsid w:val="00C415BC"/>
    <w:rsid w:val="00C4210F"/>
    <w:rsid w:val="00C427F4"/>
    <w:rsid w:val="00C444CF"/>
    <w:rsid w:val="00C47764"/>
    <w:rsid w:val="00C5068A"/>
    <w:rsid w:val="00C51405"/>
    <w:rsid w:val="00C530F3"/>
    <w:rsid w:val="00C5372B"/>
    <w:rsid w:val="00C53E73"/>
    <w:rsid w:val="00C54575"/>
    <w:rsid w:val="00C54B3C"/>
    <w:rsid w:val="00C56422"/>
    <w:rsid w:val="00C61586"/>
    <w:rsid w:val="00C6292A"/>
    <w:rsid w:val="00C62A2A"/>
    <w:rsid w:val="00C6304D"/>
    <w:rsid w:val="00C6752B"/>
    <w:rsid w:val="00C67F9C"/>
    <w:rsid w:val="00C711C1"/>
    <w:rsid w:val="00C7475E"/>
    <w:rsid w:val="00C74F80"/>
    <w:rsid w:val="00C76689"/>
    <w:rsid w:val="00C76AE4"/>
    <w:rsid w:val="00C771A5"/>
    <w:rsid w:val="00C77BAA"/>
    <w:rsid w:val="00C77BCF"/>
    <w:rsid w:val="00C81CA0"/>
    <w:rsid w:val="00C81DE1"/>
    <w:rsid w:val="00C83C71"/>
    <w:rsid w:val="00C83CA0"/>
    <w:rsid w:val="00C83FFB"/>
    <w:rsid w:val="00C86A42"/>
    <w:rsid w:val="00C86D54"/>
    <w:rsid w:val="00C94415"/>
    <w:rsid w:val="00C95353"/>
    <w:rsid w:val="00C9540B"/>
    <w:rsid w:val="00C960BA"/>
    <w:rsid w:val="00CA0641"/>
    <w:rsid w:val="00CA2910"/>
    <w:rsid w:val="00CA398A"/>
    <w:rsid w:val="00CA3B31"/>
    <w:rsid w:val="00CA3FF9"/>
    <w:rsid w:val="00CA570B"/>
    <w:rsid w:val="00CA59DE"/>
    <w:rsid w:val="00CA5BE3"/>
    <w:rsid w:val="00CA7164"/>
    <w:rsid w:val="00CA7779"/>
    <w:rsid w:val="00CB2B3C"/>
    <w:rsid w:val="00CB3397"/>
    <w:rsid w:val="00CB465D"/>
    <w:rsid w:val="00CB477F"/>
    <w:rsid w:val="00CB481E"/>
    <w:rsid w:val="00CB4C85"/>
    <w:rsid w:val="00CB68CA"/>
    <w:rsid w:val="00CC0035"/>
    <w:rsid w:val="00CC01E8"/>
    <w:rsid w:val="00CC0655"/>
    <w:rsid w:val="00CC1539"/>
    <w:rsid w:val="00CC220F"/>
    <w:rsid w:val="00CC45BE"/>
    <w:rsid w:val="00CC578F"/>
    <w:rsid w:val="00CD0C66"/>
    <w:rsid w:val="00CD132D"/>
    <w:rsid w:val="00CD2B34"/>
    <w:rsid w:val="00CD2E08"/>
    <w:rsid w:val="00CD49F4"/>
    <w:rsid w:val="00CE134B"/>
    <w:rsid w:val="00CE2ABF"/>
    <w:rsid w:val="00CE32FB"/>
    <w:rsid w:val="00CE5373"/>
    <w:rsid w:val="00CE556C"/>
    <w:rsid w:val="00CE5CA3"/>
    <w:rsid w:val="00CE6259"/>
    <w:rsid w:val="00CF1906"/>
    <w:rsid w:val="00CF1C23"/>
    <w:rsid w:val="00CF262B"/>
    <w:rsid w:val="00CF462F"/>
    <w:rsid w:val="00CF4E9C"/>
    <w:rsid w:val="00CF5DE7"/>
    <w:rsid w:val="00D0052A"/>
    <w:rsid w:val="00D02E94"/>
    <w:rsid w:val="00D0371F"/>
    <w:rsid w:val="00D03B66"/>
    <w:rsid w:val="00D043E6"/>
    <w:rsid w:val="00D06DDF"/>
    <w:rsid w:val="00D10A48"/>
    <w:rsid w:val="00D11684"/>
    <w:rsid w:val="00D13120"/>
    <w:rsid w:val="00D13648"/>
    <w:rsid w:val="00D14A74"/>
    <w:rsid w:val="00D14BFE"/>
    <w:rsid w:val="00D14D6C"/>
    <w:rsid w:val="00D1628D"/>
    <w:rsid w:val="00D21833"/>
    <w:rsid w:val="00D218FC"/>
    <w:rsid w:val="00D225E6"/>
    <w:rsid w:val="00D2375D"/>
    <w:rsid w:val="00D238B0"/>
    <w:rsid w:val="00D24115"/>
    <w:rsid w:val="00D25547"/>
    <w:rsid w:val="00D26B55"/>
    <w:rsid w:val="00D26D28"/>
    <w:rsid w:val="00D26E1D"/>
    <w:rsid w:val="00D2770E"/>
    <w:rsid w:val="00D27F04"/>
    <w:rsid w:val="00D30D1E"/>
    <w:rsid w:val="00D30F58"/>
    <w:rsid w:val="00D329D6"/>
    <w:rsid w:val="00D32EB2"/>
    <w:rsid w:val="00D344B6"/>
    <w:rsid w:val="00D3509A"/>
    <w:rsid w:val="00D354D9"/>
    <w:rsid w:val="00D35F68"/>
    <w:rsid w:val="00D369D1"/>
    <w:rsid w:val="00D36B89"/>
    <w:rsid w:val="00D37050"/>
    <w:rsid w:val="00D4172C"/>
    <w:rsid w:val="00D41C9A"/>
    <w:rsid w:val="00D46188"/>
    <w:rsid w:val="00D46193"/>
    <w:rsid w:val="00D464E5"/>
    <w:rsid w:val="00D46725"/>
    <w:rsid w:val="00D542A8"/>
    <w:rsid w:val="00D54B7D"/>
    <w:rsid w:val="00D54C31"/>
    <w:rsid w:val="00D54F83"/>
    <w:rsid w:val="00D551F3"/>
    <w:rsid w:val="00D5623E"/>
    <w:rsid w:val="00D60235"/>
    <w:rsid w:val="00D62C21"/>
    <w:rsid w:val="00D64781"/>
    <w:rsid w:val="00D65E2A"/>
    <w:rsid w:val="00D665F7"/>
    <w:rsid w:val="00D70193"/>
    <w:rsid w:val="00D70F54"/>
    <w:rsid w:val="00D7350E"/>
    <w:rsid w:val="00D75BEB"/>
    <w:rsid w:val="00D828CB"/>
    <w:rsid w:val="00D84C8C"/>
    <w:rsid w:val="00D851B0"/>
    <w:rsid w:val="00D87222"/>
    <w:rsid w:val="00D90492"/>
    <w:rsid w:val="00D91F2A"/>
    <w:rsid w:val="00D9214E"/>
    <w:rsid w:val="00D92FA2"/>
    <w:rsid w:val="00D943D8"/>
    <w:rsid w:val="00D95477"/>
    <w:rsid w:val="00D960EE"/>
    <w:rsid w:val="00D96666"/>
    <w:rsid w:val="00D968CB"/>
    <w:rsid w:val="00D96CD2"/>
    <w:rsid w:val="00D96FF4"/>
    <w:rsid w:val="00D97E0B"/>
    <w:rsid w:val="00DA05D3"/>
    <w:rsid w:val="00DA098B"/>
    <w:rsid w:val="00DA215C"/>
    <w:rsid w:val="00DA2A70"/>
    <w:rsid w:val="00DA3569"/>
    <w:rsid w:val="00DA4E5A"/>
    <w:rsid w:val="00DA6330"/>
    <w:rsid w:val="00DA7AC9"/>
    <w:rsid w:val="00DB0386"/>
    <w:rsid w:val="00DB0659"/>
    <w:rsid w:val="00DB0BD0"/>
    <w:rsid w:val="00DB0C29"/>
    <w:rsid w:val="00DB377E"/>
    <w:rsid w:val="00DB6252"/>
    <w:rsid w:val="00DB6CF7"/>
    <w:rsid w:val="00DB7AB1"/>
    <w:rsid w:val="00DC1583"/>
    <w:rsid w:val="00DC1B08"/>
    <w:rsid w:val="00DC267B"/>
    <w:rsid w:val="00DC4E43"/>
    <w:rsid w:val="00DC5F74"/>
    <w:rsid w:val="00DC65F8"/>
    <w:rsid w:val="00DC674C"/>
    <w:rsid w:val="00DC6BDD"/>
    <w:rsid w:val="00DD24FE"/>
    <w:rsid w:val="00DD40EB"/>
    <w:rsid w:val="00DD4CF9"/>
    <w:rsid w:val="00DD5BB4"/>
    <w:rsid w:val="00DD5D81"/>
    <w:rsid w:val="00DD7731"/>
    <w:rsid w:val="00DE088C"/>
    <w:rsid w:val="00DE265E"/>
    <w:rsid w:val="00DE7EFF"/>
    <w:rsid w:val="00DF2EA4"/>
    <w:rsid w:val="00DF3499"/>
    <w:rsid w:val="00DF5546"/>
    <w:rsid w:val="00DF63A9"/>
    <w:rsid w:val="00DF6926"/>
    <w:rsid w:val="00DF7155"/>
    <w:rsid w:val="00E02C6F"/>
    <w:rsid w:val="00E030FF"/>
    <w:rsid w:val="00E0339A"/>
    <w:rsid w:val="00E03F88"/>
    <w:rsid w:val="00E04232"/>
    <w:rsid w:val="00E0544E"/>
    <w:rsid w:val="00E072EE"/>
    <w:rsid w:val="00E12793"/>
    <w:rsid w:val="00E128C9"/>
    <w:rsid w:val="00E12B21"/>
    <w:rsid w:val="00E130C4"/>
    <w:rsid w:val="00E13248"/>
    <w:rsid w:val="00E1324E"/>
    <w:rsid w:val="00E140CD"/>
    <w:rsid w:val="00E17B1C"/>
    <w:rsid w:val="00E21D40"/>
    <w:rsid w:val="00E229B9"/>
    <w:rsid w:val="00E2381C"/>
    <w:rsid w:val="00E24EFB"/>
    <w:rsid w:val="00E250A7"/>
    <w:rsid w:val="00E25E25"/>
    <w:rsid w:val="00E26822"/>
    <w:rsid w:val="00E26894"/>
    <w:rsid w:val="00E275A5"/>
    <w:rsid w:val="00E27D0C"/>
    <w:rsid w:val="00E300E4"/>
    <w:rsid w:val="00E33E59"/>
    <w:rsid w:val="00E364BB"/>
    <w:rsid w:val="00E40976"/>
    <w:rsid w:val="00E411D5"/>
    <w:rsid w:val="00E423C6"/>
    <w:rsid w:val="00E43A41"/>
    <w:rsid w:val="00E43DA2"/>
    <w:rsid w:val="00E44101"/>
    <w:rsid w:val="00E441ED"/>
    <w:rsid w:val="00E44A27"/>
    <w:rsid w:val="00E45163"/>
    <w:rsid w:val="00E47498"/>
    <w:rsid w:val="00E47B7E"/>
    <w:rsid w:val="00E50014"/>
    <w:rsid w:val="00E519EB"/>
    <w:rsid w:val="00E525B5"/>
    <w:rsid w:val="00E53031"/>
    <w:rsid w:val="00E54739"/>
    <w:rsid w:val="00E549A6"/>
    <w:rsid w:val="00E5588D"/>
    <w:rsid w:val="00E55B0B"/>
    <w:rsid w:val="00E57030"/>
    <w:rsid w:val="00E603FE"/>
    <w:rsid w:val="00E604C7"/>
    <w:rsid w:val="00E60969"/>
    <w:rsid w:val="00E61160"/>
    <w:rsid w:val="00E6156C"/>
    <w:rsid w:val="00E62944"/>
    <w:rsid w:val="00E63200"/>
    <w:rsid w:val="00E63C5F"/>
    <w:rsid w:val="00E64561"/>
    <w:rsid w:val="00E65595"/>
    <w:rsid w:val="00E668BE"/>
    <w:rsid w:val="00E707AA"/>
    <w:rsid w:val="00E71054"/>
    <w:rsid w:val="00E723F5"/>
    <w:rsid w:val="00E73EF8"/>
    <w:rsid w:val="00E81895"/>
    <w:rsid w:val="00E82C60"/>
    <w:rsid w:val="00E83ED7"/>
    <w:rsid w:val="00E83F4C"/>
    <w:rsid w:val="00E84280"/>
    <w:rsid w:val="00E852DB"/>
    <w:rsid w:val="00E85AA0"/>
    <w:rsid w:val="00E866DB"/>
    <w:rsid w:val="00E86B83"/>
    <w:rsid w:val="00E86BC3"/>
    <w:rsid w:val="00E8716A"/>
    <w:rsid w:val="00E9066A"/>
    <w:rsid w:val="00E906A9"/>
    <w:rsid w:val="00E92148"/>
    <w:rsid w:val="00E964D4"/>
    <w:rsid w:val="00EA2AA1"/>
    <w:rsid w:val="00EA322D"/>
    <w:rsid w:val="00EA3523"/>
    <w:rsid w:val="00EA5FD9"/>
    <w:rsid w:val="00EA72A4"/>
    <w:rsid w:val="00EB1938"/>
    <w:rsid w:val="00EB2B64"/>
    <w:rsid w:val="00EB36A7"/>
    <w:rsid w:val="00EB3894"/>
    <w:rsid w:val="00EB3EC2"/>
    <w:rsid w:val="00EB53F8"/>
    <w:rsid w:val="00EB5CC1"/>
    <w:rsid w:val="00EB6801"/>
    <w:rsid w:val="00EC0759"/>
    <w:rsid w:val="00EC4239"/>
    <w:rsid w:val="00EC4B31"/>
    <w:rsid w:val="00ED2398"/>
    <w:rsid w:val="00ED2DBB"/>
    <w:rsid w:val="00ED3097"/>
    <w:rsid w:val="00ED37CF"/>
    <w:rsid w:val="00ED3B4B"/>
    <w:rsid w:val="00ED4FCB"/>
    <w:rsid w:val="00ED5C03"/>
    <w:rsid w:val="00ED5DD2"/>
    <w:rsid w:val="00ED6CAB"/>
    <w:rsid w:val="00ED6E9E"/>
    <w:rsid w:val="00ED777D"/>
    <w:rsid w:val="00EE001E"/>
    <w:rsid w:val="00EE075E"/>
    <w:rsid w:val="00EE1BE2"/>
    <w:rsid w:val="00EE4A5A"/>
    <w:rsid w:val="00EE4A93"/>
    <w:rsid w:val="00EE4B46"/>
    <w:rsid w:val="00EE50B5"/>
    <w:rsid w:val="00EE582D"/>
    <w:rsid w:val="00EE5C12"/>
    <w:rsid w:val="00EE6DD2"/>
    <w:rsid w:val="00EE7A4B"/>
    <w:rsid w:val="00EF2110"/>
    <w:rsid w:val="00EF3948"/>
    <w:rsid w:val="00EF6B0D"/>
    <w:rsid w:val="00F00216"/>
    <w:rsid w:val="00F0091A"/>
    <w:rsid w:val="00F013BE"/>
    <w:rsid w:val="00F01B86"/>
    <w:rsid w:val="00F035F2"/>
    <w:rsid w:val="00F05CE9"/>
    <w:rsid w:val="00F06E2F"/>
    <w:rsid w:val="00F073C7"/>
    <w:rsid w:val="00F07A5F"/>
    <w:rsid w:val="00F100E9"/>
    <w:rsid w:val="00F10882"/>
    <w:rsid w:val="00F12432"/>
    <w:rsid w:val="00F1397D"/>
    <w:rsid w:val="00F13C68"/>
    <w:rsid w:val="00F14483"/>
    <w:rsid w:val="00F1472D"/>
    <w:rsid w:val="00F247C5"/>
    <w:rsid w:val="00F27DE9"/>
    <w:rsid w:val="00F30240"/>
    <w:rsid w:val="00F31AB6"/>
    <w:rsid w:val="00F31EC0"/>
    <w:rsid w:val="00F3231C"/>
    <w:rsid w:val="00F3474F"/>
    <w:rsid w:val="00F34DB8"/>
    <w:rsid w:val="00F35C59"/>
    <w:rsid w:val="00F367FA"/>
    <w:rsid w:val="00F37AF9"/>
    <w:rsid w:val="00F40CC7"/>
    <w:rsid w:val="00F42192"/>
    <w:rsid w:val="00F42EBC"/>
    <w:rsid w:val="00F47D39"/>
    <w:rsid w:val="00F50F20"/>
    <w:rsid w:val="00F51B37"/>
    <w:rsid w:val="00F52203"/>
    <w:rsid w:val="00F54689"/>
    <w:rsid w:val="00F572BA"/>
    <w:rsid w:val="00F61DA0"/>
    <w:rsid w:val="00F63FB1"/>
    <w:rsid w:val="00F64E76"/>
    <w:rsid w:val="00F64F67"/>
    <w:rsid w:val="00F66D5D"/>
    <w:rsid w:val="00F70736"/>
    <w:rsid w:val="00F708C2"/>
    <w:rsid w:val="00F71EE8"/>
    <w:rsid w:val="00F72AB2"/>
    <w:rsid w:val="00F7305A"/>
    <w:rsid w:val="00F744C3"/>
    <w:rsid w:val="00F76CF7"/>
    <w:rsid w:val="00F77242"/>
    <w:rsid w:val="00F775C3"/>
    <w:rsid w:val="00F7784A"/>
    <w:rsid w:val="00F817B6"/>
    <w:rsid w:val="00F8209B"/>
    <w:rsid w:val="00F83A05"/>
    <w:rsid w:val="00F85FA7"/>
    <w:rsid w:val="00F86045"/>
    <w:rsid w:val="00F87AFB"/>
    <w:rsid w:val="00F90A04"/>
    <w:rsid w:val="00F92485"/>
    <w:rsid w:val="00F93323"/>
    <w:rsid w:val="00F93456"/>
    <w:rsid w:val="00F94231"/>
    <w:rsid w:val="00F94C17"/>
    <w:rsid w:val="00F95B76"/>
    <w:rsid w:val="00F976B8"/>
    <w:rsid w:val="00F97971"/>
    <w:rsid w:val="00FA1254"/>
    <w:rsid w:val="00FA3358"/>
    <w:rsid w:val="00FA3CDA"/>
    <w:rsid w:val="00FA4FB4"/>
    <w:rsid w:val="00FA6214"/>
    <w:rsid w:val="00FA6385"/>
    <w:rsid w:val="00FA6967"/>
    <w:rsid w:val="00FA69C6"/>
    <w:rsid w:val="00FB0574"/>
    <w:rsid w:val="00FB10E8"/>
    <w:rsid w:val="00FB1605"/>
    <w:rsid w:val="00FB1D03"/>
    <w:rsid w:val="00FB3795"/>
    <w:rsid w:val="00FB44F5"/>
    <w:rsid w:val="00FB5F61"/>
    <w:rsid w:val="00FB69A8"/>
    <w:rsid w:val="00FC0082"/>
    <w:rsid w:val="00FC047B"/>
    <w:rsid w:val="00FC1836"/>
    <w:rsid w:val="00FC3828"/>
    <w:rsid w:val="00FC3D48"/>
    <w:rsid w:val="00FC58BC"/>
    <w:rsid w:val="00FC7B3D"/>
    <w:rsid w:val="00FD3C49"/>
    <w:rsid w:val="00FD42AC"/>
    <w:rsid w:val="00FD4410"/>
    <w:rsid w:val="00FD4DF2"/>
    <w:rsid w:val="00FD755B"/>
    <w:rsid w:val="00FE16B5"/>
    <w:rsid w:val="00FE284D"/>
    <w:rsid w:val="00FE2903"/>
    <w:rsid w:val="00FE38EF"/>
    <w:rsid w:val="00FE3E82"/>
    <w:rsid w:val="00FE4954"/>
    <w:rsid w:val="00FE4CC0"/>
    <w:rsid w:val="00FE6F1B"/>
    <w:rsid w:val="00FF03FF"/>
    <w:rsid w:val="00FF0A8F"/>
    <w:rsid w:val="00FF1A4D"/>
    <w:rsid w:val="00FF2B59"/>
    <w:rsid w:val="00FF2D04"/>
    <w:rsid w:val="00FF39F4"/>
    <w:rsid w:val="00FF4AB1"/>
    <w:rsid w:val="00FF4C06"/>
    <w:rsid w:val="00FF5D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2"/>
    </o:shapelayout>
  </w:shapeDefaults>
  <w:decimalSymbol w:val=","/>
  <w:listSeparator w:val=";"/>
  <w14:docId w14:val="4E4E64AE"/>
  <w15:chartTrackingRefBased/>
  <w15:docId w15:val="{CB3B0696-3222-48C1-9BE8-0C44B5C9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4C06"/>
    <w:pPr>
      <w:jc w:val="both"/>
    </w:pPr>
    <w:rPr>
      <w:sz w:val="24"/>
    </w:rPr>
  </w:style>
  <w:style w:type="paragraph" w:styleId="Titolo1">
    <w:name w:val="heading 1"/>
    <w:aliases w:val="Titolo capitolo"/>
    <w:basedOn w:val="Normale"/>
    <w:next w:val="Normale"/>
    <w:link w:val="Titolo1Carattere"/>
    <w:qFormat/>
    <w:pPr>
      <w:keepNext/>
      <w:jc w:val="center"/>
      <w:outlineLvl w:val="0"/>
    </w:pPr>
    <w:rPr>
      <w:b/>
      <w:lang w:val="x-none" w:eastAsia="x-none"/>
    </w:rPr>
  </w:style>
  <w:style w:type="paragraph" w:styleId="Titolo2">
    <w:name w:val="heading 2"/>
    <w:basedOn w:val="Normale"/>
    <w:next w:val="Normale"/>
    <w:link w:val="Titolo2Carattere"/>
    <w:qFormat/>
    <w:pPr>
      <w:keepNext/>
      <w:outlineLvl w:val="1"/>
    </w:pPr>
    <w:rPr>
      <w:b/>
      <w:lang w:val="x-none" w:eastAsia="x-none"/>
    </w:rPr>
  </w:style>
  <w:style w:type="paragraph" w:styleId="Titolo3">
    <w:name w:val="heading 3"/>
    <w:basedOn w:val="Normale"/>
    <w:next w:val="Normale"/>
    <w:link w:val="Titolo3Carattere"/>
    <w:qFormat/>
    <w:pPr>
      <w:keepNext/>
      <w:outlineLvl w:val="2"/>
    </w:pPr>
    <w:rPr>
      <w:b/>
      <w:sz w:val="22"/>
      <w:lang w:val="x-none" w:eastAsia="x-none"/>
    </w:rPr>
  </w:style>
  <w:style w:type="paragraph" w:styleId="Titolo4">
    <w:name w:val="heading 4"/>
    <w:basedOn w:val="Normale"/>
    <w:next w:val="Normale"/>
    <w:link w:val="Titolo4Carattere"/>
    <w:qFormat/>
    <w:pPr>
      <w:keepNext/>
      <w:outlineLvl w:val="3"/>
    </w:pPr>
    <w:rPr>
      <w:rFonts w:ascii="Verdana" w:hAnsi="Verdana"/>
      <w:b/>
      <w:sz w:val="20"/>
      <w:lang w:val="x-none" w:eastAsia="x-none"/>
    </w:rPr>
  </w:style>
  <w:style w:type="paragraph" w:styleId="Titolo5">
    <w:name w:val="heading 5"/>
    <w:basedOn w:val="Normale"/>
    <w:next w:val="Normale"/>
    <w:link w:val="Titolo5Carattere"/>
    <w:qFormat/>
    <w:pPr>
      <w:keepNext/>
      <w:jc w:val="center"/>
      <w:outlineLvl w:val="4"/>
    </w:pPr>
    <w:rPr>
      <w:sz w:val="28"/>
      <w:lang w:val="x-none" w:eastAsia="x-none"/>
    </w:rPr>
  </w:style>
  <w:style w:type="paragraph" w:styleId="Titolo6">
    <w:name w:val="heading 6"/>
    <w:basedOn w:val="Normale"/>
    <w:next w:val="Normale"/>
    <w:link w:val="Titolo6Carattere"/>
    <w:qFormat/>
    <w:pPr>
      <w:keepNext/>
      <w:jc w:val="left"/>
      <w:outlineLvl w:val="5"/>
    </w:pPr>
    <w:rPr>
      <w:rFonts w:ascii="Arial" w:hAnsi="Arial"/>
      <w:b/>
      <w:snapToGrid w:val="0"/>
      <w:color w:val="000000"/>
      <w:sz w:val="18"/>
      <w:lang w:val="x-none" w:eastAsia="x-none"/>
    </w:rPr>
  </w:style>
  <w:style w:type="paragraph" w:styleId="Titolo7">
    <w:name w:val="heading 7"/>
    <w:basedOn w:val="Normale"/>
    <w:next w:val="Normale"/>
    <w:link w:val="Titolo7Carattere"/>
    <w:qFormat/>
    <w:pPr>
      <w:keepNext/>
      <w:outlineLvl w:val="6"/>
    </w:pPr>
    <w:rPr>
      <w:rFonts w:ascii="Arial" w:hAnsi="Arial"/>
      <w:b/>
      <w:sz w:val="18"/>
      <w:lang w:val="x-none" w:eastAsia="x-none"/>
    </w:rPr>
  </w:style>
  <w:style w:type="paragraph" w:styleId="Titolo8">
    <w:name w:val="heading 8"/>
    <w:basedOn w:val="Normale"/>
    <w:next w:val="Normale"/>
    <w:link w:val="Titolo8Carattere"/>
    <w:qFormat/>
    <w:pPr>
      <w:keepNext/>
      <w:ind w:right="-1"/>
      <w:jc w:val="center"/>
      <w:outlineLvl w:val="7"/>
    </w:pPr>
    <w:rPr>
      <w:rFonts w:ascii="MyriadPro-It" w:hAnsi="MyriadPro-It"/>
      <w:snapToGrid w:val="0"/>
      <w:sz w:val="36"/>
      <w:lang w:val="x-none" w:eastAsia="x-none"/>
    </w:rPr>
  </w:style>
  <w:style w:type="paragraph" w:styleId="Titolo9">
    <w:name w:val="heading 9"/>
    <w:basedOn w:val="Normale"/>
    <w:next w:val="Normale"/>
    <w:link w:val="Titolo9Carattere"/>
    <w:qFormat/>
    <w:pPr>
      <w:keepNext/>
      <w:ind w:right="-1"/>
      <w:jc w:val="center"/>
      <w:outlineLvl w:val="8"/>
    </w:pPr>
    <w:rPr>
      <w:rFonts w:ascii="Arial" w:hAnsi="Arial"/>
      <w:b/>
      <w:snapToGrid w:val="0"/>
      <w:sz w:val="3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B844F4"/>
    <w:rPr>
      <w:rFonts w:ascii="Verdana" w:hAnsi="Verdana"/>
      <w:b/>
    </w:rPr>
  </w:style>
  <w:style w:type="character" w:customStyle="1" w:styleId="Titolo5Carattere">
    <w:name w:val="Titolo 5 Carattere"/>
    <w:link w:val="Titolo5"/>
    <w:rsid w:val="00B844F4"/>
    <w:rPr>
      <w:sz w:val="28"/>
    </w:rPr>
  </w:style>
  <w:style w:type="character" w:customStyle="1" w:styleId="Titolo6Carattere">
    <w:name w:val="Titolo 6 Carattere"/>
    <w:link w:val="Titolo6"/>
    <w:rsid w:val="00B844F4"/>
    <w:rPr>
      <w:rFonts w:ascii="Arial" w:hAnsi="Arial"/>
      <w:b/>
      <w:snapToGrid w:val="0"/>
      <w:color w:val="000000"/>
      <w:sz w:val="18"/>
    </w:rPr>
  </w:style>
  <w:style w:type="paragraph" w:styleId="Corpotesto">
    <w:name w:val="Body Text"/>
    <w:aliases w:val="Text,bt,BODY TEXT,body text,t,Block text,heading_txt,bodytxy2,Para,EHPT,Body Text2,bt1,bodytext,BT,txt1,T1,Title 1,EDStext,sp,bullet title,sbs,block text,Resume Text,bt4,body text4,bt5,body text5,body text1,tx,text,Justified,pp,RFP Text"/>
    <w:basedOn w:val="Normale"/>
    <w:link w:val="CorpotestoCarattere"/>
    <w:semiHidden/>
    <w:rPr>
      <w:sz w:val="28"/>
      <w:lang w:val="x-none" w:eastAsia="x-none"/>
    </w:rPr>
  </w:style>
  <w:style w:type="paragraph" w:styleId="Corpodeltesto2">
    <w:name w:val="Body Text 2"/>
    <w:basedOn w:val="Normale"/>
    <w:link w:val="Corpodeltesto2Carattere"/>
    <w:semiHidden/>
    <w:rPr>
      <w:sz w:val="26"/>
      <w:lang w:val="x-none" w:eastAsia="x-none"/>
    </w:rPr>
  </w:style>
  <w:style w:type="paragraph" w:styleId="Titolo">
    <w:name w:val="Title"/>
    <w:basedOn w:val="Normale"/>
    <w:link w:val="TitoloCarattere"/>
    <w:qFormat/>
    <w:pPr>
      <w:jc w:val="center"/>
    </w:pPr>
    <w:rPr>
      <w:i/>
      <w:sz w:val="26"/>
      <w:lang w:val="x-none" w:eastAsia="x-none"/>
    </w:rPr>
  </w:style>
  <w:style w:type="paragraph" w:styleId="Sottotitolo">
    <w:name w:val="Subtitle"/>
    <w:basedOn w:val="Normale"/>
    <w:link w:val="SottotitoloCarattere"/>
    <w:qFormat/>
    <w:pPr>
      <w:jc w:val="center"/>
    </w:pPr>
    <w:rPr>
      <w:b/>
      <w:sz w:val="32"/>
      <w:lang w:val="x-none" w:eastAsia="x-none"/>
    </w:rPr>
  </w:style>
  <w:style w:type="character" w:styleId="Collegamentoipertestuale">
    <w:name w:val="Hyperlink"/>
    <w:uiPriority w:val="99"/>
    <w:rPr>
      <w:color w:val="0000FF"/>
      <w:u w:val="single"/>
    </w:rPr>
  </w:style>
  <w:style w:type="paragraph" w:styleId="Mappadocumento">
    <w:name w:val="Document Map"/>
    <w:basedOn w:val="Normale"/>
    <w:link w:val="MappadocumentoCarattere"/>
    <w:semiHidden/>
    <w:pPr>
      <w:shd w:val="clear" w:color="auto" w:fill="000080"/>
    </w:pPr>
    <w:rPr>
      <w:rFonts w:ascii="Tahoma" w:hAnsi="Tahoma"/>
      <w:lang w:val="x-none" w:eastAsia="x-none"/>
    </w:rPr>
  </w:style>
  <w:style w:type="paragraph" w:styleId="Intestazione">
    <w:name w:val="header"/>
    <w:basedOn w:val="Normale"/>
    <w:link w:val="IntestazioneCarattere"/>
    <w:uiPriority w:val="99"/>
    <w:pPr>
      <w:tabs>
        <w:tab w:val="center" w:pos="4819"/>
        <w:tab w:val="right" w:pos="9638"/>
      </w:tabs>
    </w:pPr>
    <w:rPr>
      <w:lang w:val="x-none" w:eastAsia="x-none"/>
    </w:rPr>
  </w:style>
  <w:style w:type="paragraph" w:styleId="Pidipagina">
    <w:name w:val="footer"/>
    <w:basedOn w:val="Normale"/>
    <w:link w:val="PidipaginaCarattere"/>
    <w:uiPriority w:val="99"/>
    <w:pPr>
      <w:tabs>
        <w:tab w:val="center" w:pos="4819"/>
        <w:tab w:val="right" w:pos="9638"/>
      </w:tabs>
    </w:pPr>
    <w:rPr>
      <w:lang w:val="x-none" w:eastAsia="x-none"/>
    </w:rPr>
  </w:style>
  <w:style w:type="paragraph" w:styleId="Corpodeltesto3">
    <w:name w:val="Body Text 3"/>
    <w:basedOn w:val="Normale"/>
    <w:link w:val="Corpodeltesto3Carattere"/>
    <w:rPr>
      <w:i/>
      <w:lang w:val="x-none" w:eastAsia="x-none"/>
    </w:rPr>
  </w:style>
  <w:style w:type="paragraph" w:customStyle="1" w:styleId="S2">
    <w:name w:val="S2"/>
    <w:basedOn w:val="Normale"/>
    <w:autoRedefine/>
    <w:pPr>
      <w:numPr>
        <w:ilvl w:val="1"/>
        <w:numId w:val="1"/>
      </w:numPr>
      <w:jc w:val="left"/>
      <w:outlineLvl w:val="0"/>
    </w:pPr>
    <w:rPr>
      <w:rFonts w:ascii="Tempus Sans ITC" w:hAnsi="Tempus Sans ITC"/>
      <w:b/>
      <w:sz w:val="26"/>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pPr>
      <w:jc w:val="left"/>
    </w:pPr>
    <w:rPr>
      <w:sz w:val="20"/>
    </w:rPr>
  </w:style>
  <w:style w:type="character" w:styleId="Rimandonotaapidipagina">
    <w:name w:val="footnote reference"/>
    <w:uiPriority w:val="99"/>
    <w:semiHidden/>
    <w:rPr>
      <w:vertAlign w:val="superscript"/>
    </w:rPr>
  </w:style>
  <w:style w:type="paragraph" w:styleId="Testodelblocco">
    <w:name w:val="Block Text"/>
    <w:basedOn w:val="Normale"/>
    <w:semiHidden/>
    <w:pPr>
      <w:ind w:left="-284" w:right="-285"/>
      <w:jc w:val="center"/>
    </w:pPr>
    <w:rPr>
      <w:rFonts w:ascii="Verdana" w:hAnsi="Verdana"/>
      <w:b/>
      <w:sz w:val="32"/>
    </w:rPr>
  </w:style>
  <w:style w:type="paragraph" w:customStyle="1" w:styleId="Tabella">
    <w:name w:val="Tabella"/>
    <w:basedOn w:val="Titolo2"/>
    <w:pPr>
      <w:spacing w:before="120" w:after="60"/>
    </w:pPr>
    <w:rPr>
      <w:b w:val="0"/>
      <w:i/>
    </w:rPr>
  </w:style>
  <w:style w:type="paragraph" w:customStyle="1" w:styleId="xl41">
    <w:name w:val="xl41"/>
    <w:basedOn w:val="Normale"/>
    <w:pPr>
      <w:spacing w:before="100" w:after="100"/>
    </w:pPr>
    <w:rPr>
      <w:rFonts w:eastAsia="Arial Unicode MS"/>
    </w:rPr>
  </w:style>
  <w:style w:type="paragraph" w:styleId="Didascalia">
    <w:name w:val="caption"/>
    <w:basedOn w:val="Normale"/>
    <w:next w:val="Normale"/>
    <w:qFormat/>
    <w:pPr>
      <w:spacing w:after="240"/>
    </w:pPr>
    <w:rPr>
      <w:i/>
      <w:sz w:val="20"/>
    </w:rPr>
  </w:style>
  <w:style w:type="paragraph" w:customStyle="1" w:styleId="Fonte">
    <w:name w:val="Fonte"/>
    <w:basedOn w:val="Didascalia"/>
    <w:pPr>
      <w:spacing w:after="0"/>
    </w:pPr>
    <w:rPr>
      <w:i w:val="0"/>
      <w:sz w:val="18"/>
    </w:rPr>
  </w:style>
  <w:style w:type="paragraph" w:customStyle="1" w:styleId="Stile1">
    <w:name w:val="Stile1"/>
    <w:basedOn w:val="Normale"/>
    <w:pPr>
      <w:spacing w:after="240"/>
    </w:pPr>
    <w:rPr>
      <w:rFonts w:ascii="Courier New" w:hAnsi="Courier New"/>
      <w:sz w:val="20"/>
    </w:rPr>
  </w:style>
  <w:style w:type="paragraph" w:styleId="Sommario4">
    <w:name w:val="toc 4"/>
    <w:basedOn w:val="Normale"/>
    <w:next w:val="Normale"/>
    <w:autoRedefine/>
    <w:semiHidden/>
    <w:pPr>
      <w:spacing w:after="240"/>
      <w:ind w:left="720"/>
    </w:pPr>
  </w:style>
  <w:style w:type="paragraph" w:styleId="Sommario6">
    <w:name w:val="toc 6"/>
    <w:basedOn w:val="Normale"/>
    <w:next w:val="Normale"/>
    <w:autoRedefine/>
    <w:semiHidden/>
    <w:pPr>
      <w:spacing w:after="240"/>
      <w:ind w:left="1200"/>
    </w:pPr>
  </w:style>
  <w:style w:type="paragraph" w:styleId="Sommario3">
    <w:name w:val="toc 3"/>
    <w:basedOn w:val="Normale"/>
    <w:next w:val="Normale"/>
    <w:autoRedefine/>
    <w:semiHidden/>
    <w:pPr>
      <w:spacing w:after="240"/>
      <w:ind w:left="480"/>
    </w:pPr>
  </w:style>
  <w:style w:type="paragraph" w:customStyle="1" w:styleId="StileStileStileTitolo114pt12pt">
    <w:name w:val="Stile Stile Stile Titolo 1 + + 14 pt + 12 pt"/>
    <w:basedOn w:val="Normale"/>
    <w:autoRedefine/>
    <w:rsid w:val="00B844F4"/>
    <w:pPr>
      <w:keepNext/>
      <w:spacing w:line="360" w:lineRule="auto"/>
      <w:ind w:firstLine="708"/>
      <w:outlineLvl w:val="0"/>
    </w:pPr>
    <w:rPr>
      <w:rFonts w:ascii="Tahoma" w:hAnsi="Tahoma"/>
      <w:sz w:val="28"/>
      <w:szCs w:val="24"/>
    </w:rPr>
  </w:style>
  <w:style w:type="character" w:customStyle="1" w:styleId="RientrocorpodeltestoCarattere">
    <w:name w:val="Rientro corpo del testo Carattere"/>
    <w:link w:val="Rientrocorpodeltesto"/>
    <w:semiHidden/>
    <w:rsid w:val="00B844F4"/>
    <w:rPr>
      <w:sz w:val="24"/>
      <w:szCs w:val="24"/>
    </w:rPr>
  </w:style>
  <w:style w:type="paragraph" w:styleId="Rientrocorpodeltesto">
    <w:name w:val="Body Text Indent"/>
    <w:basedOn w:val="Normale"/>
    <w:link w:val="RientrocorpodeltestoCarattere"/>
    <w:semiHidden/>
    <w:rsid w:val="00B844F4"/>
    <w:pPr>
      <w:ind w:left="708"/>
    </w:pPr>
    <w:rPr>
      <w:szCs w:val="24"/>
      <w:lang w:val="x-none" w:eastAsia="x-none"/>
    </w:rPr>
  </w:style>
  <w:style w:type="character" w:customStyle="1" w:styleId="Rientrocorpodeltesto2Carattere">
    <w:name w:val="Rientro corpo del testo 2 Carattere"/>
    <w:link w:val="Rientrocorpodeltesto2"/>
    <w:semiHidden/>
    <w:rsid w:val="00B844F4"/>
    <w:rPr>
      <w:rFonts w:ascii="Tahoma" w:hAnsi="Tahoma"/>
      <w:b/>
      <w:sz w:val="32"/>
      <w:szCs w:val="24"/>
    </w:rPr>
  </w:style>
  <w:style w:type="paragraph" w:styleId="Rientrocorpodeltesto2">
    <w:name w:val="Body Text Indent 2"/>
    <w:basedOn w:val="Normale"/>
    <w:link w:val="Rientrocorpodeltesto2Carattere"/>
    <w:semiHidden/>
    <w:rsid w:val="00B844F4"/>
    <w:pPr>
      <w:widowControl w:val="0"/>
      <w:spacing w:line="360" w:lineRule="auto"/>
      <w:ind w:left="-840"/>
      <w:jc w:val="left"/>
    </w:pPr>
    <w:rPr>
      <w:rFonts w:ascii="Tahoma" w:hAnsi="Tahoma"/>
      <w:b/>
      <w:sz w:val="32"/>
      <w:szCs w:val="24"/>
      <w:lang w:val="x-none" w:eastAsia="x-none"/>
    </w:rPr>
  </w:style>
  <w:style w:type="character" w:customStyle="1" w:styleId="Rientrocorpodeltesto3Carattere">
    <w:name w:val="Rientro corpo del testo 3 Carattere"/>
    <w:link w:val="Rientrocorpodeltesto3"/>
    <w:semiHidden/>
    <w:rsid w:val="00B844F4"/>
    <w:rPr>
      <w:rFonts w:ascii="Tahoma" w:hAnsi="Tahoma"/>
      <w:sz w:val="28"/>
      <w:szCs w:val="24"/>
    </w:rPr>
  </w:style>
  <w:style w:type="paragraph" w:styleId="Rientrocorpodeltesto3">
    <w:name w:val="Body Text Indent 3"/>
    <w:basedOn w:val="Normale"/>
    <w:link w:val="Rientrocorpodeltesto3Carattere"/>
    <w:semiHidden/>
    <w:rsid w:val="00B844F4"/>
    <w:pPr>
      <w:ind w:left="708"/>
      <w:jc w:val="left"/>
    </w:pPr>
    <w:rPr>
      <w:rFonts w:ascii="Tahoma" w:hAnsi="Tahoma"/>
      <w:sz w:val="28"/>
      <w:szCs w:val="24"/>
      <w:lang w:val="x-none" w:eastAsia="x-none"/>
    </w:rPr>
  </w:style>
  <w:style w:type="paragraph" w:customStyle="1" w:styleId="Rientrolettere">
    <w:name w:val="Rientro lettere"/>
    <w:basedOn w:val="Normale"/>
    <w:rsid w:val="00B844F4"/>
    <w:pPr>
      <w:numPr>
        <w:numId w:val="2"/>
      </w:numPr>
      <w:jc w:val="left"/>
    </w:pPr>
    <w:rPr>
      <w:sz w:val="20"/>
      <w:szCs w:val="24"/>
    </w:rPr>
  </w:style>
  <w:style w:type="paragraph" w:customStyle="1" w:styleId="Grigliachiara-Colore31">
    <w:name w:val="Griglia chiara - Colore 31"/>
    <w:basedOn w:val="Normale"/>
    <w:qFormat/>
    <w:rsid w:val="00B844F4"/>
    <w:pPr>
      <w:spacing w:after="200" w:line="276" w:lineRule="auto"/>
      <w:ind w:left="720"/>
      <w:jc w:val="left"/>
    </w:pPr>
    <w:rPr>
      <w:rFonts w:ascii="Calibri" w:eastAsia="Calibri" w:hAnsi="Calibri"/>
      <w:sz w:val="22"/>
      <w:szCs w:val="24"/>
    </w:rPr>
  </w:style>
  <w:style w:type="character" w:customStyle="1" w:styleId="TestofumettoCarattere">
    <w:name w:val="Testo fumetto Carattere"/>
    <w:link w:val="Testofumetto"/>
    <w:uiPriority w:val="99"/>
    <w:semiHidden/>
    <w:rsid w:val="00B844F4"/>
    <w:rPr>
      <w:rFonts w:ascii="Tahoma" w:hAnsi="Tahoma"/>
      <w:sz w:val="16"/>
      <w:szCs w:val="16"/>
      <w:lang w:val="x-none" w:eastAsia="x-none"/>
    </w:rPr>
  </w:style>
  <w:style w:type="paragraph" w:styleId="Testofumetto">
    <w:name w:val="Balloon Text"/>
    <w:basedOn w:val="Normale"/>
    <w:link w:val="TestofumettoCarattere"/>
    <w:uiPriority w:val="99"/>
    <w:semiHidden/>
    <w:unhideWhenUsed/>
    <w:rsid w:val="00B844F4"/>
    <w:pPr>
      <w:jc w:val="left"/>
    </w:pPr>
    <w:rPr>
      <w:rFonts w:ascii="Tahoma" w:hAnsi="Tahoma"/>
      <w:sz w:val="16"/>
      <w:szCs w:val="16"/>
      <w:lang w:val="x-none" w:eastAsia="x-none"/>
    </w:rPr>
  </w:style>
  <w:style w:type="character" w:customStyle="1" w:styleId="style132">
    <w:name w:val="style132"/>
    <w:rsid w:val="00B844F4"/>
  </w:style>
  <w:style w:type="paragraph" w:styleId="NormaleWeb">
    <w:name w:val="Normal (Web)"/>
    <w:basedOn w:val="Normale"/>
    <w:uiPriority w:val="99"/>
    <w:semiHidden/>
    <w:unhideWhenUsed/>
    <w:qFormat/>
    <w:rsid w:val="00B844F4"/>
    <w:pPr>
      <w:spacing w:before="100" w:beforeAutospacing="1" w:after="100" w:afterAutospacing="1"/>
      <w:jc w:val="left"/>
    </w:pPr>
    <w:rPr>
      <w:szCs w:val="24"/>
    </w:rPr>
  </w:style>
  <w:style w:type="character" w:styleId="Enfasigrassetto">
    <w:name w:val="Strong"/>
    <w:uiPriority w:val="22"/>
    <w:qFormat/>
    <w:rsid w:val="00B844F4"/>
    <w:rPr>
      <w:b/>
      <w:bCs/>
    </w:rPr>
  </w:style>
  <w:style w:type="table" w:styleId="Grigliatabella">
    <w:name w:val="Table Grid"/>
    <w:basedOn w:val="Tabellanormale"/>
    <w:uiPriority w:val="59"/>
    <w:rsid w:val="008E7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uiPriority w:val="99"/>
    <w:rsid w:val="00991118"/>
  </w:style>
  <w:style w:type="character" w:customStyle="1" w:styleId="tabitem">
    <w:name w:val="tab item"/>
    <w:rsid w:val="00991118"/>
    <w:rPr>
      <w:rFonts w:ascii="Courier New" w:hAnsi="Courier New" w:cs="Courier New"/>
    </w:rPr>
  </w:style>
  <w:style w:type="paragraph" w:customStyle="1" w:styleId="IsnartTabitem">
    <w:name w:val="Isnart Tab item"/>
    <w:basedOn w:val="Normale"/>
    <w:rsid w:val="00991118"/>
    <w:pPr>
      <w:spacing w:before="60" w:after="60"/>
      <w:jc w:val="left"/>
    </w:pPr>
    <w:rPr>
      <w:rFonts w:ascii="Arial Narrow" w:hAnsi="Arial Narrow"/>
      <w:color w:val="000000"/>
    </w:rPr>
  </w:style>
  <w:style w:type="character" w:customStyle="1" w:styleId="IntestazioneCarattere">
    <w:name w:val="Intestazione Carattere"/>
    <w:link w:val="Intestazione"/>
    <w:uiPriority w:val="99"/>
    <w:rsid w:val="0014309F"/>
    <w:rPr>
      <w:sz w:val="24"/>
    </w:rPr>
  </w:style>
  <w:style w:type="character" w:customStyle="1" w:styleId="PidipaginaCarattere">
    <w:name w:val="Piè di pagina Carattere"/>
    <w:link w:val="Pidipagina"/>
    <w:uiPriority w:val="99"/>
    <w:rsid w:val="0014309F"/>
    <w:rPr>
      <w:sz w:val="24"/>
    </w:rPr>
  </w:style>
  <w:style w:type="character" w:styleId="Rimandocommento">
    <w:name w:val="annotation reference"/>
    <w:uiPriority w:val="99"/>
    <w:semiHidden/>
    <w:unhideWhenUsed/>
    <w:rsid w:val="00AC06BE"/>
    <w:rPr>
      <w:sz w:val="16"/>
      <w:szCs w:val="16"/>
    </w:rPr>
  </w:style>
  <w:style w:type="paragraph" w:styleId="Testocommento">
    <w:name w:val="annotation text"/>
    <w:basedOn w:val="Normale"/>
    <w:link w:val="TestocommentoCarattere"/>
    <w:uiPriority w:val="99"/>
    <w:semiHidden/>
    <w:unhideWhenUsed/>
    <w:rsid w:val="00AC06BE"/>
    <w:rPr>
      <w:sz w:val="20"/>
    </w:rPr>
  </w:style>
  <w:style w:type="character" w:customStyle="1" w:styleId="TestocommentoCarattere">
    <w:name w:val="Testo commento Carattere"/>
    <w:basedOn w:val="Carpredefinitoparagrafo"/>
    <w:link w:val="Testocommento"/>
    <w:uiPriority w:val="99"/>
    <w:semiHidden/>
    <w:rsid w:val="00AC06BE"/>
  </w:style>
  <w:style w:type="paragraph" w:styleId="Soggettocommento">
    <w:name w:val="annotation subject"/>
    <w:basedOn w:val="Testocommento"/>
    <w:next w:val="Testocommento"/>
    <w:link w:val="SoggettocommentoCarattere"/>
    <w:uiPriority w:val="99"/>
    <w:semiHidden/>
    <w:unhideWhenUsed/>
    <w:rsid w:val="00AC06BE"/>
    <w:rPr>
      <w:b/>
      <w:bCs/>
      <w:lang w:val="x-none" w:eastAsia="x-none"/>
    </w:rPr>
  </w:style>
  <w:style w:type="character" w:customStyle="1" w:styleId="SoggettocommentoCarattere">
    <w:name w:val="Soggetto commento Carattere"/>
    <w:link w:val="Soggettocommento"/>
    <w:uiPriority w:val="99"/>
    <w:semiHidden/>
    <w:rsid w:val="00AC06BE"/>
    <w:rPr>
      <w:b/>
      <w:bCs/>
    </w:rPr>
  </w:style>
  <w:style w:type="paragraph" w:customStyle="1" w:styleId="Default">
    <w:name w:val="Default"/>
    <w:rsid w:val="004332DC"/>
    <w:pPr>
      <w:autoSpaceDE w:val="0"/>
      <w:autoSpaceDN w:val="0"/>
      <w:adjustRightInd w:val="0"/>
    </w:pPr>
    <w:rPr>
      <w:rFonts w:ascii="Calibri" w:hAnsi="Calibri" w:cs="Calibri"/>
      <w:color w:val="000000"/>
      <w:sz w:val="24"/>
      <w:szCs w:val="24"/>
    </w:rPr>
  </w:style>
  <w:style w:type="paragraph" w:customStyle="1" w:styleId="Sfondoacolori-Colore11">
    <w:name w:val="Sfondo a colori - Colore 11"/>
    <w:hidden/>
    <w:uiPriority w:val="99"/>
    <w:semiHidden/>
    <w:rsid w:val="00982F76"/>
    <w:rPr>
      <w:sz w:val="24"/>
    </w:rPr>
  </w:style>
  <w:style w:type="numbering" w:customStyle="1" w:styleId="Nessunelenco1">
    <w:name w:val="Nessun elenco1"/>
    <w:next w:val="Nessunelenco"/>
    <w:semiHidden/>
    <w:rsid w:val="005B0632"/>
  </w:style>
  <w:style w:type="character" w:customStyle="1" w:styleId="TestonotaapidipaginaCarattere1">
    <w:name w:val="Testo nota a piè di pagina Carattere1"/>
    <w:rsid w:val="005B0632"/>
    <w:rPr>
      <w:lang w:val="it-IT" w:eastAsia="it-IT" w:bidi="ar-SA"/>
    </w:rPr>
  </w:style>
  <w:style w:type="character" w:customStyle="1" w:styleId="Titolo2Carattere">
    <w:name w:val="Titolo 2 Carattere"/>
    <w:link w:val="Titolo2"/>
    <w:rsid w:val="005B0632"/>
    <w:rPr>
      <w:b/>
      <w:sz w:val="24"/>
    </w:rPr>
  </w:style>
  <w:style w:type="paragraph" w:styleId="Nessunaspaziatura">
    <w:name w:val="No Spacing"/>
    <w:uiPriority w:val="1"/>
    <w:qFormat/>
    <w:rsid w:val="005B0632"/>
    <w:rPr>
      <w:sz w:val="24"/>
      <w:szCs w:val="24"/>
    </w:rPr>
  </w:style>
  <w:style w:type="character" w:customStyle="1" w:styleId="xtd-normal">
    <w:name w:val="xtd-normal"/>
    <w:basedOn w:val="Carpredefinitoparagrafo"/>
    <w:rsid w:val="005B0632"/>
  </w:style>
  <w:style w:type="character" w:customStyle="1" w:styleId="testoapp">
    <w:name w:val="testo_app"/>
    <w:basedOn w:val="Carpredefinitoparagrafo"/>
    <w:rsid w:val="005B0632"/>
  </w:style>
  <w:style w:type="character" w:customStyle="1" w:styleId="Titolo1Carattere">
    <w:name w:val="Titolo 1 Carattere"/>
    <w:aliases w:val="Titolo capitolo Carattere"/>
    <w:link w:val="Titolo1"/>
    <w:rsid w:val="005765D3"/>
    <w:rPr>
      <w:b/>
      <w:sz w:val="24"/>
    </w:rPr>
  </w:style>
  <w:style w:type="character" w:customStyle="1" w:styleId="Titolo3Carattere">
    <w:name w:val="Titolo 3 Carattere"/>
    <w:link w:val="Titolo3"/>
    <w:rsid w:val="005765D3"/>
    <w:rPr>
      <w:b/>
      <w:sz w:val="22"/>
    </w:rPr>
  </w:style>
  <w:style w:type="character" w:customStyle="1" w:styleId="Titolo7Carattere">
    <w:name w:val="Titolo 7 Carattere"/>
    <w:link w:val="Titolo7"/>
    <w:rsid w:val="005765D3"/>
    <w:rPr>
      <w:rFonts w:ascii="Arial" w:hAnsi="Arial"/>
      <w:b/>
      <w:sz w:val="18"/>
    </w:rPr>
  </w:style>
  <w:style w:type="character" w:customStyle="1" w:styleId="Titolo8Carattere">
    <w:name w:val="Titolo 8 Carattere"/>
    <w:link w:val="Titolo8"/>
    <w:rsid w:val="005765D3"/>
    <w:rPr>
      <w:rFonts w:ascii="MyriadPro-It" w:hAnsi="MyriadPro-It"/>
      <w:snapToGrid w:val="0"/>
      <w:sz w:val="36"/>
    </w:rPr>
  </w:style>
  <w:style w:type="character" w:customStyle="1" w:styleId="Titolo9Carattere">
    <w:name w:val="Titolo 9 Carattere"/>
    <w:link w:val="Titolo9"/>
    <w:rsid w:val="005765D3"/>
    <w:rPr>
      <w:rFonts w:ascii="Arial" w:hAnsi="Arial"/>
      <w:b/>
      <w:snapToGrid w:val="0"/>
      <w:sz w:val="32"/>
    </w:rPr>
  </w:style>
  <w:style w:type="character" w:customStyle="1" w:styleId="CorpotestoCarattere">
    <w:name w:val="Corpo testo Carattere"/>
    <w:aliases w:val="Text Carattere,bt Carattere,BODY TEXT Carattere,body text Carattere,t Carattere,Block text Carattere,heading_txt Carattere,bodytxy2 Carattere,Para Carattere,EHPT Carattere,Body Text2 Carattere,bt1 Carattere,bodytext Carattere"/>
    <w:link w:val="Corpotesto"/>
    <w:semiHidden/>
    <w:rsid w:val="005765D3"/>
    <w:rPr>
      <w:sz w:val="28"/>
    </w:rPr>
  </w:style>
  <w:style w:type="character" w:customStyle="1" w:styleId="Corpodeltesto2Carattere">
    <w:name w:val="Corpo del testo 2 Carattere"/>
    <w:link w:val="Corpodeltesto2"/>
    <w:semiHidden/>
    <w:rsid w:val="005765D3"/>
    <w:rPr>
      <w:sz w:val="26"/>
    </w:rPr>
  </w:style>
  <w:style w:type="character" w:customStyle="1" w:styleId="TitoloCarattere">
    <w:name w:val="Titolo Carattere"/>
    <w:link w:val="Titolo"/>
    <w:rsid w:val="005765D3"/>
    <w:rPr>
      <w:i/>
      <w:sz w:val="26"/>
    </w:rPr>
  </w:style>
  <w:style w:type="character" w:customStyle="1" w:styleId="SottotitoloCarattere">
    <w:name w:val="Sottotitolo Carattere"/>
    <w:link w:val="Sottotitolo"/>
    <w:rsid w:val="005765D3"/>
    <w:rPr>
      <w:b/>
      <w:sz w:val="32"/>
    </w:rPr>
  </w:style>
  <w:style w:type="character" w:customStyle="1" w:styleId="MappadocumentoCarattere">
    <w:name w:val="Mappa documento Carattere"/>
    <w:link w:val="Mappadocumento"/>
    <w:semiHidden/>
    <w:rsid w:val="005765D3"/>
    <w:rPr>
      <w:rFonts w:ascii="Tahoma" w:hAnsi="Tahoma"/>
      <w:sz w:val="24"/>
      <w:shd w:val="clear" w:color="auto" w:fill="000080"/>
    </w:rPr>
  </w:style>
  <w:style w:type="character" w:customStyle="1" w:styleId="Corpodeltesto3Carattere">
    <w:name w:val="Corpo del testo 3 Carattere"/>
    <w:link w:val="Corpodeltesto3"/>
    <w:rsid w:val="005765D3"/>
    <w:rPr>
      <w:i/>
      <w:sz w:val="24"/>
    </w:rPr>
  </w:style>
  <w:style w:type="character" w:customStyle="1" w:styleId="RientrocorpodeltestoCarattere1">
    <w:name w:val="Rientro corpo del testo Carattere1"/>
    <w:uiPriority w:val="99"/>
    <w:semiHidden/>
    <w:rsid w:val="005765D3"/>
    <w:rPr>
      <w:sz w:val="24"/>
    </w:rPr>
  </w:style>
  <w:style w:type="character" w:customStyle="1" w:styleId="Rientrocorpodeltesto2Carattere1">
    <w:name w:val="Rientro corpo del testo 2 Carattere1"/>
    <w:uiPriority w:val="99"/>
    <w:semiHidden/>
    <w:rsid w:val="005765D3"/>
    <w:rPr>
      <w:sz w:val="24"/>
    </w:rPr>
  </w:style>
  <w:style w:type="character" w:customStyle="1" w:styleId="Rientrocorpodeltesto3Carattere1">
    <w:name w:val="Rientro corpo del testo 3 Carattere1"/>
    <w:uiPriority w:val="99"/>
    <w:semiHidden/>
    <w:rsid w:val="005765D3"/>
    <w:rPr>
      <w:sz w:val="16"/>
      <w:szCs w:val="16"/>
    </w:rPr>
  </w:style>
  <w:style w:type="character" w:customStyle="1" w:styleId="TestofumettoCarattere1">
    <w:name w:val="Testo fumetto Carattere1"/>
    <w:uiPriority w:val="99"/>
    <w:semiHidden/>
    <w:rsid w:val="005765D3"/>
    <w:rPr>
      <w:rFonts w:ascii="Segoe UI" w:hAnsi="Segoe UI" w:cs="Segoe UI"/>
      <w:sz w:val="18"/>
      <w:szCs w:val="18"/>
    </w:rPr>
  </w:style>
  <w:style w:type="character" w:customStyle="1" w:styleId="apple-converted-space">
    <w:name w:val="apple-converted-space"/>
    <w:rsid w:val="005765D3"/>
  </w:style>
  <w:style w:type="paragraph" w:styleId="Revisione">
    <w:name w:val="Revision"/>
    <w:hidden/>
    <w:uiPriority w:val="99"/>
    <w:semiHidden/>
    <w:rsid w:val="005765D3"/>
    <w:rPr>
      <w:sz w:val="24"/>
    </w:rPr>
  </w:style>
  <w:style w:type="character" w:styleId="Collegamentovisitato">
    <w:name w:val="FollowedHyperlink"/>
    <w:uiPriority w:val="99"/>
    <w:semiHidden/>
    <w:unhideWhenUsed/>
    <w:rsid w:val="008358D9"/>
    <w:rPr>
      <w:color w:val="954F72"/>
      <w:u w:val="single"/>
    </w:rPr>
  </w:style>
  <w:style w:type="paragraph" w:customStyle="1" w:styleId="Grigliachiara-Colore310">
    <w:name w:val="Griglia chiara - Colore 31"/>
    <w:basedOn w:val="Normale"/>
    <w:qFormat/>
    <w:rsid w:val="00D97E0B"/>
    <w:pPr>
      <w:spacing w:after="200" w:line="276" w:lineRule="auto"/>
      <w:ind w:left="720"/>
      <w:jc w:val="left"/>
    </w:pPr>
    <w:rPr>
      <w:rFonts w:ascii="Calibri" w:eastAsia="Calibri" w:hAnsi="Calibri"/>
      <w:sz w:val="22"/>
      <w:szCs w:val="24"/>
    </w:rPr>
  </w:style>
  <w:style w:type="paragraph" w:customStyle="1" w:styleId="Sfondoacolori-Colore110">
    <w:name w:val="Sfondo a colori - Colore 11"/>
    <w:hidden/>
    <w:uiPriority w:val="99"/>
    <w:semiHidden/>
    <w:rsid w:val="00D97E0B"/>
    <w:rPr>
      <w:sz w:val="24"/>
    </w:rPr>
  </w:style>
  <w:style w:type="character" w:styleId="Menzionenonrisolta">
    <w:name w:val="Unresolved Mention"/>
    <w:uiPriority w:val="99"/>
    <w:semiHidden/>
    <w:unhideWhenUsed/>
    <w:rsid w:val="00D97E0B"/>
    <w:rPr>
      <w:color w:val="605E5C"/>
      <w:shd w:val="clear" w:color="auto" w:fill="E1DFDD"/>
    </w:rPr>
  </w:style>
  <w:style w:type="character" w:styleId="Enfasicorsivo">
    <w:name w:val="Emphasis"/>
    <w:uiPriority w:val="20"/>
    <w:qFormat/>
    <w:rsid w:val="001E6F4E"/>
    <w:rPr>
      <w:i/>
      <w:iCs/>
    </w:rPr>
  </w:style>
  <w:style w:type="paragraph" w:styleId="Paragrafoelenco">
    <w:name w:val="List Paragraph"/>
    <w:basedOn w:val="Normale"/>
    <w:qFormat/>
    <w:rsid w:val="00544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79196">
      <w:bodyDiv w:val="1"/>
      <w:marLeft w:val="0"/>
      <w:marRight w:val="0"/>
      <w:marTop w:val="0"/>
      <w:marBottom w:val="0"/>
      <w:divBdr>
        <w:top w:val="none" w:sz="0" w:space="0" w:color="auto"/>
        <w:left w:val="none" w:sz="0" w:space="0" w:color="auto"/>
        <w:bottom w:val="none" w:sz="0" w:space="0" w:color="auto"/>
        <w:right w:val="none" w:sz="0" w:space="0" w:color="auto"/>
      </w:divBdr>
    </w:div>
    <w:div w:id="93982762">
      <w:bodyDiv w:val="1"/>
      <w:marLeft w:val="0"/>
      <w:marRight w:val="0"/>
      <w:marTop w:val="0"/>
      <w:marBottom w:val="0"/>
      <w:divBdr>
        <w:top w:val="none" w:sz="0" w:space="0" w:color="auto"/>
        <w:left w:val="none" w:sz="0" w:space="0" w:color="auto"/>
        <w:bottom w:val="none" w:sz="0" w:space="0" w:color="auto"/>
        <w:right w:val="none" w:sz="0" w:space="0" w:color="auto"/>
      </w:divBdr>
    </w:div>
    <w:div w:id="151676983">
      <w:bodyDiv w:val="1"/>
      <w:marLeft w:val="0"/>
      <w:marRight w:val="0"/>
      <w:marTop w:val="0"/>
      <w:marBottom w:val="0"/>
      <w:divBdr>
        <w:top w:val="none" w:sz="0" w:space="0" w:color="auto"/>
        <w:left w:val="none" w:sz="0" w:space="0" w:color="auto"/>
        <w:bottom w:val="none" w:sz="0" w:space="0" w:color="auto"/>
        <w:right w:val="none" w:sz="0" w:space="0" w:color="auto"/>
      </w:divBdr>
    </w:div>
    <w:div w:id="255528665">
      <w:bodyDiv w:val="1"/>
      <w:marLeft w:val="0"/>
      <w:marRight w:val="0"/>
      <w:marTop w:val="0"/>
      <w:marBottom w:val="0"/>
      <w:divBdr>
        <w:top w:val="none" w:sz="0" w:space="0" w:color="auto"/>
        <w:left w:val="none" w:sz="0" w:space="0" w:color="auto"/>
        <w:bottom w:val="none" w:sz="0" w:space="0" w:color="auto"/>
        <w:right w:val="none" w:sz="0" w:space="0" w:color="auto"/>
      </w:divBdr>
    </w:div>
    <w:div w:id="320430318">
      <w:bodyDiv w:val="1"/>
      <w:marLeft w:val="0"/>
      <w:marRight w:val="0"/>
      <w:marTop w:val="0"/>
      <w:marBottom w:val="0"/>
      <w:divBdr>
        <w:top w:val="none" w:sz="0" w:space="0" w:color="auto"/>
        <w:left w:val="none" w:sz="0" w:space="0" w:color="auto"/>
        <w:bottom w:val="none" w:sz="0" w:space="0" w:color="auto"/>
        <w:right w:val="none" w:sz="0" w:space="0" w:color="auto"/>
      </w:divBdr>
    </w:div>
    <w:div w:id="329675830">
      <w:bodyDiv w:val="1"/>
      <w:marLeft w:val="0"/>
      <w:marRight w:val="0"/>
      <w:marTop w:val="0"/>
      <w:marBottom w:val="0"/>
      <w:divBdr>
        <w:top w:val="none" w:sz="0" w:space="0" w:color="auto"/>
        <w:left w:val="none" w:sz="0" w:space="0" w:color="auto"/>
        <w:bottom w:val="none" w:sz="0" w:space="0" w:color="auto"/>
        <w:right w:val="none" w:sz="0" w:space="0" w:color="auto"/>
      </w:divBdr>
    </w:div>
    <w:div w:id="337195840">
      <w:bodyDiv w:val="1"/>
      <w:marLeft w:val="0"/>
      <w:marRight w:val="0"/>
      <w:marTop w:val="0"/>
      <w:marBottom w:val="0"/>
      <w:divBdr>
        <w:top w:val="none" w:sz="0" w:space="0" w:color="auto"/>
        <w:left w:val="none" w:sz="0" w:space="0" w:color="auto"/>
        <w:bottom w:val="none" w:sz="0" w:space="0" w:color="auto"/>
        <w:right w:val="none" w:sz="0" w:space="0" w:color="auto"/>
      </w:divBdr>
      <w:divsChild>
        <w:div w:id="252472106">
          <w:marLeft w:val="0"/>
          <w:marRight w:val="0"/>
          <w:marTop w:val="0"/>
          <w:marBottom w:val="0"/>
          <w:divBdr>
            <w:top w:val="none" w:sz="0" w:space="0" w:color="auto"/>
            <w:left w:val="none" w:sz="0" w:space="0" w:color="auto"/>
            <w:bottom w:val="none" w:sz="0" w:space="0" w:color="auto"/>
            <w:right w:val="none" w:sz="0" w:space="0" w:color="auto"/>
          </w:divBdr>
        </w:div>
        <w:div w:id="1171019247">
          <w:marLeft w:val="0"/>
          <w:marRight w:val="0"/>
          <w:marTop w:val="0"/>
          <w:marBottom w:val="0"/>
          <w:divBdr>
            <w:top w:val="none" w:sz="0" w:space="0" w:color="auto"/>
            <w:left w:val="none" w:sz="0" w:space="0" w:color="auto"/>
            <w:bottom w:val="none" w:sz="0" w:space="0" w:color="auto"/>
            <w:right w:val="none" w:sz="0" w:space="0" w:color="auto"/>
          </w:divBdr>
        </w:div>
        <w:div w:id="1173036458">
          <w:marLeft w:val="0"/>
          <w:marRight w:val="0"/>
          <w:marTop w:val="0"/>
          <w:marBottom w:val="0"/>
          <w:divBdr>
            <w:top w:val="none" w:sz="0" w:space="0" w:color="auto"/>
            <w:left w:val="none" w:sz="0" w:space="0" w:color="auto"/>
            <w:bottom w:val="none" w:sz="0" w:space="0" w:color="auto"/>
            <w:right w:val="none" w:sz="0" w:space="0" w:color="auto"/>
          </w:divBdr>
        </w:div>
        <w:div w:id="1658530962">
          <w:marLeft w:val="0"/>
          <w:marRight w:val="0"/>
          <w:marTop w:val="0"/>
          <w:marBottom w:val="0"/>
          <w:divBdr>
            <w:top w:val="none" w:sz="0" w:space="0" w:color="auto"/>
            <w:left w:val="none" w:sz="0" w:space="0" w:color="auto"/>
            <w:bottom w:val="none" w:sz="0" w:space="0" w:color="auto"/>
            <w:right w:val="none" w:sz="0" w:space="0" w:color="auto"/>
          </w:divBdr>
        </w:div>
        <w:div w:id="1758594219">
          <w:marLeft w:val="0"/>
          <w:marRight w:val="0"/>
          <w:marTop w:val="0"/>
          <w:marBottom w:val="0"/>
          <w:divBdr>
            <w:top w:val="none" w:sz="0" w:space="0" w:color="auto"/>
            <w:left w:val="none" w:sz="0" w:space="0" w:color="auto"/>
            <w:bottom w:val="none" w:sz="0" w:space="0" w:color="auto"/>
            <w:right w:val="none" w:sz="0" w:space="0" w:color="auto"/>
          </w:divBdr>
        </w:div>
      </w:divsChild>
    </w:div>
    <w:div w:id="338779882">
      <w:bodyDiv w:val="1"/>
      <w:marLeft w:val="0"/>
      <w:marRight w:val="0"/>
      <w:marTop w:val="0"/>
      <w:marBottom w:val="0"/>
      <w:divBdr>
        <w:top w:val="none" w:sz="0" w:space="0" w:color="auto"/>
        <w:left w:val="none" w:sz="0" w:space="0" w:color="auto"/>
        <w:bottom w:val="none" w:sz="0" w:space="0" w:color="auto"/>
        <w:right w:val="none" w:sz="0" w:space="0" w:color="auto"/>
      </w:divBdr>
    </w:div>
    <w:div w:id="431898905">
      <w:bodyDiv w:val="1"/>
      <w:marLeft w:val="0"/>
      <w:marRight w:val="0"/>
      <w:marTop w:val="0"/>
      <w:marBottom w:val="0"/>
      <w:divBdr>
        <w:top w:val="none" w:sz="0" w:space="0" w:color="auto"/>
        <w:left w:val="none" w:sz="0" w:space="0" w:color="auto"/>
        <w:bottom w:val="none" w:sz="0" w:space="0" w:color="auto"/>
        <w:right w:val="none" w:sz="0" w:space="0" w:color="auto"/>
      </w:divBdr>
    </w:div>
    <w:div w:id="433987625">
      <w:bodyDiv w:val="1"/>
      <w:marLeft w:val="0"/>
      <w:marRight w:val="0"/>
      <w:marTop w:val="0"/>
      <w:marBottom w:val="0"/>
      <w:divBdr>
        <w:top w:val="none" w:sz="0" w:space="0" w:color="auto"/>
        <w:left w:val="none" w:sz="0" w:space="0" w:color="auto"/>
        <w:bottom w:val="none" w:sz="0" w:space="0" w:color="auto"/>
        <w:right w:val="none" w:sz="0" w:space="0" w:color="auto"/>
      </w:divBdr>
    </w:div>
    <w:div w:id="509879046">
      <w:bodyDiv w:val="1"/>
      <w:marLeft w:val="0"/>
      <w:marRight w:val="0"/>
      <w:marTop w:val="0"/>
      <w:marBottom w:val="0"/>
      <w:divBdr>
        <w:top w:val="none" w:sz="0" w:space="0" w:color="auto"/>
        <w:left w:val="none" w:sz="0" w:space="0" w:color="auto"/>
        <w:bottom w:val="none" w:sz="0" w:space="0" w:color="auto"/>
        <w:right w:val="none" w:sz="0" w:space="0" w:color="auto"/>
      </w:divBdr>
    </w:div>
    <w:div w:id="527380353">
      <w:bodyDiv w:val="1"/>
      <w:marLeft w:val="60"/>
      <w:marRight w:val="60"/>
      <w:marTop w:val="60"/>
      <w:marBottom w:val="15"/>
      <w:divBdr>
        <w:top w:val="none" w:sz="0" w:space="0" w:color="auto"/>
        <w:left w:val="none" w:sz="0" w:space="0" w:color="auto"/>
        <w:bottom w:val="none" w:sz="0" w:space="0" w:color="auto"/>
        <w:right w:val="none" w:sz="0" w:space="0" w:color="auto"/>
      </w:divBdr>
      <w:divsChild>
        <w:div w:id="78770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871721">
              <w:marLeft w:val="0"/>
              <w:marRight w:val="0"/>
              <w:marTop w:val="0"/>
              <w:marBottom w:val="0"/>
              <w:divBdr>
                <w:top w:val="none" w:sz="0" w:space="0" w:color="auto"/>
                <w:left w:val="none" w:sz="0" w:space="0" w:color="auto"/>
                <w:bottom w:val="none" w:sz="0" w:space="0" w:color="auto"/>
                <w:right w:val="none" w:sz="0" w:space="0" w:color="auto"/>
              </w:divBdr>
              <w:divsChild>
                <w:div w:id="993679631">
                  <w:marLeft w:val="0"/>
                  <w:marRight w:val="0"/>
                  <w:marTop w:val="0"/>
                  <w:marBottom w:val="0"/>
                  <w:divBdr>
                    <w:top w:val="none" w:sz="0" w:space="0" w:color="auto"/>
                    <w:left w:val="none" w:sz="0" w:space="0" w:color="auto"/>
                    <w:bottom w:val="none" w:sz="0" w:space="0" w:color="auto"/>
                    <w:right w:val="none" w:sz="0" w:space="0" w:color="auto"/>
                  </w:divBdr>
                  <w:divsChild>
                    <w:div w:id="118888145">
                      <w:marLeft w:val="0"/>
                      <w:marRight w:val="0"/>
                      <w:marTop w:val="0"/>
                      <w:marBottom w:val="0"/>
                      <w:divBdr>
                        <w:top w:val="none" w:sz="0" w:space="0" w:color="auto"/>
                        <w:left w:val="none" w:sz="0" w:space="0" w:color="auto"/>
                        <w:bottom w:val="none" w:sz="0" w:space="0" w:color="auto"/>
                        <w:right w:val="none" w:sz="0" w:space="0" w:color="auto"/>
                      </w:divBdr>
                    </w:div>
                    <w:div w:id="197277268">
                      <w:marLeft w:val="0"/>
                      <w:marRight w:val="0"/>
                      <w:marTop w:val="0"/>
                      <w:marBottom w:val="0"/>
                      <w:divBdr>
                        <w:top w:val="none" w:sz="0" w:space="0" w:color="auto"/>
                        <w:left w:val="none" w:sz="0" w:space="0" w:color="auto"/>
                        <w:bottom w:val="none" w:sz="0" w:space="0" w:color="auto"/>
                        <w:right w:val="none" w:sz="0" w:space="0" w:color="auto"/>
                      </w:divBdr>
                    </w:div>
                    <w:div w:id="218980954">
                      <w:marLeft w:val="0"/>
                      <w:marRight w:val="0"/>
                      <w:marTop w:val="0"/>
                      <w:marBottom w:val="0"/>
                      <w:divBdr>
                        <w:top w:val="none" w:sz="0" w:space="0" w:color="auto"/>
                        <w:left w:val="none" w:sz="0" w:space="0" w:color="auto"/>
                        <w:bottom w:val="none" w:sz="0" w:space="0" w:color="auto"/>
                        <w:right w:val="none" w:sz="0" w:space="0" w:color="auto"/>
                      </w:divBdr>
                    </w:div>
                    <w:div w:id="242493734">
                      <w:marLeft w:val="0"/>
                      <w:marRight w:val="0"/>
                      <w:marTop w:val="0"/>
                      <w:marBottom w:val="0"/>
                      <w:divBdr>
                        <w:top w:val="none" w:sz="0" w:space="0" w:color="auto"/>
                        <w:left w:val="none" w:sz="0" w:space="0" w:color="auto"/>
                        <w:bottom w:val="none" w:sz="0" w:space="0" w:color="auto"/>
                        <w:right w:val="none" w:sz="0" w:space="0" w:color="auto"/>
                      </w:divBdr>
                    </w:div>
                    <w:div w:id="295718139">
                      <w:marLeft w:val="0"/>
                      <w:marRight w:val="0"/>
                      <w:marTop w:val="0"/>
                      <w:marBottom w:val="0"/>
                      <w:divBdr>
                        <w:top w:val="none" w:sz="0" w:space="0" w:color="auto"/>
                        <w:left w:val="none" w:sz="0" w:space="0" w:color="auto"/>
                        <w:bottom w:val="none" w:sz="0" w:space="0" w:color="auto"/>
                        <w:right w:val="none" w:sz="0" w:space="0" w:color="auto"/>
                      </w:divBdr>
                    </w:div>
                    <w:div w:id="370571282">
                      <w:marLeft w:val="0"/>
                      <w:marRight w:val="0"/>
                      <w:marTop w:val="0"/>
                      <w:marBottom w:val="0"/>
                      <w:divBdr>
                        <w:top w:val="none" w:sz="0" w:space="0" w:color="auto"/>
                        <w:left w:val="none" w:sz="0" w:space="0" w:color="auto"/>
                        <w:bottom w:val="none" w:sz="0" w:space="0" w:color="auto"/>
                        <w:right w:val="none" w:sz="0" w:space="0" w:color="auto"/>
                      </w:divBdr>
                    </w:div>
                    <w:div w:id="395662424">
                      <w:marLeft w:val="0"/>
                      <w:marRight w:val="0"/>
                      <w:marTop w:val="0"/>
                      <w:marBottom w:val="0"/>
                      <w:divBdr>
                        <w:top w:val="none" w:sz="0" w:space="0" w:color="auto"/>
                        <w:left w:val="none" w:sz="0" w:space="0" w:color="auto"/>
                        <w:bottom w:val="none" w:sz="0" w:space="0" w:color="auto"/>
                        <w:right w:val="none" w:sz="0" w:space="0" w:color="auto"/>
                      </w:divBdr>
                    </w:div>
                    <w:div w:id="404451095">
                      <w:marLeft w:val="0"/>
                      <w:marRight w:val="0"/>
                      <w:marTop w:val="0"/>
                      <w:marBottom w:val="0"/>
                      <w:divBdr>
                        <w:top w:val="none" w:sz="0" w:space="0" w:color="auto"/>
                        <w:left w:val="none" w:sz="0" w:space="0" w:color="auto"/>
                        <w:bottom w:val="none" w:sz="0" w:space="0" w:color="auto"/>
                        <w:right w:val="none" w:sz="0" w:space="0" w:color="auto"/>
                      </w:divBdr>
                    </w:div>
                    <w:div w:id="425351344">
                      <w:marLeft w:val="0"/>
                      <w:marRight w:val="0"/>
                      <w:marTop w:val="0"/>
                      <w:marBottom w:val="0"/>
                      <w:divBdr>
                        <w:top w:val="none" w:sz="0" w:space="0" w:color="auto"/>
                        <w:left w:val="none" w:sz="0" w:space="0" w:color="auto"/>
                        <w:bottom w:val="none" w:sz="0" w:space="0" w:color="auto"/>
                        <w:right w:val="none" w:sz="0" w:space="0" w:color="auto"/>
                      </w:divBdr>
                    </w:div>
                    <w:div w:id="443765691">
                      <w:marLeft w:val="0"/>
                      <w:marRight w:val="0"/>
                      <w:marTop w:val="0"/>
                      <w:marBottom w:val="0"/>
                      <w:divBdr>
                        <w:top w:val="none" w:sz="0" w:space="0" w:color="auto"/>
                        <w:left w:val="none" w:sz="0" w:space="0" w:color="auto"/>
                        <w:bottom w:val="none" w:sz="0" w:space="0" w:color="auto"/>
                        <w:right w:val="none" w:sz="0" w:space="0" w:color="auto"/>
                      </w:divBdr>
                    </w:div>
                    <w:div w:id="636110531">
                      <w:marLeft w:val="0"/>
                      <w:marRight w:val="0"/>
                      <w:marTop w:val="0"/>
                      <w:marBottom w:val="0"/>
                      <w:divBdr>
                        <w:top w:val="none" w:sz="0" w:space="0" w:color="auto"/>
                        <w:left w:val="none" w:sz="0" w:space="0" w:color="auto"/>
                        <w:bottom w:val="none" w:sz="0" w:space="0" w:color="auto"/>
                        <w:right w:val="none" w:sz="0" w:space="0" w:color="auto"/>
                      </w:divBdr>
                    </w:div>
                    <w:div w:id="718211617">
                      <w:marLeft w:val="0"/>
                      <w:marRight w:val="0"/>
                      <w:marTop w:val="0"/>
                      <w:marBottom w:val="0"/>
                      <w:divBdr>
                        <w:top w:val="none" w:sz="0" w:space="0" w:color="auto"/>
                        <w:left w:val="none" w:sz="0" w:space="0" w:color="auto"/>
                        <w:bottom w:val="none" w:sz="0" w:space="0" w:color="auto"/>
                        <w:right w:val="none" w:sz="0" w:space="0" w:color="auto"/>
                      </w:divBdr>
                    </w:div>
                    <w:div w:id="786706067">
                      <w:marLeft w:val="0"/>
                      <w:marRight w:val="0"/>
                      <w:marTop w:val="0"/>
                      <w:marBottom w:val="0"/>
                      <w:divBdr>
                        <w:top w:val="none" w:sz="0" w:space="0" w:color="auto"/>
                        <w:left w:val="none" w:sz="0" w:space="0" w:color="auto"/>
                        <w:bottom w:val="none" w:sz="0" w:space="0" w:color="auto"/>
                        <w:right w:val="none" w:sz="0" w:space="0" w:color="auto"/>
                      </w:divBdr>
                    </w:div>
                    <w:div w:id="935208139">
                      <w:marLeft w:val="0"/>
                      <w:marRight w:val="0"/>
                      <w:marTop w:val="0"/>
                      <w:marBottom w:val="0"/>
                      <w:divBdr>
                        <w:top w:val="none" w:sz="0" w:space="0" w:color="auto"/>
                        <w:left w:val="none" w:sz="0" w:space="0" w:color="auto"/>
                        <w:bottom w:val="none" w:sz="0" w:space="0" w:color="auto"/>
                        <w:right w:val="none" w:sz="0" w:space="0" w:color="auto"/>
                      </w:divBdr>
                    </w:div>
                    <w:div w:id="1118531261">
                      <w:marLeft w:val="0"/>
                      <w:marRight w:val="0"/>
                      <w:marTop w:val="0"/>
                      <w:marBottom w:val="0"/>
                      <w:divBdr>
                        <w:top w:val="none" w:sz="0" w:space="0" w:color="auto"/>
                        <w:left w:val="none" w:sz="0" w:space="0" w:color="auto"/>
                        <w:bottom w:val="none" w:sz="0" w:space="0" w:color="auto"/>
                        <w:right w:val="none" w:sz="0" w:space="0" w:color="auto"/>
                      </w:divBdr>
                    </w:div>
                    <w:div w:id="1129013779">
                      <w:marLeft w:val="0"/>
                      <w:marRight w:val="0"/>
                      <w:marTop w:val="0"/>
                      <w:marBottom w:val="0"/>
                      <w:divBdr>
                        <w:top w:val="none" w:sz="0" w:space="0" w:color="auto"/>
                        <w:left w:val="none" w:sz="0" w:space="0" w:color="auto"/>
                        <w:bottom w:val="none" w:sz="0" w:space="0" w:color="auto"/>
                        <w:right w:val="none" w:sz="0" w:space="0" w:color="auto"/>
                      </w:divBdr>
                    </w:div>
                    <w:div w:id="1159809215">
                      <w:marLeft w:val="0"/>
                      <w:marRight w:val="0"/>
                      <w:marTop w:val="0"/>
                      <w:marBottom w:val="0"/>
                      <w:divBdr>
                        <w:top w:val="none" w:sz="0" w:space="0" w:color="auto"/>
                        <w:left w:val="none" w:sz="0" w:space="0" w:color="auto"/>
                        <w:bottom w:val="none" w:sz="0" w:space="0" w:color="auto"/>
                        <w:right w:val="none" w:sz="0" w:space="0" w:color="auto"/>
                      </w:divBdr>
                    </w:div>
                    <w:div w:id="1196188716">
                      <w:marLeft w:val="0"/>
                      <w:marRight w:val="0"/>
                      <w:marTop w:val="0"/>
                      <w:marBottom w:val="0"/>
                      <w:divBdr>
                        <w:top w:val="none" w:sz="0" w:space="0" w:color="auto"/>
                        <w:left w:val="none" w:sz="0" w:space="0" w:color="auto"/>
                        <w:bottom w:val="none" w:sz="0" w:space="0" w:color="auto"/>
                        <w:right w:val="none" w:sz="0" w:space="0" w:color="auto"/>
                      </w:divBdr>
                    </w:div>
                    <w:div w:id="1204366974">
                      <w:marLeft w:val="0"/>
                      <w:marRight w:val="0"/>
                      <w:marTop w:val="0"/>
                      <w:marBottom w:val="0"/>
                      <w:divBdr>
                        <w:top w:val="none" w:sz="0" w:space="0" w:color="auto"/>
                        <w:left w:val="none" w:sz="0" w:space="0" w:color="auto"/>
                        <w:bottom w:val="none" w:sz="0" w:space="0" w:color="auto"/>
                        <w:right w:val="none" w:sz="0" w:space="0" w:color="auto"/>
                      </w:divBdr>
                    </w:div>
                    <w:div w:id="1347750212">
                      <w:marLeft w:val="0"/>
                      <w:marRight w:val="0"/>
                      <w:marTop w:val="0"/>
                      <w:marBottom w:val="0"/>
                      <w:divBdr>
                        <w:top w:val="none" w:sz="0" w:space="0" w:color="auto"/>
                        <w:left w:val="none" w:sz="0" w:space="0" w:color="auto"/>
                        <w:bottom w:val="none" w:sz="0" w:space="0" w:color="auto"/>
                        <w:right w:val="none" w:sz="0" w:space="0" w:color="auto"/>
                      </w:divBdr>
                    </w:div>
                    <w:div w:id="1497187709">
                      <w:marLeft w:val="0"/>
                      <w:marRight w:val="0"/>
                      <w:marTop w:val="0"/>
                      <w:marBottom w:val="0"/>
                      <w:divBdr>
                        <w:top w:val="none" w:sz="0" w:space="0" w:color="auto"/>
                        <w:left w:val="none" w:sz="0" w:space="0" w:color="auto"/>
                        <w:bottom w:val="none" w:sz="0" w:space="0" w:color="auto"/>
                        <w:right w:val="none" w:sz="0" w:space="0" w:color="auto"/>
                      </w:divBdr>
                    </w:div>
                    <w:div w:id="1578637947">
                      <w:marLeft w:val="0"/>
                      <w:marRight w:val="0"/>
                      <w:marTop w:val="0"/>
                      <w:marBottom w:val="0"/>
                      <w:divBdr>
                        <w:top w:val="none" w:sz="0" w:space="0" w:color="auto"/>
                        <w:left w:val="none" w:sz="0" w:space="0" w:color="auto"/>
                        <w:bottom w:val="none" w:sz="0" w:space="0" w:color="auto"/>
                        <w:right w:val="none" w:sz="0" w:space="0" w:color="auto"/>
                      </w:divBdr>
                    </w:div>
                    <w:div w:id="1607693097">
                      <w:marLeft w:val="0"/>
                      <w:marRight w:val="0"/>
                      <w:marTop w:val="0"/>
                      <w:marBottom w:val="0"/>
                      <w:divBdr>
                        <w:top w:val="none" w:sz="0" w:space="0" w:color="auto"/>
                        <w:left w:val="none" w:sz="0" w:space="0" w:color="auto"/>
                        <w:bottom w:val="none" w:sz="0" w:space="0" w:color="auto"/>
                        <w:right w:val="none" w:sz="0" w:space="0" w:color="auto"/>
                      </w:divBdr>
                    </w:div>
                    <w:div w:id="1675256274">
                      <w:marLeft w:val="0"/>
                      <w:marRight w:val="0"/>
                      <w:marTop w:val="0"/>
                      <w:marBottom w:val="0"/>
                      <w:divBdr>
                        <w:top w:val="none" w:sz="0" w:space="0" w:color="auto"/>
                        <w:left w:val="none" w:sz="0" w:space="0" w:color="auto"/>
                        <w:bottom w:val="none" w:sz="0" w:space="0" w:color="auto"/>
                        <w:right w:val="none" w:sz="0" w:space="0" w:color="auto"/>
                      </w:divBdr>
                    </w:div>
                    <w:div w:id="1696343343">
                      <w:marLeft w:val="0"/>
                      <w:marRight w:val="0"/>
                      <w:marTop w:val="0"/>
                      <w:marBottom w:val="0"/>
                      <w:divBdr>
                        <w:top w:val="none" w:sz="0" w:space="0" w:color="auto"/>
                        <w:left w:val="none" w:sz="0" w:space="0" w:color="auto"/>
                        <w:bottom w:val="none" w:sz="0" w:space="0" w:color="auto"/>
                        <w:right w:val="none" w:sz="0" w:space="0" w:color="auto"/>
                      </w:divBdr>
                    </w:div>
                    <w:div w:id="1704819612">
                      <w:marLeft w:val="0"/>
                      <w:marRight w:val="0"/>
                      <w:marTop w:val="0"/>
                      <w:marBottom w:val="0"/>
                      <w:divBdr>
                        <w:top w:val="none" w:sz="0" w:space="0" w:color="auto"/>
                        <w:left w:val="none" w:sz="0" w:space="0" w:color="auto"/>
                        <w:bottom w:val="none" w:sz="0" w:space="0" w:color="auto"/>
                        <w:right w:val="none" w:sz="0" w:space="0" w:color="auto"/>
                      </w:divBdr>
                    </w:div>
                    <w:div w:id="1744139266">
                      <w:marLeft w:val="0"/>
                      <w:marRight w:val="0"/>
                      <w:marTop w:val="0"/>
                      <w:marBottom w:val="0"/>
                      <w:divBdr>
                        <w:top w:val="none" w:sz="0" w:space="0" w:color="auto"/>
                        <w:left w:val="none" w:sz="0" w:space="0" w:color="auto"/>
                        <w:bottom w:val="none" w:sz="0" w:space="0" w:color="auto"/>
                        <w:right w:val="none" w:sz="0" w:space="0" w:color="auto"/>
                      </w:divBdr>
                    </w:div>
                    <w:div w:id="1749182822">
                      <w:marLeft w:val="0"/>
                      <w:marRight w:val="0"/>
                      <w:marTop w:val="0"/>
                      <w:marBottom w:val="0"/>
                      <w:divBdr>
                        <w:top w:val="none" w:sz="0" w:space="0" w:color="auto"/>
                        <w:left w:val="none" w:sz="0" w:space="0" w:color="auto"/>
                        <w:bottom w:val="none" w:sz="0" w:space="0" w:color="auto"/>
                        <w:right w:val="none" w:sz="0" w:space="0" w:color="auto"/>
                      </w:divBdr>
                    </w:div>
                    <w:div w:id="1818377946">
                      <w:marLeft w:val="0"/>
                      <w:marRight w:val="0"/>
                      <w:marTop w:val="0"/>
                      <w:marBottom w:val="0"/>
                      <w:divBdr>
                        <w:top w:val="none" w:sz="0" w:space="0" w:color="auto"/>
                        <w:left w:val="none" w:sz="0" w:space="0" w:color="auto"/>
                        <w:bottom w:val="none" w:sz="0" w:space="0" w:color="auto"/>
                        <w:right w:val="none" w:sz="0" w:space="0" w:color="auto"/>
                      </w:divBdr>
                    </w:div>
                    <w:div w:id="1880363467">
                      <w:marLeft w:val="0"/>
                      <w:marRight w:val="0"/>
                      <w:marTop w:val="0"/>
                      <w:marBottom w:val="0"/>
                      <w:divBdr>
                        <w:top w:val="none" w:sz="0" w:space="0" w:color="auto"/>
                        <w:left w:val="none" w:sz="0" w:space="0" w:color="auto"/>
                        <w:bottom w:val="none" w:sz="0" w:space="0" w:color="auto"/>
                        <w:right w:val="none" w:sz="0" w:space="0" w:color="auto"/>
                      </w:divBdr>
                    </w:div>
                    <w:div w:id="19613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979930">
      <w:bodyDiv w:val="1"/>
      <w:marLeft w:val="0"/>
      <w:marRight w:val="0"/>
      <w:marTop w:val="0"/>
      <w:marBottom w:val="0"/>
      <w:divBdr>
        <w:top w:val="none" w:sz="0" w:space="0" w:color="auto"/>
        <w:left w:val="none" w:sz="0" w:space="0" w:color="auto"/>
        <w:bottom w:val="none" w:sz="0" w:space="0" w:color="auto"/>
        <w:right w:val="none" w:sz="0" w:space="0" w:color="auto"/>
      </w:divBdr>
    </w:div>
    <w:div w:id="552038650">
      <w:bodyDiv w:val="1"/>
      <w:marLeft w:val="0"/>
      <w:marRight w:val="0"/>
      <w:marTop w:val="0"/>
      <w:marBottom w:val="0"/>
      <w:divBdr>
        <w:top w:val="none" w:sz="0" w:space="0" w:color="auto"/>
        <w:left w:val="none" w:sz="0" w:space="0" w:color="auto"/>
        <w:bottom w:val="none" w:sz="0" w:space="0" w:color="auto"/>
        <w:right w:val="none" w:sz="0" w:space="0" w:color="auto"/>
      </w:divBdr>
    </w:div>
    <w:div w:id="604460130">
      <w:bodyDiv w:val="1"/>
      <w:marLeft w:val="0"/>
      <w:marRight w:val="0"/>
      <w:marTop w:val="0"/>
      <w:marBottom w:val="0"/>
      <w:divBdr>
        <w:top w:val="none" w:sz="0" w:space="0" w:color="auto"/>
        <w:left w:val="none" w:sz="0" w:space="0" w:color="auto"/>
        <w:bottom w:val="none" w:sz="0" w:space="0" w:color="auto"/>
        <w:right w:val="none" w:sz="0" w:space="0" w:color="auto"/>
      </w:divBdr>
    </w:div>
    <w:div w:id="606620971">
      <w:bodyDiv w:val="1"/>
      <w:marLeft w:val="0"/>
      <w:marRight w:val="0"/>
      <w:marTop w:val="0"/>
      <w:marBottom w:val="0"/>
      <w:divBdr>
        <w:top w:val="none" w:sz="0" w:space="0" w:color="auto"/>
        <w:left w:val="none" w:sz="0" w:space="0" w:color="auto"/>
        <w:bottom w:val="none" w:sz="0" w:space="0" w:color="auto"/>
        <w:right w:val="none" w:sz="0" w:space="0" w:color="auto"/>
      </w:divBdr>
    </w:div>
    <w:div w:id="641421065">
      <w:bodyDiv w:val="1"/>
      <w:marLeft w:val="0"/>
      <w:marRight w:val="0"/>
      <w:marTop w:val="0"/>
      <w:marBottom w:val="0"/>
      <w:divBdr>
        <w:top w:val="none" w:sz="0" w:space="0" w:color="auto"/>
        <w:left w:val="none" w:sz="0" w:space="0" w:color="auto"/>
        <w:bottom w:val="none" w:sz="0" w:space="0" w:color="auto"/>
        <w:right w:val="none" w:sz="0" w:space="0" w:color="auto"/>
      </w:divBdr>
    </w:div>
    <w:div w:id="653489354">
      <w:bodyDiv w:val="1"/>
      <w:marLeft w:val="0"/>
      <w:marRight w:val="0"/>
      <w:marTop w:val="0"/>
      <w:marBottom w:val="0"/>
      <w:divBdr>
        <w:top w:val="none" w:sz="0" w:space="0" w:color="auto"/>
        <w:left w:val="none" w:sz="0" w:space="0" w:color="auto"/>
        <w:bottom w:val="none" w:sz="0" w:space="0" w:color="auto"/>
        <w:right w:val="none" w:sz="0" w:space="0" w:color="auto"/>
      </w:divBdr>
    </w:div>
    <w:div w:id="701394161">
      <w:bodyDiv w:val="1"/>
      <w:marLeft w:val="0"/>
      <w:marRight w:val="0"/>
      <w:marTop w:val="0"/>
      <w:marBottom w:val="0"/>
      <w:divBdr>
        <w:top w:val="none" w:sz="0" w:space="0" w:color="auto"/>
        <w:left w:val="none" w:sz="0" w:space="0" w:color="auto"/>
        <w:bottom w:val="none" w:sz="0" w:space="0" w:color="auto"/>
        <w:right w:val="none" w:sz="0" w:space="0" w:color="auto"/>
      </w:divBdr>
    </w:div>
    <w:div w:id="711541801">
      <w:bodyDiv w:val="1"/>
      <w:marLeft w:val="0"/>
      <w:marRight w:val="0"/>
      <w:marTop w:val="0"/>
      <w:marBottom w:val="0"/>
      <w:divBdr>
        <w:top w:val="none" w:sz="0" w:space="0" w:color="auto"/>
        <w:left w:val="none" w:sz="0" w:space="0" w:color="auto"/>
        <w:bottom w:val="none" w:sz="0" w:space="0" w:color="auto"/>
        <w:right w:val="none" w:sz="0" w:space="0" w:color="auto"/>
      </w:divBdr>
      <w:divsChild>
        <w:div w:id="140924208">
          <w:marLeft w:val="0"/>
          <w:marRight w:val="0"/>
          <w:marTop w:val="0"/>
          <w:marBottom w:val="0"/>
          <w:divBdr>
            <w:top w:val="none" w:sz="0" w:space="0" w:color="auto"/>
            <w:left w:val="none" w:sz="0" w:space="0" w:color="auto"/>
            <w:bottom w:val="none" w:sz="0" w:space="0" w:color="auto"/>
            <w:right w:val="none" w:sz="0" w:space="0" w:color="auto"/>
          </w:divBdr>
        </w:div>
        <w:div w:id="375929827">
          <w:marLeft w:val="0"/>
          <w:marRight w:val="0"/>
          <w:marTop w:val="0"/>
          <w:marBottom w:val="0"/>
          <w:divBdr>
            <w:top w:val="none" w:sz="0" w:space="0" w:color="auto"/>
            <w:left w:val="none" w:sz="0" w:space="0" w:color="auto"/>
            <w:bottom w:val="none" w:sz="0" w:space="0" w:color="auto"/>
            <w:right w:val="none" w:sz="0" w:space="0" w:color="auto"/>
          </w:divBdr>
        </w:div>
        <w:div w:id="674891118">
          <w:marLeft w:val="0"/>
          <w:marRight w:val="0"/>
          <w:marTop w:val="0"/>
          <w:marBottom w:val="0"/>
          <w:divBdr>
            <w:top w:val="none" w:sz="0" w:space="0" w:color="auto"/>
            <w:left w:val="none" w:sz="0" w:space="0" w:color="auto"/>
            <w:bottom w:val="none" w:sz="0" w:space="0" w:color="auto"/>
            <w:right w:val="none" w:sz="0" w:space="0" w:color="auto"/>
          </w:divBdr>
        </w:div>
        <w:div w:id="972059360">
          <w:marLeft w:val="0"/>
          <w:marRight w:val="0"/>
          <w:marTop w:val="0"/>
          <w:marBottom w:val="0"/>
          <w:divBdr>
            <w:top w:val="none" w:sz="0" w:space="0" w:color="auto"/>
            <w:left w:val="none" w:sz="0" w:space="0" w:color="auto"/>
            <w:bottom w:val="none" w:sz="0" w:space="0" w:color="auto"/>
            <w:right w:val="none" w:sz="0" w:space="0" w:color="auto"/>
          </w:divBdr>
        </w:div>
        <w:div w:id="1348748709">
          <w:marLeft w:val="0"/>
          <w:marRight w:val="0"/>
          <w:marTop w:val="0"/>
          <w:marBottom w:val="0"/>
          <w:divBdr>
            <w:top w:val="none" w:sz="0" w:space="0" w:color="auto"/>
            <w:left w:val="none" w:sz="0" w:space="0" w:color="auto"/>
            <w:bottom w:val="none" w:sz="0" w:space="0" w:color="auto"/>
            <w:right w:val="none" w:sz="0" w:space="0" w:color="auto"/>
          </w:divBdr>
        </w:div>
        <w:div w:id="1622833749">
          <w:marLeft w:val="0"/>
          <w:marRight w:val="0"/>
          <w:marTop w:val="0"/>
          <w:marBottom w:val="0"/>
          <w:divBdr>
            <w:top w:val="none" w:sz="0" w:space="0" w:color="auto"/>
            <w:left w:val="none" w:sz="0" w:space="0" w:color="auto"/>
            <w:bottom w:val="none" w:sz="0" w:space="0" w:color="auto"/>
            <w:right w:val="none" w:sz="0" w:space="0" w:color="auto"/>
          </w:divBdr>
        </w:div>
        <w:div w:id="1650207843">
          <w:marLeft w:val="0"/>
          <w:marRight w:val="0"/>
          <w:marTop w:val="0"/>
          <w:marBottom w:val="0"/>
          <w:divBdr>
            <w:top w:val="none" w:sz="0" w:space="0" w:color="auto"/>
            <w:left w:val="none" w:sz="0" w:space="0" w:color="auto"/>
            <w:bottom w:val="none" w:sz="0" w:space="0" w:color="auto"/>
            <w:right w:val="none" w:sz="0" w:space="0" w:color="auto"/>
          </w:divBdr>
        </w:div>
        <w:div w:id="1736929861">
          <w:marLeft w:val="0"/>
          <w:marRight w:val="0"/>
          <w:marTop w:val="0"/>
          <w:marBottom w:val="0"/>
          <w:divBdr>
            <w:top w:val="none" w:sz="0" w:space="0" w:color="auto"/>
            <w:left w:val="none" w:sz="0" w:space="0" w:color="auto"/>
            <w:bottom w:val="none" w:sz="0" w:space="0" w:color="auto"/>
            <w:right w:val="none" w:sz="0" w:space="0" w:color="auto"/>
          </w:divBdr>
        </w:div>
        <w:div w:id="1840928600">
          <w:marLeft w:val="0"/>
          <w:marRight w:val="0"/>
          <w:marTop w:val="0"/>
          <w:marBottom w:val="0"/>
          <w:divBdr>
            <w:top w:val="none" w:sz="0" w:space="0" w:color="auto"/>
            <w:left w:val="none" w:sz="0" w:space="0" w:color="auto"/>
            <w:bottom w:val="none" w:sz="0" w:space="0" w:color="auto"/>
            <w:right w:val="none" w:sz="0" w:space="0" w:color="auto"/>
          </w:divBdr>
        </w:div>
        <w:div w:id="2025016716">
          <w:marLeft w:val="0"/>
          <w:marRight w:val="0"/>
          <w:marTop w:val="0"/>
          <w:marBottom w:val="0"/>
          <w:divBdr>
            <w:top w:val="none" w:sz="0" w:space="0" w:color="auto"/>
            <w:left w:val="none" w:sz="0" w:space="0" w:color="auto"/>
            <w:bottom w:val="none" w:sz="0" w:space="0" w:color="auto"/>
            <w:right w:val="none" w:sz="0" w:space="0" w:color="auto"/>
          </w:divBdr>
        </w:div>
      </w:divsChild>
    </w:div>
    <w:div w:id="721177246">
      <w:bodyDiv w:val="1"/>
      <w:marLeft w:val="0"/>
      <w:marRight w:val="0"/>
      <w:marTop w:val="0"/>
      <w:marBottom w:val="0"/>
      <w:divBdr>
        <w:top w:val="none" w:sz="0" w:space="0" w:color="auto"/>
        <w:left w:val="none" w:sz="0" w:space="0" w:color="auto"/>
        <w:bottom w:val="none" w:sz="0" w:space="0" w:color="auto"/>
        <w:right w:val="none" w:sz="0" w:space="0" w:color="auto"/>
      </w:divBdr>
    </w:div>
    <w:div w:id="816721927">
      <w:bodyDiv w:val="1"/>
      <w:marLeft w:val="0"/>
      <w:marRight w:val="0"/>
      <w:marTop w:val="0"/>
      <w:marBottom w:val="0"/>
      <w:divBdr>
        <w:top w:val="none" w:sz="0" w:space="0" w:color="auto"/>
        <w:left w:val="none" w:sz="0" w:space="0" w:color="auto"/>
        <w:bottom w:val="none" w:sz="0" w:space="0" w:color="auto"/>
        <w:right w:val="none" w:sz="0" w:space="0" w:color="auto"/>
      </w:divBdr>
    </w:div>
    <w:div w:id="831138975">
      <w:bodyDiv w:val="1"/>
      <w:marLeft w:val="0"/>
      <w:marRight w:val="0"/>
      <w:marTop w:val="0"/>
      <w:marBottom w:val="0"/>
      <w:divBdr>
        <w:top w:val="none" w:sz="0" w:space="0" w:color="auto"/>
        <w:left w:val="none" w:sz="0" w:space="0" w:color="auto"/>
        <w:bottom w:val="none" w:sz="0" w:space="0" w:color="auto"/>
        <w:right w:val="none" w:sz="0" w:space="0" w:color="auto"/>
      </w:divBdr>
    </w:div>
    <w:div w:id="844251842">
      <w:bodyDiv w:val="1"/>
      <w:marLeft w:val="0"/>
      <w:marRight w:val="0"/>
      <w:marTop w:val="0"/>
      <w:marBottom w:val="0"/>
      <w:divBdr>
        <w:top w:val="none" w:sz="0" w:space="0" w:color="auto"/>
        <w:left w:val="none" w:sz="0" w:space="0" w:color="auto"/>
        <w:bottom w:val="none" w:sz="0" w:space="0" w:color="auto"/>
        <w:right w:val="none" w:sz="0" w:space="0" w:color="auto"/>
      </w:divBdr>
    </w:div>
    <w:div w:id="878275323">
      <w:bodyDiv w:val="1"/>
      <w:marLeft w:val="0"/>
      <w:marRight w:val="0"/>
      <w:marTop w:val="0"/>
      <w:marBottom w:val="0"/>
      <w:divBdr>
        <w:top w:val="none" w:sz="0" w:space="0" w:color="auto"/>
        <w:left w:val="none" w:sz="0" w:space="0" w:color="auto"/>
        <w:bottom w:val="none" w:sz="0" w:space="0" w:color="auto"/>
        <w:right w:val="none" w:sz="0" w:space="0" w:color="auto"/>
      </w:divBdr>
    </w:div>
    <w:div w:id="900479671">
      <w:bodyDiv w:val="1"/>
      <w:marLeft w:val="0"/>
      <w:marRight w:val="0"/>
      <w:marTop w:val="0"/>
      <w:marBottom w:val="0"/>
      <w:divBdr>
        <w:top w:val="none" w:sz="0" w:space="0" w:color="auto"/>
        <w:left w:val="none" w:sz="0" w:space="0" w:color="auto"/>
        <w:bottom w:val="none" w:sz="0" w:space="0" w:color="auto"/>
        <w:right w:val="none" w:sz="0" w:space="0" w:color="auto"/>
      </w:divBdr>
    </w:div>
    <w:div w:id="900680141">
      <w:bodyDiv w:val="1"/>
      <w:marLeft w:val="0"/>
      <w:marRight w:val="0"/>
      <w:marTop w:val="0"/>
      <w:marBottom w:val="0"/>
      <w:divBdr>
        <w:top w:val="none" w:sz="0" w:space="0" w:color="auto"/>
        <w:left w:val="none" w:sz="0" w:space="0" w:color="auto"/>
        <w:bottom w:val="none" w:sz="0" w:space="0" w:color="auto"/>
        <w:right w:val="none" w:sz="0" w:space="0" w:color="auto"/>
      </w:divBdr>
    </w:div>
    <w:div w:id="915556763">
      <w:bodyDiv w:val="1"/>
      <w:marLeft w:val="0"/>
      <w:marRight w:val="0"/>
      <w:marTop w:val="0"/>
      <w:marBottom w:val="0"/>
      <w:divBdr>
        <w:top w:val="none" w:sz="0" w:space="0" w:color="auto"/>
        <w:left w:val="none" w:sz="0" w:space="0" w:color="auto"/>
        <w:bottom w:val="none" w:sz="0" w:space="0" w:color="auto"/>
        <w:right w:val="none" w:sz="0" w:space="0" w:color="auto"/>
      </w:divBdr>
    </w:div>
    <w:div w:id="1101685201">
      <w:bodyDiv w:val="1"/>
      <w:marLeft w:val="0"/>
      <w:marRight w:val="0"/>
      <w:marTop w:val="0"/>
      <w:marBottom w:val="0"/>
      <w:divBdr>
        <w:top w:val="none" w:sz="0" w:space="0" w:color="auto"/>
        <w:left w:val="none" w:sz="0" w:space="0" w:color="auto"/>
        <w:bottom w:val="none" w:sz="0" w:space="0" w:color="auto"/>
        <w:right w:val="none" w:sz="0" w:space="0" w:color="auto"/>
      </w:divBdr>
    </w:div>
    <w:div w:id="1104614626">
      <w:bodyDiv w:val="1"/>
      <w:marLeft w:val="0"/>
      <w:marRight w:val="0"/>
      <w:marTop w:val="0"/>
      <w:marBottom w:val="0"/>
      <w:divBdr>
        <w:top w:val="none" w:sz="0" w:space="0" w:color="auto"/>
        <w:left w:val="none" w:sz="0" w:space="0" w:color="auto"/>
        <w:bottom w:val="none" w:sz="0" w:space="0" w:color="auto"/>
        <w:right w:val="none" w:sz="0" w:space="0" w:color="auto"/>
      </w:divBdr>
    </w:div>
    <w:div w:id="1136753718">
      <w:bodyDiv w:val="1"/>
      <w:marLeft w:val="0"/>
      <w:marRight w:val="0"/>
      <w:marTop w:val="0"/>
      <w:marBottom w:val="0"/>
      <w:divBdr>
        <w:top w:val="none" w:sz="0" w:space="0" w:color="auto"/>
        <w:left w:val="none" w:sz="0" w:space="0" w:color="auto"/>
        <w:bottom w:val="none" w:sz="0" w:space="0" w:color="auto"/>
        <w:right w:val="none" w:sz="0" w:space="0" w:color="auto"/>
      </w:divBdr>
    </w:div>
    <w:div w:id="1183859649">
      <w:bodyDiv w:val="1"/>
      <w:marLeft w:val="0"/>
      <w:marRight w:val="0"/>
      <w:marTop w:val="0"/>
      <w:marBottom w:val="0"/>
      <w:divBdr>
        <w:top w:val="none" w:sz="0" w:space="0" w:color="auto"/>
        <w:left w:val="none" w:sz="0" w:space="0" w:color="auto"/>
        <w:bottom w:val="none" w:sz="0" w:space="0" w:color="auto"/>
        <w:right w:val="none" w:sz="0" w:space="0" w:color="auto"/>
      </w:divBdr>
    </w:div>
    <w:div w:id="1197043438">
      <w:bodyDiv w:val="1"/>
      <w:marLeft w:val="0"/>
      <w:marRight w:val="0"/>
      <w:marTop w:val="0"/>
      <w:marBottom w:val="0"/>
      <w:divBdr>
        <w:top w:val="none" w:sz="0" w:space="0" w:color="auto"/>
        <w:left w:val="none" w:sz="0" w:space="0" w:color="auto"/>
        <w:bottom w:val="none" w:sz="0" w:space="0" w:color="auto"/>
        <w:right w:val="none" w:sz="0" w:space="0" w:color="auto"/>
      </w:divBdr>
    </w:div>
    <w:div w:id="1201093559">
      <w:bodyDiv w:val="1"/>
      <w:marLeft w:val="0"/>
      <w:marRight w:val="0"/>
      <w:marTop w:val="0"/>
      <w:marBottom w:val="0"/>
      <w:divBdr>
        <w:top w:val="none" w:sz="0" w:space="0" w:color="auto"/>
        <w:left w:val="none" w:sz="0" w:space="0" w:color="auto"/>
        <w:bottom w:val="none" w:sz="0" w:space="0" w:color="auto"/>
        <w:right w:val="none" w:sz="0" w:space="0" w:color="auto"/>
      </w:divBdr>
    </w:div>
    <w:div w:id="1222517077">
      <w:bodyDiv w:val="1"/>
      <w:marLeft w:val="0"/>
      <w:marRight w:val="0"/>
      <w:marTop w:val="0"/>
      <w:marBottom w:val="0"/>
      <w:divBdr>
        <w:top w:val="none" w:sz="0" w:space="0" w:color="auto"/>
        <w:left w:val="none" w:sz="0" w:space="0" w:color="auto"/>
        <w:bottom w:val="none" w:sz="0" w:space="0" w:color="auto"/>
        <w:right w:val="none" w:sz="0" w:space="0" w:color="auto"/>
      </w:divBdr>
    </w:div>
    <w:div w:id="1330794063">
      <w:bodyDiv w:val="1"/>
      <w:marLeft w:val="0"/>
      <w:marRight w:val="0"/>
      <w:marTop w:val="0"/>
      <w:marBottom w:val="0"/>
      <w:divBdr>
        <w:top w:val="none" w:sz="0" w:space="0" w:color="auto"/>
        <w:left w:val="none" w:sz="0" w:space="0" w:color="auto"/>
        <w:bottom w:val="none" w:sz="0" w:space="0" w:color="auto"/>
        <w:right w:val="none" w:sz="0" w:space="0" w:color="auto"/>
      </w:divBdr>
    </w:div>
    <w:div w:id="1349795855">
      <w:bodyDiv w:val="1"/>
      <w:marLeft w:val="0"/>
      <w:marRight w:val="0"/>
      <w:marTop w:val="0"/>
      <w:marBottom w:val="0"/>
      <w:divBdr>
        <w:top w:val="none" w:sz="0" w:space="0" w:color="auto"/>
        <w:left w:val="none" w:sz="0" w:space="0" w:color="auto"/>
        <w:bottom w:val="none" w:sz="0" w:space="0" w:color="auto"/>
        <w:right w:val="none" w:sz="0" w:space="0" w:color="auto"/>
      </w:divBdr>
    </w:div>
    <w:div w:id="1369722168">
      <w:bodyDiv w:val="1"/>
      <w:marLeft w:val="0"/>
      <w:marRight w:val="0"/>
      <w:marTop w:val="0"/>
      <w:marBottom w:val="0"/>
      <w:divBdr>
        <w:top w:val="none" w:sz="0" w:space="0" w:color="auto"/>
        <w:left w:val="none" w:sz="0" w:space="0" w:color="auto"/>
        <w:bottom w:val="none" w:sz="0" w:space="0" w:color="auto"/>
        <w:right w:val="none" w:sz="0" w:space="0" w:color="auto"/>
      </w:divBdr>
    </w:div>
    <w:div w:id="1387337853">
      <w:bodyDiv w:val="1"/>
      <w:marLeft w:val="60"/>
      <w:marRight w:val="60"/>
      <w:marTop w:val="60"/>
      <w:marBottom w:val="15"/>
      <w:divBdr>
        <w:top w:val="none" w:sz="0" w:space="0" w:color="auto"/>
        <w:left w:val="none" w:sz="0" w:space="0" w:color="auto"/>
        <w:bottom w:val="none" w:sz="0" w:space="0" w:color="auto"/>
        <w:right w:val="none" w:sz="0" w:space="0" w:color="auto"/>
      </w:divBdr>
      <w:divsChild>
        <w:div w:id="578447316">
          <w:marLeft w:val="0"/>
          <w:marRight w:val="0"/>
          <w:marTop w:val="0"/>
          <w:marBottom w:val="0"/>
          <w:divBdr>
            <w:top w:val="none" w:sz="0" w:space="0" w:color="auto"/>
            <w:left w:val="none" w:sz="0" w:space="0" w:color="auto"/>
            <w:bottom w:val="none" w:sz="0" w:space="0" w:color="auto"/>
            <w:right w:val="none" w:sz="0" w:space="0" w:color="auto"/>
          </w:divBdr>
        </w:div>
      </w:divsChild>
    </w:div>
    <w:div w:id="1439908490">
      <w:bodyDiv w:val="1"/>
      <w:marLeft w:val="0"/>
      <w:marRight w:val="0"/>
      <w:marTop w:val="0"/>
      <w:marBottom w:val="0"/>
      <w:divBdr>
        <w:top w:val="none" w:sz="0" w:space="0" w:color="auto"/>
        <w:left w:val="none" w:sz="0" w:space="0" w:color="auto"/>
        <w:bottom w:val="none" w:sz="0" w:space="0" w:color="auto"/>
        <w:right w:val="none" w:sz="0" w:space="0" w:color="auto"/>
      </w:divBdr>
    </w:div>
    <w:div w:id="1440759397">
      <w:bodyDiv w:val="1"/>
      <w:marLeft w:val="0"/>
      <w:marRight w:val="0"/>
      <w:marTop w:val="0"/>
      <w:marBottom w:val="0"/>
      <w:divBdr>
        <w:top w:val="none" w:sz="0" w:space="0" w:color="auto"/>
        <w:left w:val="none" w:sz="0" w:space="0" w:color="auto"/>
        <w:bottom w:val="none" w:sz="0" w:space="0" w:color="auto"/>
        <w:right w:val="none" w:sz="0" w:space="0" w:color="auto"/>
      </w:divBdr>
    </w:div>
    <w:div w:id="1467770569">
      <w:bodyDiv w:val="1"/>
      <w:marLeft w:val="0"/>
      <w:marRight w:val="0"/>
      <w:marTop w:val="0"/>
      <w:marBottom w:val="0"/>
      <w:divBdr>
        <w:top w:val="none" w:sz="0" w:space="0" w:color="auto"/>
        <w:left w:val="none" w:sz="0" w:space="0" w:color="auto"/>
        <w:bottom w:val="none" w:sz="0" w:space="0" w:color="auto"/>
        <w:right w:val="none" w:sz="0" w:space="0" w:color="auto"/>
      </w:divBdr>
    </w:div>
    <w:div w:id="1530332695">
      <w:bodyDiv w:val="1"/>
      <w:marLeft w:val="0"/>
      <w:marRight w:val="0"/>
      <w:marTop w:val="0"/>
      <w:marBottom w:val="0"/>
      <w:divBdr>
        <w:top w:val="none" w:sz="0" w:space="0" w:color="auto"/>
        <w:left w:val="none" w:sz="0" w:space="0" w:color="auto"/>
        <w:bottom w:val="none" w:sz="0" w:space="0" w:color="auto"/>
        <w:right w:val="none" w:sz="0" w:space="0" w:color="auto"/>
      </w:divBdr>
    </w:div>
    <w:div w:id="1539201102">
      <w:bodyDiv w:val="1"/>
      <w:marLeft w:val="0"/>
      <w:marRight w:val="0"/>
      <w:marTop w:val="0"/>
      <w:marBottom w:val="0"/>
      <w:divBdr>
        <w:top w:val="none" w:sz="0" w:space="0" w:color="auto"/>
        <w:left w:val="none" w:sz="0" w:space="0" w:color="auto"/>
        <w:bottom w:val="none" w:sz="0" w:space="0" w:color="auto"/>
        <w:right w:val="none" w:sz="0" w:space="0" w:color="auto"/>
      </w:divBdr>
    </w:div>
    <w:div w:id="1563053198">
      <w:bodyDiv w:val="1"/>
      <w:marLeft w:val="0"/>
      <w:marRight w:val="0"/>
      <w:marTop w:val="0"/>
      <w:marBottom w:val="0"/>
      <w:divBdr>
        <w:top w:val="none" w:sz="0" w:space="0" w:color="auto"/>
        <w:left w:val="none" w:sz="0" w:space="0" w:color="auto"/>
        <w:bottom w:val="none" w:sz="0" w:space="0" w:color="auto"/>
        <w:right w:val="none" w:sz="0" w:space="0" w:color="auto"/>
      </w:divBdr>
    </w:div>
    <w:div w:id="1604725948">
      <w:bodyDiv w:val="1"/>
      <w:marLeft w:val="0"/>
      <w:marRight w:val="0"/>
      <w:marTop w:val="0"/>
      <w:marBottom w:val="0"/>
      <w:divBdr>
        <w:top w:val="none" w:sz="0" w:space="0" w:color="auto"/>
        <w:left w:val="none" w:sz="0" w:space="0" w:color="auto"/>
        <w:bottom w:val="none" w:sz="0" w:space="0" w:color="auto"/>
        <w:right w:val="none" w:sz="0" w:space="0" w:color="auto"/>
      </w:divBdr>
    </w:div>
    <w:div w:id="1612853536">
      <w:bodyDiv w:val="1"/>
      <w:marLeft w:val="0"/>
      <w:marRight w:val="0"/>
      <w:marTop w:val="0"/>
      <w:marBottom w:val="0"/>
      <w:divBdr>
        <w:top w:val="none" w:sz="0" w:space="0" w:color="auto"/>
        <w:left w:val="none" w:sz="0" w:space="0" w:color="auto"/>
        <w:bottom w:val="none" w:sz="0" w:space="0" w:color="auto"/>
        <w:right w:val="none" w:sz="0" w:space="0" w:color="auto"/>
      </w:divBdr>
    </w:div>
    <w:div w:id="1682774742">
      <w:bodyDiv w:val="1"/>
      <w:marLeft w:val="0"/>
      <w:marRight w:val="0"/>
      <w:marTop w:val="0"/>
      <w:marBottom w:val="0"/>
      <w:divBdr>
        <w:top w:val="none" w:sz="0" w:space="0" w:color="auto"/>
        <w:left w:val="none" w:sz="0" w:space="0" w:color="auto"/>
        <w:bottom w:val="none" w:sz="0" w:space="0" w:color="auto"/>
        <w:right w:val="none" w:sz="0" w:space="0" w:color="auto"/>
      </w:divBdr>
    </w:div>
    <w:div w:id="1802842668">
      <w:bodyDiv w:val="1"/>
      <w:marLeft w:val="0"/>
      <w:marRight w:val="0"/>
      <w:marTop w:val="0"/>
      <w:marBottom w:val="0"/>
      <w:divBdr>
        <w:top w:val="none" w:sz="0" w:space="0" w:color="auto"/>
        <w:left w:val="none" w:sz="0" w:space="0" w:color="auto"/>
        <w:bottom w:val="none" w:sz="0" w:space="0" w:color="auto"/>
        <w:right w:val="none" w:sz="0" w:space="0" w:color="auto"/>
      </w:divBdr>
    </w:div>
    <w:div w:id="1955093128">
      <w:bodyDiv w:val="1"/>
      <w:marLeft w:val="0"/>
      <w:marRight w:val="0"/>
      <w:marTop w:val="0"/>
      <w:marBottom w:val="0"/>
      <w:divBdr>
        <w:top w:val="none" w:sz="0" w:space="0" w:color="auto"/>
        <w:left w:val="none" w:sz="0" w:space="0" w:color="auto"/>
        <w:bottom w:val="none" w:sz="0" w:space="0" w:color="auto"/>
        <w:right w:val="none" w:sz="0" w:space="0" w:color="auto"/>
      </w:divBdr>
    </w:div>
    <w:div w:id="1957902356">
      <w:bodyDiv w:val="1"/>
      <w:marLeft w:val="0"/>
      <w:marRight w:val="0"/>
      <w:marTop w:val="0"/>
      <w:marBottom w:val="0"/>
      <w:divBdr>
        <w:top w:val="none" w:sz="0" w:space="0" w:color="auto"/>
        <w:left w:val="none" w:sz="0" w:space="0" w:color="auto"/>
        <w:bottom w:val="none" w:sz="0" w:space="0" w:color="auto"/>
        <w:right w:val="none" w:sz="0" w:space="0" w:color="auto"/>
      </w:divBdr>
    </w:div>
    <w:div w:id="1970748043">
      <w:bodyDiv w:val="1"/>
      <w:marLeft w:val="0"/>
      <w:marRight w:val="0"/>
      <w:marTop w:val="0"/>
      <w:marBottom w:val="0"/>
      <w:divBdr>
        <w:top w:val="none" w:sz="0" w:space="0" w:color="auto"/>
        <w:left w:val="none" w:sz="0" w:space="0" w:color="auto"/>
        <w:bottom w:val="none" w:sz="0" w:space="0" w:color="auto"/>
        <w:right w:val="none" w:sz="0" w:space="0" w:color="auto"/>
      </w:divBdr>
    </w:div>
    <w:div w:id="1985965482">
      <w:bodyDiv w:val="1"/>
      <w:marLeft w:val="0"/>
      <w:marRight w:val="0"/>
      <w:marTop w:val="0"/>
      <w:marBottom w:val="0"/>
      <w:divBdr>
        <w:top w:val="none" w:sz="0" w:space="0" w:color="auto"/>
        <w:left w:val="none" w:sz="0" w:space="0" w:color="auto"/>
        <w:bottom w:val="none" w:sz="0" w:space="0" w:color="auto"/>
        <w:right w:val="none" w:sz="0" w:space="0" w:color="auto"/>
      </w:divBdr>
    </w:div>
    <w:div w:id="1992058091">
      <w:bodyDiv w:val="1"/>
      <w:marLeft w:val="0"/>
      <w:marRight w:val="0"/>
      <w:marTop w:val="0"/>
      <w:marBottom w:val="0"/>
      <w:divBdr>
        <w:top w:val="none" w:sz="0" w:space="0" w:color="auto"/>
        <w:left w:val="none" w:sz="0" w:space="0" w:color="auto"/>
        <w:bottom w:val="none" w:sz="0" w:space="0" w:color="auto"/>
        <w:right w:val="none" w:sz="0" w:space="0" w:color="auto"/>
      </w:divBdr>
    </w:div>
    <w:div w:id="2051686403">
      <w:bodyDiv w:val="1"/>
      <w:marLeft w:val="0"/>
      <w:marRight w:val="0"/>
      <w:marTop w:val="0"/>
      <w:marBottom w:val="0"/>
      <w:divBdr>
        <w:top w:val="none" w:sz="0" w:space="0" w:color="auto"/>
        <w:left w:val="none" w:sz="0" w:space="0" w:color="auto"/>
        <w:bottom w:val="none" w:sz="0" w:space="0" w:color="auto"/>
        <w:right w:val="none" w:sz="0" w:space="0" w:color="auto"/>
      </w:divBdr>
    </w:div>
    <w:div w:id="2094813313">
      <w:bodyDiv w:val="1"/>
      <w:marLeft w:val="0"/>
      <w:marRight w:val="0"/>
      <w:marTop w:val="0"/>
      <w:marBottom w:val="0"/>
      <w:divBdr>
        <w:top w:val="none" w:sz="0" w:space="0" w:color="auto"/>
        <w:left w:val="none" w:sz="0" w:space="0" w:color="auto"/>
        <w:bottom w:val="none" w:sz="0" w:space="0" w:color="auto"/>
        <w:right w:val="none" w:sz="0" w:space="0" w:color="auto"/>
      </w:divBdr>
    </w:div>
    <w:div w:id="2101245212">
      <w:bodyDiv w:val="1"/>
      <w:marLeft w:val="0"/>
      <w:marRight w:val="0"/>
      <w:marTop w:val="0"/>
      <w:marBottom w:val="0"/>
      <w:divBdr>
        <w:top w:val="none" w:sz="0" w:space="0" w:color="auto"/>
        <w:left w:val="none" w:sz="0" w:space="0" w:color="auto"/>
        <w:bottom w:val="none" w:sz="0" w:space="0" w:color="auto"/>
        <w:right w:val="none" w:sz="0" w:space="0" w:color="auto"/>
      </w:divBdr>
    </w:div>
    <w:div w:id="2107841622">
      <w:bodyDiv w:val="1"/>
      <w:marLeft w:val="0"/>
      <w:marRight w:val="0"/>
      <w:marTop w:val="0"/>
      <w:marBottom w:val="0"/>
      <w:divBdr>
        <w:top w:val="none" w:sz="0" w:space="0" w:color="auto"/>
        <w:left w:val="none" w:sz="0" w:space="0" w:color="auto"/>
        <w:bottom w:val="none" w:sz="0" w:space="0" w:color="auto"/>
        <w:right w:val="none" w:sz="0" w:space="0" w:color="auto"/>
      </w:divBdr>
    </w:div>
    <w:div w:id="2124182985">
      <w:bodyDiv w:val="1"/>
      <w:marLeft w:val="0"/>
      <w:marRight w:val="0"/>
      <w:marTop w:val="0"/>
      <w:marBottom w:val="0"/>
      <w:divBdr>
        <w:top w:val="none" w:sz="0" w:space="0" w:color="auto"/>
        <w:left w:val="none" w:sz="0" w:space="0" w:color="auto"/>
        <w:bottom w:val="none" w:sz="0" w:space="0" w:color="auto"/>
        <w:right w:val="none" w:sz="0" w:space="0" w:color="auto"/>
      </w:divBdr>
    </w:div>
    <w:div w:id="214230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olotecnologicolucches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lotecnologicolucchese.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omunicazione@tno.camcom.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EC155-A0CE-407D-8EBE-7344A6B1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640</Words>
  <Characters>3923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comunicato stampa</vt:lpstr>
    </vt:vector>
  </TitlesOfParts>
  <Company>Unioncamere</Company>
  <LinksUpToDate>false</LinksUpToDate>
  <CharactersWithSpaces>4554</CharactersWithSpaces>
  <SharedDoc>false</SharedDoc>
  <HLinks>
    <vt:vector size="6" baseType="variant">
      <vt:variant>
        <vt:i4>3211353</vt:i4>
      </vt:variant>
      <vt:variant>
        <vt:i4>0</vt:i4>
      </vt:variant>
      <vt:variant>
        <vt:i4>0</vt:i4>
      </vt:variant>
      <vt:variant>
        <vt:i4>5</vt:i4>
      </vt:variant>
      <vt:variant>
        <vt:lpwstr>mailto:comunicazione@tno.camcom.it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Ufficio Stampa</dc:creator>
  <cp:keywords/>
  <cp:lastModifiedBy>Sargenti Francesca</cp:lastModifiedBy>
  <cp:revision>6</cp:revision>
  <cp:lastPrinted>2023-09-14T07:41:00Z</cp:lastPrinted>
  <dcterms:created xsi:type="dcterms:W3CDTF">2024-03-26T16:23:00Z</dcterms:created>
  <dcterms:modified xsi:type="dcterms:W3CDTF">2024-03-27T09:09:00Z</dcterms:modified>
</cp:coreProperties>
</file>