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76AEFB61" w:rsidR="007911E2" w:rsidRPr="00CF48EC" w:rsidRDefault="00455C95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7E6B5529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5335396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7EEE6B1D" w14:textId="18CEFFFF" w:rsidR="006427DE" w:rsidRDefault="006427DE" w:rsidP="00C86C80">
      <w:pPr>
        <w:spacing w:before="240"/>
        <w:rPr>
          <w:rFonts w:ascii="Calibri" w:hAnsi="Calibri" w:cs="Calibri"/>
          <w:b/>
          <w:noProof/>
          <w:spacing w:val="-2"/>
          <w:sz w:val="32"/>
          <w:szCs w:val="32"/>
        </w:rPr>
      </w:pPr>
      <w:r w:rsidRPr="006427DE">
        <w:rPr>
          <w:rFonts w:ascii="Calibri" w:hAnsi="Calibri" w:cs="Calibri"/>
          <w:b/>
          <w:noProof/>
          <w:spacing w:val="-2"/>
          <w:sz w:val="32"/>
          <w:szCs w:val="32"/>
        </w:rPr>
        <w:t>Sharing Tuscany</w:t>
      </w:r>
      <w:r w:rsidR="00E42AFF">
        <w:rPr>
          <w:rFonts w:ascii="Calibri" w:hAnsi="Calibri" w:cs="Calibri"/>
          <w:b/>
          <w:noProof/>
          <w:spacing w:val="-2"/>
          <w:sz w:val="32"/>
          <w:szCs w:val="32"/>
        </w:rPr>
        <w:t>: Terre di Pisa si presentano ai buyer nazionali</w:t>
      </w:r>
    </w:p>
    <w:p w14:paraId="0F44EDAA" w14:textId="3DE2BB07" w:rsidR="007C295C" w:rsidRPr="00E45466" w:rsidRDefault="00E45466" w:rsidP="00E42AFF">
      <w:pPr>
        <w:rPr>
          <w:rFonts w:ascii="Calibri" w:hAnsi="Calibri" w:cs="Calibri"/>
          <w:bCs/>
          <w:i/>
          <w:iCs/>
          <w:noProof/>
          <w:spacing w:val="-2"/>
          <w:szCs w:val="24"/>
        </w:rPr>
      </w:pPr>
      <w:r w:rsidRPr="00E45466">
        <w:rPr>
          <w:rFonts w:ascii="Calibri" w:hAnsi="Calibri" w:cs="Calibri"/>
          <w:bCs/>
          <w:i/>
          <w:iCs/>
          <w:noProof/>
          <w:spacing w:val="-2"/>
          <w:szCs w:val="24"/>
        </w:rPr>
        <w:t>Evento</w:t>
      </w:r>
      <w:r w:rsidR="00E42AFF" w:rsidRPr="00E45466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</w:t>
      </w:r>
      <w:r w:rsidR="00E42AFF" w:rsidRPr="00E45466">
        <w:rPr>
          <w:rFonts w:ascii="Calibri" w:hAnsi="Calibri" w:cs="Calibri"/>
          <w:i/>
          <w:iCs/>
          <w:sz w:val="22"/>
          <w:szCs w:val="22"/>
        </w:rPr>
        <w:t>organizzato da Toscana Promozione Turistica</w:t>
      </w:r>
      <w:r w:rsidR="00E42AFF" w:rsidRPr="00E45466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in programma </w:t>
      </w:r>
      <w:r w:rsidRPr="00E45466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il 23 e 24 marzo </w:t>
      </w:r>
      <w:r w:rsidR="00E42AFF" w:rsidRPr="00E45466">
        <w:rPr>
          <w:rFonts w:ascii="Calibri" w:hAnsi="Calibri" w:cs="Calibri"/>
          <w:bCs/>
          <w:i/>
          <w:iCs/>
          <w:noProof/>
          <w:spacing w:val="-2"/>
          <w:szCs w:val="24"/>
        </w:rPr>
        <w:t>a Montepulciano</w:t>
      </w:r>
    </w:p>
    <w:p w14:paraId="0ACDC785" w14:textId="0BE9006E" w:rsidR="001F1AA7" w:rsidRDefault="00E42AFF" w:rsidP="00217EB2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Pisa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F37F0B">
        <w:rPr>
          <w:rFonts w:ascii="Calibri" w:hAnsi="Calibri" w:cs="Calibri"/>
          <w:b/>
          <w:i/>
          <w:sz w:val="22"/>
          <w:szCs w:val="22"/>
        </w:rPr>
        <w:t>27</w:t>
      </w:r>
      <w:r w:rsidR="007C295C">
        <w:rPr>
          <w:rFonts w:ascii="Calibri" w:hAnsi="Calibri" w:cs="Calibri"/>
          <w:b/>
          <w:i/>
          <w:sz w:val="22"/>
          <w:szCs w:val="22"/>
        </w:rPr>
        <w:t xml:space="preserve"> marzo 2023</w:t>
      </w:r>
      <w:r w:rsidR="007C295C">
        <w:rPr>
          <w:rFonts w:ascii="Calibri" w:hAnsi="Calibri" w:cs="Calibri"/>
          <w:sz w:val="22"/>
          <w:szCs w:val="22"/>
        </w:rPr>
        <w:t xml:space="preserve"> </w:t>
      </w:r>
      <w:r w:rsidR="001F1AA7">
        <w:rPr>
          <w:rFonts w:ascii="Calibri" w:hAnsi="Calibri" w:cs="Calibri"/>
          <w:sz w:val="22"/>
          <w:szCs w:val="22"/>
        </w:rPr>
        <w:t>–</w:t>
      </w:r>
      <w:r w:rsidR="000A5A83">
        <w:rPr>
          <w:rFonts w:ascii="Calibri" w:hAnsi="Calibri" w:cs="Calibri"/>
          <w:sz w:val="22"/>
          <w:szCs w:val="22"/>
        </w:rPr>
        <w:t xml:space="preserve"> </w:t>
      </w:r>
      <w:r w:rsidR="00217EB2">
        <w:rPr>
          <w:rFonts w:ascii="Calibri" w:hAnsi="Calibri" w:cs="Calibri"/>
          <w:sz w:val="22"/>
          <w:szCs w:val="22"/>
        </w:rPr>
        <w:t xml:space="preserve">Buyers provenienti da tutta Italia sono venuti a scoprire le Terre di Pisa e </w:t>
      </w:r>
      <w:r w:rsidR="005970A3">
        <w:rPr>
          <w:rFonts w:ascii="Calibri" w:hAnsi="Calibri" w:cs="Calibri"/>
          <w:sz w:val="22"/>
          <w:szCs w:val="22"/>
        </w:rPr>
        <w:t>nel primo</w:t>
      </w:r>
      <w:r w:rsidR="00D54C5F">
        <w:rPr>
          <w:rFonts w:ascii="Calibri" w:hAnsi="Calibri" w:cs="Calibri"/>
          <w:sz w:val="22"/>
          <w:szCs w:val="22"/>
        </w:rPr>
        <w:t xml:space="preserve"> weekend</w:t>
      </w:r>
      <w:r w:rsidR="005970A3">
        <w:rPr>
          <w:rFonts w:ascii="Calibri" w:hAnsi="Calibri" w:cs="Calibri"/>
          <w:sz w:val="22"/>
          <w:szCs w:val="22"/>
        </w:rPr>
        <w:t xml:space="preserve"> primaverile </w:t>
      </w:r>
      <w:r w:rsidR="00D54C5F">
        <w:rPr>
          <w:rFonts w:ascii="Calibri" w:hAnsi="Calibri" w:cs="Calibri"/>
          <w:sz w:val="22"/>
          <w:szCs w:val="22"/>
        </w:rPr>
        <w:t>(</w:t>
      </w:r>
      <w:proofErr w:type="spellStart"/>
      <w:r w:rsidR="00D54C5F">
        <w:rPr>
          <w:rFonts w:ascii="Calibri" w:hAnsi="Calibri" w:cs="Calibri"/>
          <w:sz w:val="22"/>
          <w:szCs w:val="22"/>
        </w:rPr>
        <w:t>ndr</w:t>
      </w:r>
      <w:proofErr w:type="spellEnd"/>
      <w:r w:rsidR="00D54C5F">
        <w:rPr>
          <w:rFonts w:ascii="Calibri" w:hAnsi="Calibri" w:cs="Calibri"/>
          <w:sz w:val="22"/>
          <w:szCs w:val="22"/>
        </w:rPr>
        <w:t xml:space="preserve"> </w:t>
      </w:r>
      <w:r w:rsidR="005970A3">
        <w:rPr>
          <w:rFonts w:ascii="Calibri" w:hAnsi="Calibri" w:cs="Calibri"/>
          <w:sz w:val="22"/>
          <w:szCs w:val="22"/>
        </w:rPr>
        <w:t xml:space="preserve">25 - </w:t>
      </w:r>
      <w:r w:rsidR="00D54C5F">
        <w:rPr>
          <w:rFonts w:ascii="Calibri" w:hAnsi="Calibri" w:cs="Calibri"/>
          <w:sz w:val="22"/>
          <w:szCs w:val="22"/>
        </w:rPr>
        <w:t>26 marzo),</w:t>
      </w:r>
      <w:r w:rsidR="00217EB2">
        <w:rPr>
          <w:rFonts w:ascii="Calibri" w:hAnsi="Calibri" w:cs="Calibri"/>
          <w:sz w:val="22"/>
          <w:szCs w:val="22"/>
        </w:rPr>
        <w:t xml:space="preserve"> </w:t>
      </w:r>
      <w:r w:rsidR="005970A3">
        <w:rPr>
          <w:rFonts w:ascii="Calibri" w:hAnsi="Calibri" w:cs="Calibri"/>
          <w:sz w:val="22"/>
          <w:szCs w:val="22"/>
        </w:rPr>
        <w:t>per</w:t>
      </w:r>
      <w:r w:rsidR="00217EB2">
        <w:rPr>
          <w:rFonts w:ascii="Calibri" w:hAnsi="Calibri" w:cs="Calibri"/>
          <w:sz w:val="22"/>
          <w:szCs w:val="22"/>
        </w:rPr>
        <w:t xml:space="preserve"> vivere di persona l’esperienza enogastronomica </w:t>
      </w:r>
      <w:r w:rsidR="005970A3">
        <w:rPr>
          <w:rFonts w:ascii="Calibri" w:hAnsi="Calibri" w:cs="Calibri"/>
          <w:sz w:val="22"/>
          <w:szCs w:val="22"/>
        </w:rPr>
        <w:t>offerta da</w:t>
      </w:r>
      <w:r w:rsidR="00217EB2">
        <w:rPr>
          <w:rFonts w:ascii="Calibri" w:hAnsi="Calibri" w:cs="Calibri"/>
          <w:sz w:val="22"/>
          <w:szCs w:val="22"/>
        </w:rPr>
        <w:t xml:space="preserve"> questo territorio partecipando a </w:t>
      </w:r>
      <w:r w:rsidR="00217EB2" w:rsidRPr="00217EB2">
        <w:rPr>
          <w:rFonts w:ascii="Calibri" w:hAnsi="Calibri" w:cs="Calibri"/>
          <w:b/>
          <w:bCs/>
          <w:sz w:val="22"/>
          <w:szCs w:val="22"/>
        </w:rPr>
        <w:t xml:space="preserve">Vetrina Toscana – food and </w:t>
      </w:r>
      <w:proofErr w:type="spellStart"/>
      <w:r w:rsidR="00217EB2" w:rsidRPr="00217EB2">
        <w:rPr>
          <w:rFonts w:ascii="Calibri" w:hAnsi="Calibri" w:cs="Calibri"/>
          <w:b/>
          <w:bCs/>
          <w:sz w:val="22"/>
          <w:szCs w:val="22"/>
        </w:rPr>
        <w:t>wine</w:t>
      </w:r>
      <w:proofErr w:type="spellEnd"/>
      <w:r w:rsidR="00217EB2" w:rsidRPr="00217EB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217EB2" w:rsidRPr="00217EB2">
        <w:rPr>
          <w:rFonts w:ascii="Calibri" w:hAnsi="Calibri" w:cs="Calibri"/>
          <w:b/>
          <w:bCs/>
          <w:sz w:val="22"/>
          <w:szCs w:val="22"/>
        </w:rPr>
        <w:t>experience</w:t>
      </w:r>
      <w:proofErr w:type="spellEnd"/>
      <w:r w:rsidR="00217EB2">
        <w:rPr>
          <w:rFonts w:ascii="Calibri" w:hAnsi="Calibri" w:cs="Calibri"/>
          <w:sz w:val="22"/>
          <w:szCs w:val="22"/>
        </w:rPr>
        <w:t xml:space="preserve">, tour organizzato in occasione </w:t>
      </w:r>
      <w:r w:rsidR="001F1AA7">
        <w:rPr>
          <w:rFonts w:ascii="Calibri" w:hAnsi="Calibri" w:cs="Calibri"/>
          <w:sz w:val="22"/>
          <w:szCs w:val="22"/>
        </w:rPr>
        <w:t xml:space="preserve">di </w:t>
      </w:r>
      <w:r w:rsidR="001F1AA7" w:rsidRPr="001F1AA7">
        <w:rPr>
          <w:rFonts w:ascii="Calibri" w:hAnsi="Calibri" w:cs="Calibri"/>
          <w:b/>
          <w:bCs/>
          <w:sz w:val="22"/>
          <w:szCs w:val="22"/>
        </w:rPr>
        <w:t xml:space="preserve">Sharing </w:t>
      </w:r>
      <w:proofErr w:type="spellStart"/>
      <w:r w:rsidR="001F1AA7" w:rsidRPr="001F1AA7">
        <w:rPr>
          <w:rFonts w:ascii="Calibri" w:hAnsi="Calibri" w:cs="Calibri"/>
          <w:b/>
          <w:bCs/>
          <w:sz w:val="22"/>
          <w:szCs w:val="22"/>
        </w:rPr>
        <w:t>Tuscany</w:t>
      </w:r>
      <w:proofErr w:type="spellEnd"/>
      <w:r w:rsidR="001F1AA7" w:rsidRPr="001F1AA7">
        <w:rPr>
          <w:rFonts w:ascii="Calibri" w:hAnsi="Calibri" w:cs="Calibri"/>
          <w:sz w:val="22"/>
          <w:szCs w:val="22"/>
        </w:rPr>
        <w:t xml:space="preserve">, il grande appuntamento </w:t>
      </w:r>
      <w:proofErr w:type="spellStart"/>
      <w:r w:rsidR="001F1AA7" w:rsidRPr="001F1AA7">
        <w:rPr>
          <w:rFonts w:ascii="Calibri" w:hAnsi="Calibri" w:cs="Calibri"/>
          <w:sz w:val="22"/>
          <w:szCs w:val="22"/>
        </w:rPr>
        <w:t>BtoB</w:t>
      </w:r>
      <w:proofErr w:type="spellEnd"/>
      <w:r w:rsidR="001F1AA7" w:rsidRPr="001F1AA7">
        <w:rPr>
          <w:rFonts w:ascii="Calibri" w:hAnsi="Calibri" w:cs="Calibri"/>
          <w:sz w:val="22"/>
          <w:szCs w:val="22"/>
        </w:rPr>
        <w:t xml:space="preserve"> </w:t>
      </w:r>
      <w:r w:rsidR="00217EB2" w:rsidRPr="006427DE">
        <w:rPr>
          <w:rFonts w:ascii="Calibri" w:hAnsi="Calibri" w:cs="Calibri"/>
          <w:sz w:val="22"/>
          <w:szCs w:val="22"/>
        </w:rPr>
        <w:t>d</w:t>
      </w:r>
      <w:r w:rsidR="00217EB2">
        <w:rPr>
          <w:rFonts w:ascii="Calibri" w:hAnsi="Calibri" w:cs="Calibri"/>
          <w:sz w:val="22"/>
          <w:szCs w:val="22"/>
        </w:rPr>
        <w:t>i</w:t>
      </w:r>
      <w:r w:rsidR="00217EB2" w:rsidRPr="006427DE">
        <w:rPr>
          <w:rFonts w:ascii="Calibri" w:hAnsi="Calibri" w:cs="Calibri"/>
          <w:sz w:val="22"/>
          <w:szCs w:val="22"/>
        </w:rPr>
        <w:t xml:space="preserve"> Toscana Promozione Turistica</w:t>
      </w:r>
      <w:r w:rsidR="00217EB2" w:rsidRPr="001F1AA7">
        <w:rPr>
          <w:rFonts w:ascii="Calibri" w:hAnsi="Calibri" w:cs="Calibri"/>
          <w:sz w:val="22"/>
          <w:szCs w:val="22"/>
        </w:rPr>
        <w:t xml:space="preserve"> </w:t>
      </w:r>
      <w:r w:rsidR="001F1AA7" w:rsidRPr="001F1AA7">
        <w:rPr>
          <w:rFonts w:ascii="Calibri" w:hAnsi="Calibri" w:cs="Calibri"/>
          <w:sz w:val="22"/>
          <w:szCs w:val="22"/>
        </w:rPr>
        <w:t>per presentare le eccellenze della Toscana</w:t>
      </w:r>
      <w:r w:rsidR="001F1AA7">
        <w:rPr>
          <w:rFonts w:ascii="Calibri" w:hAnsi="Calibri" w:cs="Calibri"/>
          <w:sz w:val="22"/>
          <w:szCs w:val="22"/>
        </w:rPr>
        <w:t xml:space="preserve"> </w:t>
      </w:r>
      <w:r w:rsidR="001F1AA7" w:rsidRPr="006427DE">
        <w:rPr>
          <w:rFonts w:ascii="Calibri" w:hAnsi="Calibri" w:cs="Calibri"/>
          <w:sz w:val="22"/>
          <w:szCs w:val="22"/>
        </w:rPr>
        <w:t>organizzato</w:t>
      </w:r>
      <w:r w:rsidR="00217EB2">
        <w:rPr>
          <w:rFonts w:ascii="Calibri" w:hAnsi="Calibri" w:cs="Calibri"/>
          <w:sz w:val="22"/>
          <w:szCs w:val="22"/>
        </w:rPr>
        <w:t xml:space="preserve"> e </w:t>
      </w:r>
      <w:r w:rsidR="001F1AA7" w:rsidRPr="006427DE">
        <w:rPr>
          <w:rFonts w:ascii="Calibri" w:hAnsi="Calibri" w:cs="Calibri"/>
          <w:sz w:val="22"/>
          <w:szCs w:val="22"/>
        </w:rPr>
        <w:t>favorire l’incontro tra offerta turistica toscana e domanda nazionale</w:t>
      </w:r>
      <w:r w:rsidR="001F1AA7">
        <w:rPr>
          <w:rFonts w:ascii="Calibri" w:hAnsi="Calibri" w:cs="Calibri"/>
          <w:sz w:val="22"/>
          <w:szCs w:val="22"/>
        </w:rPr>
        <w:t>.</w:t>
      </w:r>
    </w:p>
    <w:p w14:paraId="7AC43EAD" w14:textId="6B791C13" w:rsidR="006427DE" w:rsidRDefault="001F1AA7" w:rsidP="00CE39B1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</w:t>
      </w:r>
      <w:r w:rsidR="00217EB2">
        <w:rPr>
          <w:rFonts w:ascii="Calibri" w:hAnsi="Calibri" w:cs="Calibri"/>
          <w:sz w:val="22"/>
          <w:szCs w:val="22"/>
        </w:rPr>
        <w:t xml:space="preserve">evento, </w:t>
      </w:r>
      <w:r w:rsidR="00217EB2" w:rsidRPr="00217EB2">
        <w:rPr>
          <w:rFonts w:ascii="Calibri" w:hAnsi="Calibri" w:cs="Calibri"/>
          <w:b/>
          <w:bCs/>
          <w:sz w:val="22"/>
          <w:szCs w:val="22"/>
        </w:rPr>
        <w:t xml:space="preserve">Sharing </w:t>
      </w:r>
      <w:proofErr w:type="spellStart"/>
      <w:r w:rsidR="00217EB2" w:rsidRPr="00217EB2">
        <w:rPr>
          <w:rFonts w:ascii="Calibri" w:hAnsi="Calibri" w:cs="Calibri"/>
          <w:b/>
          <w:bCs/>
          <w:sz w:val="22"/>
          <w:szCs w:val="22"/>
        </w:rPr>
        <w:t>Tuscany</w:t>
      </w:r>
      <w:proofErr w:type="spellEnd"/>
      <w:r w:rsidR="00217EB2">
        <w:rPr>
          <w:rFonts w:ascii="Calibri" w:hAnsi="Calibri" w:cs="Calibri"/>
          <w:sz w:val="22"/>
          <w:szCs w:val="22"/>
        </w:rPr>
        <w:t xml:space="preserve">, con </w:t>
      </w:r>
      <w:r>
        <w:rPr>
          <w:rFonts w:ascii="Calibri" w:hAnsi="Calibri" w:cs="Calibri"/>
          <w:sz w:val="22"/>
          <w:szCs w:val="22"/>
        </w:rPr>
        <w:t xml:space="preserve">programma di lavoro intenso con </w:t>
      </w:r>
      <w:r w:rsidRPr="001F1AA7">
        <w:rPr>
          <w:rFonts w:ascii="Calibri" w:hAnsi="Calibri" w:cs="Calibri"/>
          <w:sz w:val="22"/>
          <w:szCs w:val="22"/>
        </w:rPr>
        <w:t>incontr</w:t>
      </w:r>
      <w:r>
        <w:rPr>
          <w:rFonts w:ascii="Calibri" w:hAnsi="Calibri" w:cs="Calibri"/>
          <w:sz w:val="22"/>
          <w:szCs w:val="22"/>
        </w:rPr>
        <w:t>i</w:t>
      </w:r>
      <w:r w:rsidRPr="001F1AA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F1AA7">
        <w:rPr>
          <w:rFonts w:ascii="Calibri" w:hAnsi="Calibri" w:cs="Calibri"/>
          <w:sz w:val="22"/>
          <w:szCs w:val="22"/>
        </w:rPr>
        <w:t>BtoB</w:t>
      </w:r>
      <w:proofErr w:type="spellEnd"/>
      <w:r w:rsidRPr="001F1AA7">
        <w:rPr>
          <w:rFonts w:ascii="Calibri" w:hAnsi="Calibri" w:cs="Calibri"/>
          <w:sz w:val="22"/>
          <w:szCs w:val="22"/>
        </w:rPr>
        <w:t>, seminari tematici e tour esperienziali</w:t>
      </w:r>
      <w:r w:rsidR="004C66C7">
        <w:rPr>
          <w:rFonts w:ascii="Calibri" w:hAnsi="Calibri" w:cs="Calibri"/>
          <w:sz w:val="22"/>
          <w:szCs w:val="22"/>
        </w:rPr>
        <w:t xml:space="preserve"> di aggiornamento</w:t>
      </w:r>
      <w:r w:rsidRPr="001F1AA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che </w:t>
      </w:r>
      <w:r w:rsidR="00217EB2">
        <w:rPr>
          <w:rFonts w:ascii="Calibri" w:hAnsi="Calibri" w:cs="Calibri"/>
          <w:sz w:val="22"/>
          <w:szCs w:val="22"/>
        </w:rPr>
        <w:t>ha visto</w:t>
      </w:r>
      <w:r>
        <w:rPr>
          <w:rFonts w:ascii="Calibri" w:hAnsi="Calibri" w:cs="Calibri"/>
          <w:sz w:val="22"/>
          <w:szCs w:val="22"/>
        </w:rPr>
        <w:t xml:space="preserve"> coinvolti</w:t>
      </w:r>
      <w:r w:rsidR="006427DE" w:rsidRPr="006427DE">
        <w:rPr>
          <w:rFonts w:ascii="Calibri" w:hAnsi="Calibri" w:cs="Calibri"/>
          <w:sz w:val="22"/>
          <w:szCs w:val="22"/>
        </w:rPr>
        <w:t xml:space="preserve"> oltre 60 buyer provenienti da tutta Italia, in rappresentanza dei più importanti Tour Operator, che </w:t>
      </w:r>
      <w:r w:rsidR="00217EB2">
        <w:rPr>
          <w:rFonts w:ascii="Calibri" w:hAnsi="Calibri" w:cs="Calibri"/>
          <w:sz w:val="22"/>
          <w:szCs w:val="22"/>
        </w:rPr>
        <w:t>hanno potuto incontrare</w:t>
      </w:r>
      <w:r w:rsidR="006427DE" w:rsidRPr="006427DE">
        <w:rPr>
          <w:rFonts w:ascii="Calibri" w:hAnsi="Calibri" w:cs="Calibri"/>
          <w:sz w:val="22"/>
          <w:szCs w:val="22"/>
        </w:rPr>
        <w:t xml:space="preserve"> l'offerta degli operatori toscani. </w:t>
      </w:r>
    </w:p>
    <w:p w14:paraId="44576FDD" w14:textId="238975CE" w:rsidR="006427DE" w:rsidRPr="006427DE" w:rsidRDefault="00217EB2" w:rsidP="00CE39B1">
      <w:pPr>
        <w:spacing w:before="240"/>
        <w:rPr>
          <w:rFonts w:ascii="Calibri" w:hAnsi="Calibri" w:cs="Calibri"/>
          <w:sz w:val="22"/>
          <w:szCs w:val="22"/>
        </w:rPr>
      </w:pPr>
      <w:r w:rsidRPr="00217EB2">
        <w:rPr>
          <w:rFonts w:ascii="Calibri" w:hAnsi="Calibri" w:cs="Calibri"/>
          <w:sz w:val="22"/>
          <w:szCs w:val="22"/>
        </w:rPr>
        <w:t xml:space="preserve">Alla kermesse di </w:t>
      </w:r>
      <w:r>
        <w:rPr>
          <w:rFonts w:ascii="Calibri" w:hAnsi="Calibri" w:cs="Calibri"/>
          <w:sz w:val="22"/>
          <w:szCs w:val="22"/>
        </w:rPr>
        <w:t xml:space="preserve">Terre di Pisa </w:t>
      </w:r>
      <w:r w:rsidRPr="00217EB2">
        <w:rPr>
          <w:rFonts w:ascii="Calibri" w:hAnsi="Calibri" w:cs="Calibri"/>
          <w:sz w:val="22"/>
          <w:szCs w:val="22"/>
        </w:rPr>
        <w:t xml:space="preserve">rivolta agli operatori turistici italiani </w:t>
      </w:r>
      <w:r>
        <w:rPr>
          <w:rFonts w:ascii="Calibri" w:hAnsi="Calibri" w:cs="Calibri"/>
          <w:sz w:val="22"/>
          <w:szCs w:val="22"/>
        </w:rPr>
        <w:t>i</w:t>
      </w:r>
      <w:r w:rsidR="00CE39B1">
        <w:rPr>
          <w:rFonts w:ascii="Calibri" w:hAnsi="Calibri" w:cs="Calibri"/>
          <w:sz w:val="22"/>
          <w:szCs w:val="22"/>
        </w:rPr>
        <w:t xml:space="preserve">l </w:t>
      </w:r>
      <w:r w:rsidR="00CE39B1" w:rsidRPr="006427DE">
        <w:rPr>
          <w:rFonts w:ascii="Calibri" w:hAnsi="Calibri" w:cs="Calibri"/>
          <w:sz w:val="22"/>
          <w:szCs w:val="22"/>
        </w:rPr>
        <w:t xml:space="preserve">Presidente della DMC </w:t>
      </w:r>
      <w:proofErr w:type="spellStart"/>
      <w:r w:rsidR="00CE39B1" w:rsidRPr="006427DE">
        <w:rPr>
          <w:rFonts w:ascii="Calibri" w:hAnsi="Calibri" w:cs="Calibri"/>
          <w:sz w:val="22"/>
          <w:szCs w:val="22"/>
        </w:rPr>
        <w:t>Visit</w:t>
      </w:r>
      <w:proofErr w:type="spellEnd"/>
      <w:r w:rsidR="00CE39B1" w:rsidRPr="006427DE">
        <w:rPr>
          <w:rFonts w:ascii="Calibri" w:hAnsi="Calibri" w:cs="Calibri"/>
          <w:sz w:val="22"/>
          <w:szCs w:val="22"/>
        </w:rPr>
        <w:t xml:space="preserve"> </w:t>
      </w:r>
      <w:r w:rsidR="00CE39B1" w:rsidRPr="00CE39B1">
        <w:rPr>
          <w:rFonts w:ascii="Calibri" w:hAnsi="Calibri" w:cs="Calibri"/>
          <w:sz w:val="22"/>
          <w:szCs w:val="22"/>
        </w:rPr>
        <w:t>Terre di Pisa</w:t>
      </w:r>
      <w:r w:rsidR="00CE39B1" w:rsidRPr="006427DE">
        <w:rPr>
          <w:rFonts w:ascii="Calibri" w:hAnsi="Calibri" w:cs="Calibri"/>
          <w:sz w:val="22"/>
          <w:szCs w:val="22"/>
        </w:rPr>
        <w:t xml:space="preserve">, </w:t>
      </w:r>
      <w:r w:rsidR="00CE39B1" w:rsidRPr="00CE39B1">
        <w:rPr>
          <w:rFonts w:ascii="Calibri" w:hAnsi="Calibri" w:cs="Calibri"/>
          <w:b/>
          <w:bCs/>
          <w:sz w:val="22"/>
          <w:szCs w:val="22"/>
        </w:rPr>
        <w:t>Maurizio Nardi</w:t>
      </w:r>
      <w:r w:rsidR="00CE39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ha presentato</w:t>
      </w:r>
      <w:r w:rsidR="00CE39B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il territorio e le sue eccellenze</w:t>
      </w:r>
      <w:r w:rsidR="00CE39B1">
        <w:rPr>
          <w:rFonts w:ascii="Calibri" w:hAnsi="Calibri" w:cs="Calibri"/>
          <w:sz w:val="22"/>
          <w:szCs w:val="22"/>
        </w:rPr>
        <w:t xml:space="preserve"> nel seminario di </w:t>
      </w:r>
      <w:r w:rsidR="004C66C7">
        <w:rPr>
          <w:rFonts w:ascii="Calibri" w:hAnsi="Calibri" w:cs="Calibri"/>
          <w:sz w:val="22"/>
          <w:szCs w:val="22"/>
        </w:rPr>
        <w:t>aggiornamento</w:t>
      </w:r>
      <w:r w:rsidR="00CE39B1">
        <w:rPr>
          <w:rFonts w:ascii="Calibri" w:hAnsi="Calibri" w:cs="Calibri"/>
          <w:sz w:val="22"/>
          <w:szCs w:val="22"/>
        </w:rPr>
        <w:t xml:space="preserve"> </w:t>
      </w:r>
      <w:r w:rsidR="001F1AA7" w:rsidRPr="00CE39B1">
        <w:rPr>
          <w:rFonts w:ascii="Calibri" w:hAnsi="Calibri" w:cs="Calibri"/>
          <w:b/>
          <w:bCs/>
          <w:sz w:val="22"/>
          <w:szCs w:val="22"/>
        </w:rPr>
        <w:t>Dall'anima dei territori al cuore dei Viaggiatori</w:t>
      </w:r>
      <w:r w:rsidR="00CE39B1">
        <w:rPr>
          <w:rFonts w:ascii="Calibri" w:hAnsi="Calibri" w:cs="Calibri"/>
          <w:sz w:val="22"/>
          <w:szCs w:val="22"/>
        </w:rPr>
        <w:t xml:space="preserve">, facendosi portavoce </w:t>
      </w:r>
      <w:r w:rsidR="006427DE" w:rsidRPr="006427DE">
        <w:rPr>
          <w:rFonts w:ascii="Calibri" w:hAnsi="Calibri" w:cs="Calibri"/>
          <w:sz w:val="22"/>
          <w:szCs w:val="22"/>
        </w:rPr>
        <w:t xml:space="preserve">degli oltre 400 </w:t>
      </w:r>
      <w:proofErr w:type="spellStart"/>
      <w:r w:rsidR="006427DE" w:rsidRPr="006427DE">
        <w:rPr>
          <w:rFonts w:ascii="Calibri" w:hAnsi="Calibri" w:cs="Calibri"/>
          <w:sz w:val="22"/>
          <w:szCs w:val="22"/>
        </w:rPr>
        <w:t>member</w:t>
      </w:r>
      <w:proofErr w:type="spellEnd"/>
      <w:r w:rsidR="006427DE" w:rsidRPr="006427DE">
        <w:rPr>
          <w:rFonts w:ascii="Calibri" w:hAnsi="Calibri" w:cs="Calibri"/>
          <w:sz w:val="22"/>
          <w:szCs w:val="22"/>
        </w:rPr>
        <w:t xml:space="preserve"> che hanno aderito al brand Terre di Pisa</w:t>
      </w:r>
      <w:r w:rsidR="00CE39B1">
        <w:rPr>
          <w:rFonts w:ascii="Calibri" w:hAnsi="Calibri" w:cs="Calibri"/>
          <w:sz w:val="22"/>
          <w:szCs w:val="22"/>
        </w:rPr>
        <w:t xml:space="preserve"> e </w:t>
      </w:r>
      <w:r w:rsidR="006427DE" w:rsidRPr="006427DE">
        <w:rPr>
          <w:rFonts w:ascii="Calibri" w:hAnsi="Calibri" w:cs="Calibri"/>
          <w:sz w:val="22"/>
          <w:szCs w:val="22"/>
        </w:rPr>
        <w:t>offr</w:t>
      </w:r>
      <w:r w:rsidR="00CE39B1">
        <w:rPr>
          <w:rFonts w:ascii="Calibri" w:hAnsi="Calibri" w:cs="Calibri"/>
          <w:sz w:val="22"/>
          <w:szCs w:val="22"/>
        </w:rPr>
        <w:t>ono</w:t>
      </w:r>
      <w:r w:rsidR="006427DE" w:rsidRPr="006427DE">
        <w:rPr>
          <w:rFonts w:ascii="Calibri" w:hAnsi="Calibri" w:cs="Calibri"/>
          <w:sz w:val="22"/>
          <w:szCs w:val="22"/>
        </w:rPr>
        <w:t xml:space="preserve"> una capillare gamma di servizi su tutto il territori</w:t>
      </w:r>
      <w:r w:rsidR="004C66C7">
        <w:rPr>
          <w:rFonts w:ascii="Calibri" w:hAnsi="Calibri" w:cs="Calibri"/>
          <w:sz w:val="22"/>
          <w:szCs w:val="22"/>
        </w:rPr>
        <w:t>, grazie anche alla riproduzione di un video promozionale su questo angolo di Toscana ancora autentico.</w:t>
      </w:r>
    </w:p>
    <w:p w14:paraId="4E8B55B0" w14:textId="5BDC7B55" w:rsidR="000A5A83" w:rsidRDefault="00033F72" w:rsidP="00D54C5F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“Ringrazio </w:t>
      </w:r>
      <w:r w:rsidRPr="00033F72">
        <w:rPr>
          <w:rFonts w:ascii="Calibri" w:hAnsi="Calibri" w:cs="Calibri"/>
          <w:sz w:val="22"/>
          <w:szCs w:val="22"/>
        </w:rPr>
        <w:t>Toscana Promozione Turistica per l’organizzazione dell’evento</w:t>
      </w:r>
      <w:r>
        <w:rPr>
          <w:rFonts w:ascii="Calibri" w:hAnsi="Calibri" w:cs="Calibri"/>
          <w:sz w:val="22"/>
          <w:szCs w:val="22"/>
        </w:rPr>
        <w:t xml:space="preserve"> – ha dichiarato</w:t>
      </w:r>
      <w:r w:rsidR="005970A3">
        <w:rPr>
          <w:rFonts w:ascii="Calibri" w:hAnsi="Calibri" w:cs="Calibri"/>
          <w:sz w:val="22"/>
          <w:szCs w:val="22"/>
        </w:rPr>
        <w:t xml:space="preserve"> </w:t>
      </w:r>
      <w:r w:rsidR="005970A3" w:rsidRPr="00033F72">
        <w:rPr>
          <w:rFonts w:ascii="Calibri" w:hAnsi="Calibri" w:cs="Calibri"/>
          <w:b/>
          <w:bCs/>
          <w:sz w:val="22"/>
          <w:szCs w:val="22"/>
        </w:rPr>
        <w:t>Valter Tamburini</w:t>
      </w:r>
      <w:r w:rsidR="005970A3">
        <w:rPr>
          <w:rFonts w:ascii="Calibri" w:hAnsi="Calibri" w:cs="Calibri"/>
          <w:b/>
          <w:bCs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presidente della Camera di commercio della Toscana Nord-Ovest, -</w:t>
      </w:r>
      <w:r w:rsidRPr="00033F7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per</w:t>
      </w:r>
      <w:r w:rsidRPr="00033F72">
        <w:rPr>
          <w:rFonts w:ascii="Calibri" w:hAnsi="Calibri" w:cs="Calibri"/>
          <w:sz w:val="22"/>
          <w:szCs w:val="22"/>
        </w:rPr>
        <w:t xml:space="preserve"> la qualità degli operatori</w:t>
      </w:r>
      <w:r w:rsidR="005970A3">
        <w:rPr>
          <w:rFonts w:ascii="Calibri" w:hAnsi="Calibri" w:cs="Calibri"/>
          <w:sz w:val="22"/>
          <w:szCs w:val="22"/>
        </w:rPr>
        <w:t xml:space="preserve"> italiani</w:t>
      </w:r>
      <w:r>
        <w:rPr>
          <w:rFonts w:ascii="Calibri" w:hAnsi="Calibri" w:cs="Calibri"/>
          <w:sz w:val="22"/>
          <w:szCs w:val="22"/>
        </w:rPr>
        <w:t>, che rappresentano,</w:t>
      </w:r>
      <w:r w:rsidRPr="00033F72">
        <w:rPr>
          <w:rFonts w:ascii="Calibri" w:hAnsi="Calibri" w:cs="Calibri"/>
          <w:sz w:val="22"/>
          <w:szCs w:val="22"/>
        </w:rPr>
        <w:t xml:space="preserve"> per T</w:t>
      </w:r>
      <w:r w:rsidR="005970A3">
        <w:rPr>
          <w:rFonts w:ascii="Calibri" w:hAnsi="Calibri" w:cs="Calibri"/>
          <w:sz w:val="22"/>
          <w:szCs w:val="22"/>
        </w:rPr>
        <w:t xml:space="preserve">erre </w:t>
      </w:r>
      <w:r w:rsidRPr="00033F72">
        <w:rPr>
          <w:rFonts w:ascii="Calibri" w:hAnsi="Calibri" w:cs="Calibri"/>
          <w:sz w:val="22"/>
          <w:szCs w:val="22"/>
        </w:rPr>
        <w:t>d</w:t>
      </w:r>
      <w:r w:rsidR="005970A3">
        <w:rPr>
          <w:rFonts w:ascii="Calibri" w:hAnsi="Calibri" w:cs="Calibri"/>
          <w:sz w:val="22"/>
          <w:szCs w:val="22"/>
        </w:rPr>
        <w:t xml:space="preserve">i </w:t>
      </w:r>
      <w:r w:rsidRPr="00033F72">
        <w:rPr>
          <w:rFonts w:ascii="Calibri" w:hAnsi="Calibri" w:cs="Calibri"/>
          <w:sz w:val="22"/>
          <w:szCs w:val="22"/>
        </w:rPr>
        <w:t>P</w:t>
      </w:r>
      <w:r w:rsidR="005970A3">
        <w:rPr>
          <w:rFonts w:ascii="Calibri" w:hAnsi="Calibri" w:cs="Calibri"/>
          <w:sz w:val="22"/>
          <w:szCs w:val="22"/>
        </w:rPr>
        <w:t>isa</w:t>
      </w:r>
      <w:r>
        <w:rPr>
          <w:rFonts w:ascii="Calibri" w:hAnsi="Calibri" w:cs="Calibri"/>
          <w:sz w:val="22"/>
          <w:szCs w:val="22"/>
        </w:rPr>
        <w:t>,</w:t>
      </w:r>
      <w:r w:rsidRPr="00033F72">
        <w:rPr>
          <w:rFonts w:ascii="Calibri" w:hAnsi="Calibri" w:cs="Calibri"/>
          <w:sz w:val="22"/>
          <w:szCs w:val="22"/>
        </w:rPr>
        <w:t xml:space="preserve"> uno dei</w:t>
      </w:r>
      <w:r w:rsidR="005970A3">
        <w:rPr>
          <w:rFonts w:ascii="Calibri" w:hAnsi="Calibri" w:cs="Calibri"/>
          <w:sz w:val="22"/>
          <w:szCs w:val="22"/>
        </w:rPr>
        <w:t xml:space="preserve"> suoi </w:t>
      </w:r>
      <w:r w:rsidRPr="00033F72">
        <w:rPr>
          <w:rFonts w:ascii="Calibri" w:hAnsi="Calibri" w:cs="Calibri"/>
          <w:sz w:val="22"/>
          <w:szCs w:val="22"/>
        </w:rPr>
        <w:t>mercati target</w:t>
      </w:r>
      <w:r>
        <w:rPr>
          <w:rFonts w:ascii="Calibri" w:hAnsi="Calibri" w:cs="Calibri"/>
          <w:sz w:val="22"/>
          <w:szCs w:val="22"/>
        </w:rPr>
        <w:t>. Si</w:t>
      </w:r>
      <w:r w:rsidRPr="00033F72">
        <w:rPr>
          <w:rFonts w:ascii="Calibri" w:hAnsi="Calibri" w:cs="Calibri"/>
          <w:sz w:val="22"/>
          <w:szCs w:val="22"/>
        </w:rPr>
        <w:t>amo sicuri che gli operatori abbiano apprezzato l’autenticità toscana del nostro territorio</w:t>
      </w:r>
      <w:r w:rsidR="005970A3">
        <w:rPr>
          <w:rFonts w:ascii="Calibri" w:hAnsi="Calibri" w:cs="Calibri"/>
          <w:sz w:val="22"/>
          <w:szCs w:val="22"/>
        </w:rPr>
        <w:t xml:space="preserve"> e saranno portavoce dell</w:t>
      </w:r>
      <w:r w:rsidR="0045119E">
        <w:rPr>
          <w:rFonts w:ascii="Calibri" w:hAnsi="Calibri" w:cs="Calibri"/>
          <w:sz w:val="22"/>
          <w:szCs w:val="22"/>
        </w:rPr>
        <w:t xml:space="preserve">a sua </w:t>
      </w:r>
      <w:r w:rsidR="005970A3">
        <w:rPr>
          <w:rFonts w:ascii="Calibri" w:hAnsi="Calibri" w:cs="Calibri"/>
          <w:sz w:val="22"/>
          <w:szCs w:val="22"/>
        </w:rPr>
        <w:t>accoglienza e della</w:t>
      </w:r>
      <w:r w:rsidR="0045119E">
        <w:rPr>
          <w:rFonts w:ascii="Calibri" w:hAnsi="Calibri" w:cs="Calibri"/>
          <w:sz w:val="22"/>
          <w:szCs w:val="22"/>
        </w:rPr>
        <w:t xml:space="preserve"> sua</w:t>
      </w:r>
      <w:r w:rsidR="005970A3">
        <w:rPr>
          <w:rFonts w:ascii="Calibri" w:hAnsi="Calibri" w:cs="Calibri"/>
          <w:sz w:val="22"/>
          <w:szCs w:val="22"/>
        </w:rPr>
        <w:t xml:space="preserve"> bellezz</w:t>
      </w:r>
      <w:r w:rsidR="0045119E">
        <w:rPr>
          <w:rFonts w:ascii="Calibri" w:hAnsi="Calibri" w:cs="Calibri"/>
          <w:sz w:val="22"/>
          <w:szCs w:val="22"/>
        </w:rPr>
        <w:t>a</w:t>
      </w:r>
      <w:r w:rsidRPr="00033F72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”</w:t>
      </w:r>
    </w:p>
    <w:p w14:paraId="43D13050" w14:textId="062C7090" w:rsidR="00033F72" w:rsidRDefault="00033F72" w:rsidP="003827C5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Sono stati </w:t>
      </w:r>
      <w:r w:rsidR="00D54C5F">
        <w:rPr>
          <w:rFonts w:ascii="Calibri" w:hAnsi="Calibri" w:cs="Calibri"/>
          <w:sz w:val="22"/>
          <w:szCs w:val="22"/>
        </w:rPr>
        <w:t>otto</w:t>
      </w:r>
      <w:r>
        <w:rPr>
          <w:rFonts w:ascii="Calibri" w:hAnsi="Calibri" w:cs="Calibri"/>
          <w:sz w:val="22"/>
          <w:szCs w:val="22"/>
        </w:rPr>
        <w:t xml:space="preserve"> i buyers che hanno part</w:t>
      </w:r>
      <w:r w:rsidR="00F22673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cipato al tour</w:t>
      </w:r>
      <w:r w:rsidR="003827C5">
        <w:rPr>
          <w:rFonts w:ascii="Calibri" w:hAnsi="Calibri" w:cs="Calibri"/>
          <w:sz w:val="22"/>
          <w:szCs w:val="22"/>
        </w:rPr>
        <w:t xml:space="preserve"> che si è svolto sabato 25 e domenica 26 marzo</w:t>
      </w:r>
      <w:r>
        <w:rPr>
          <w:rFonts w:ascii="Calibri" w:hAnsi="Calibri" w:cs="Calibri"/>
          <w:sz w:val="22"/>
          <w:szCs w:val="22"/>
        </w:rPr>
        <w:t xml:space="preserve">, </w:t>
      </w:r>
      <w:r w:rsidR="00F37F0B">
        <w:rPr>
          <w:rFonts w:ascii="Calibri" w:hAnsi="Calibri" w:cs="Calibri"/>
          <w:sz w:val="22"/>
          <w:szCs w:val="22"/>
        </w:rPr>
        <w:t xml:space="preserve">con un itinerario </w:t>
      </w:r>
      <w:r w:rsidR="003827C5">
        <w:rPr>
          <w:rFonts w:ascii="Calibri" w:hAnsi="Calibri" w:cs="Calibri"/>
          <w:sz w:val="22"/>
          <w:szCs w:val="22"/>
        </w:rPr>
        <w:t xml:space="preserve">enogastronomico </w:t>
      </w:r>
      <w:r w:rsidR="00F37F0B">
        <w:rPr>
          <w:rFonts w:ascii="Calibri" w:hAnsi="Calibri" w:cs="Calibri"/>
          <w:sz w:val="22"/>
          <w:szCs w:val="22"/>
        </w:rPr>
        <w:t>che</w:t>
      </w:r>
      <w:r w:rsidR="003827C5">
        <w:rPr>
          <w:rFonts w:ascii="Calibri" w:hAnsi="Calibri" w:cs="Calibri"/>
          <w:sz w:val="22"/>
          <w:szCs w:val="22"/>
        </w:rPr>
        <w:t xml:space="preserve"> li ha portati a scoprire la città di San Miniato, dove hanno potuto gustare il tartufo bianco, assaporare i migliori vini delle Terre di Pisa e visitare le botteghe artigianali. Il tour poi è proseguito lungo Strada dell’Olio dei Monti Pisani</w:t>
      </w:r>
      <w:r w:rsidR="005970A3">
        <w:rPr>
          <w:rFonts w:ascii="Calibri" w:hAnsi="Calibri" w:cs="Calibri"/>
          <w:sz w:val="22"/>
          <w:szCs w:val="22"/>
        </w:rPr>
        <w:t>,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5970A3">
        <w:rPr>
          <w:rFonts w:ascii="Calibri" w:hAnsi="Calibri" w:cs="Calibri"/>
          <w:sz w:val="22"/>
          <w:szCs w:val="22"/>
        </w:rPr>
        <w:t>con tappa a</w:t>
      </w:r>
      <w:r w:rsidR="003827C5">
        <w:rPr>
          <w:rFonts w:ascii="Calibri" w:hAnsi="Calibri" w:cs="Calibri"/>
          <w:sz w:val="22"/>
          <w:szCs w:val="22"/>
        </w:rPr>
        <w:t xml:space="preserve"> Vicopisano</w:t>
      </w:r>
      <w:r w:rsidR="005970A3">
        <w:rPr>
          <w:rFonts w:ascii="Calibri" w:hAnsi="Calibri" w:cs="Calibri"/>
          <w:sz w:val="22"/>
          <w:szCs w:val="22"/>
        </w:rPr>
        <w:t xml:space="preserve"> per ammirare la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3827C5" w:rsidRPr="003827C5">
        <w:rPr>
          <w:rFonts w:ascii="Calibri" w:hAnsi="Calibri" w:cs="Calibri"/>
          <w:sz w:val="22"/>
          <w:szCs w:val="22"/>
        </w:rPr>
        <w:t xml:space="preserve">Rocca del Brunelleschi, </w:t>
      </w:r>
      <w:r w:rsidR="003827C5">
        <w:rPr>
          <w:rFonts w:ascii="Calibri" w:hAnsi="Calibri" w:cs="Calibri"/>
          <w:sz w:val="22"/>
          <w:szCs w:val="22"/>
        </w:rPr>
        <w:t>i</w:t>
      </w:r>
      <w:r w:rsidR="003827C5" w:rsidRPr="003827C5">
        <w:rPr>
          <w:rFonts w:ascii="Calibri" w:hAnsi="Calibri" w:cs="Calibri"/>
          <w:sz w:val="22"/>
          <w:szCs w:val="22"/>
        </w:rPr>
        <w:t>l Palazzo Pretorio e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3827C5" w:rsidRPr="003827C5">
        <w:rPr>
          <w:rFonts w:ascii="Calibri" w:hAnsi="Calibri" w:cs="Calibri"/>
          <w:sz w:val="22"/>
          <w:szCs w:val="22"/>
        </w:rPr>
        <w:t>le case torri medievali,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5970A3">
        <w:rPr>
          <w:rFonts w:ascii="Calibri" w:hAnsi="Calibri" w:cs="Calibri"/>
          <w:sz w:val="22"/>
          <w:szCs w:val="22"/>
        </w:rPr>
        <w:t>e lungo</w:t>
      </w:r>
      <w:r w:rsidR="003827C5">
        <w:rPr>
          <w:rFonts w:ascii="Calibri" w:hAnsi="Calibri" w:cs="Calibri"/>
          <w:sz w:val="22"/>
          <w:szCs w:val="22"/>
        </w:rPr>
        <w:t xml:space="preserve"> la </w:t>
      </w:r>
      <w:r w:rsidR="003827C5" w:rsidRPr="003827C5">
        <w:rPr>
          <w:rFonts w:ascii="Calibri" w:hAnsi="Calibri" w:cs="Calibri"/>
          <w:sz w:val="22"/>
          <w:szCs w:val="22"/>
        </w:rPr>
        <w:t>Strada del Vino delle Colline Pisane</w:t>
      </w:r>
      <w:r w:rsidR="003827C5">
        <w:rPr>
          <w:rFonts w:ascii="Calibri" w:hAnsi="Calibri" w:cs="Calibri"/>
          <w:sz w:val="22"/>
          <w:szCs w:val="22"/>
        </w:rPr>
        <w:t xml:space="preserve"> fermandosi a Lari per la visita al </w:t>
      </w:r>
      <w:r w:rsidR="003827C5" w:rsidRPr="003827C5">
        <w:rPr>
          <w:rFonts w:ascii="Calibri" w:hAnsi="Calibri" w:cs="Calibri"/>
          <w:sz w:val="22"/>
          <w:szCs w:val="22"/>
        </w:rPr>
        <w:t>Castello dei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3827C5" w:rsidRPr="003827C5">
        <w:rPr>
          <w:rFonts w:ascii="Calibri" w:hAnsi="Calibri" w:cs="Calibri"/>
          <w:sz w:val="22"/>
          <w:szCs w:val="22"/>
        </w:rPr>
        <w:t>Vicari,</w:t>
      </w:r>
      <w:r w:rsidR="003827C5">
        <w:rPr>
          <w:rFonts w:ascii="Calibri" w:hAnsi="Calibri" w:cs="Calibri"/>
          <w:sz w:val="22"/>
          <w:szCs w:val="22"/>
        </w:rPr>
        <w:t xml:space="preserve"> alle grotte di stagionatura del formaggio </w:t>
      </w:r>
      <w:r w:rsidR="005970A3">
        <w:rPr>
          <w:rFonts w:ascii="Calibri" w:hAnsi="Calibri" w:cs="Calibri"/>
          <w:sz w:val="22"/>
          <w:szCs w:val="22"/>
        </w:rPr>
        <w:t>seguita dalla</w:t>
      </w:r>
      <w:r w:rsidR="003827C5">
        <w:rPr>
          <w:rFonts w:ascii="Calibri" w:hAnsi="Calibri" w:cs="Calibri"/>
          <w:sz w:val="22"/>
          <w:szCs w:val="22"/>
        </w:rPr>
        <w:t xml:space="preserve"> degusta</w:t>
      </w:r>
      <w:r w:rsidR="005970A3">
        <w:rPr>
          <w:rFonts w:ascii="Calibri" w:hAnsi="Calibri" w:cs="Calibri"/>
          <w:sz w:val="22"/>
          <w:szCs w:val="22"/>
        </w:rPr>
        <w:t>zione</w:t>
      </w:r>
      <w:r w:rsidR="003827C5">
        <w:rPr>
          <w:rFonts w:ascii="Calibri" w:hAnsi="Calibri" w:cs="Calibri"/>
          <w:sz w:val="22"/>
          <w:szCs w:val="22"/>
        </w:rPr>
        <w:t xml:space="preserve"> </w:t>
      </w:r>
      <w:r w:rsidR="005970A3">
        <w:rPr>
          <w:rFonts w:ascii="Calibri" w:hAnsi="Calibri" w:cs="Calibri"/>
          <w:sz w:val="22"/>
          <w:szCs w:val="22"/>
        </w:rPr>
        <w:t>del</w:t>
      </w:r>
      <w:r w:rsidR="003827C5">
        <w:rPr>
          <w:rFonts w:ascii="Calibri" w:hAnsi="Calibri" w:cs="Calibri"/>
          <w:sz w:val="22"/>
          <w:szCs w:val="22"/>
        </w:rPr>
        <w:t>le deliziose specialità del territorio</w:t>
      </w:r>
      <w:r w:rsidR="005970A3">
        <w:rPr>
          <w:rFonts w:ascii="Calibri" w:hAnsi="Calibri" w:cs="Calibri"/>
          <w:sz w:val="22"/>
          <w:szCs w:val="22"/>
        </w:rPr>
        <w:t>, per concludersi al Museo Piaggio di Pontedera.</w:t>
      </w:r>
    </w:p>
    <w:p w14:paraId="67C48DB1" w14:textId="60703476" w:rsidR="003827C5" w:rsidRDefault="005970A3" w:rsidP="003827C5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ringraziano le aziende che hanno collaborato all’evento: Ambito Turistico Terre di Pisa, DMC </w:t>
      </w:r>
      <w:proofErr w:type="spellStart"/>
      <w:r>
        <w:rPr>
          <w:rFonts w:ascii="Calibri" w:hAnsi="Calibri" w:cs="Calibri"/>
          <w:sz w:val="22"/>
          <w:szCs w:val="22"/>
        </w:rPr>
        <w:t>Visit</w:t>
      </w:r>
      <w:proofErr w:type="spellEnd"/>
      <w:r>
        <w:rPr>
          <w:rFonts w:ascii="Calibri" w:hAnsi="Calibri" w:cs="Calibri"/>
          <w:sz w:val="22"/>
          <w:szCs w:val="22"/>
        </w:rPr>
        <w:t xml:space="preserve"> Terre di Pisa, </w:t>
      </w:r>
      <w:r w:rsidR="003827C5" w:rsidRPr="003827C5">
        <w:rPr>
          <w:rFonts w:ascii="Calibri" w:hAnsi="Calibri" w:cs="Calibri"/>
          <w:sz w:val="22"/>
          <w:szCs w:val="22"/>
        </w:rPr>
        <w:t>Tartufo Nacci</w:t>
      </w:r>
      <w:r w:rsidR="003827C5">
        <w:rPr>
          <w:rFonts w:ascii="Calibri" w:hAnsi="Calibri" w:cs="Calibri"/>
          <w:sz w:val="22"/>
          <w:szCs w:val="22"/>
        </w:rPr>
        <w:t xml:space="preserve"> (San Miniato), Hotel Armonia (Pontedera), Antico Frantoio del rio Grifone Vicopisano (Vicopisano), Cupelli Spumanti (San Miniato), La bottega di </w:t>
      </w:r>
      <w:proofErr w:type="spellStart"/>
      <w:r w:rsidR="003827C5">
        <w:rPr>
          <w:rFonts w:ascii="Calibri" w:hAnsi="Calibri" w:cs="Calibri"/>
          <w:sz w:val="22"/>
          <w:szCs w:val="22"/>
        </w:rPr>
        <w:t>Canfreo</w:t>
      </w:r>
      <w:proofErr w:type="spellEnd"/>
      <w:r w:rsidR="003827C5">
        <w:rPr>
          <w:rFonts w:ascii="Calibri" w:hAnsi="Calibri" w:cs="Calibri"/>
          <w:sz w:val="22"/>
          <w:szCs w:val="22"/>
        </w:rPr>
        <w:t xml:space="preserve"> (Lari), Ristorante La Polveriera (Pontedera), Fondazione Piaggio</w:t>
      </w:r>
    </w:p>
    <w:p w14:paraId="403AA821" w14:textId="77777777" w:rsidR="000A5A83" w:rsidRDefault="000A5A83" w:rsidP="000A5A83">
      <w:pPr>
        <w:spacing w:before="240"/>
        <w:jc w:val="left"/>
        <w:rPr>
          <w:rFonts w:ascii="Calibri" w:hAnsi="Calibri" w:cs="Calibri"/>
          <w:sz w:val="22"/>
          <w:szCs w:val="22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7D48DB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181A2346" w14:textId="77777777" w:rsidR="005322F6" w:rsidRPr="00652F7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652F76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652F76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652F7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652F76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4912A5B7" w:rsidR="00F34DB8" w:rsidRPr="00652F76" w:rsidRDefault="00711D30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comunicazione</w:t>
            </w:r>
            <w:r w:rsidR="00F34DB8"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@tno.camcom.it</w:t>
            </w:r>
          </w:p>
          <w:p w14:paraId="5E1F97C2" w14:textId="77777777" w:rsidR="00F34DB8" w:rsidRPr="00652F76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652F76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7D48DB" w:rsidRDefault="00326CFB">
            <w:pPr>
              <w:jc w:val="right"/>
              <w:rPr>
                <w:color w:val="00000A"/>
                <w:sz w:val="22"/>
                <w:szCs w:val="22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711D30">
      <w:headerReference w:type="default" r:id="rId10"/>
      <w:pgSz w:w="11906" w:h="16838"/>
      <w:pgMar w:top="1134" w:right="1559" w:bottom="284" w:left="1559" w:header="720" w:footer="1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012F5" w14:textId="77777777" w:rsidR="00EC5850" w:rsidRDefault="00EC5850">
      <w:r>
        <w:separator/>
      </w:r>
    </w:p>
  </w:endnote>
  <w:endnote w:type="continuationSeparator" w:id="0">
    <w:p w14:paraId="7DDB9061" w14:textId="77777777" w:rsidR="00EC5850" w:rsidRDefault="00E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ABA08" w14:textId="77777777" w:rsidR="00EC5850" w:rsidRDefault="00EC5850">
      <w:r>
        <w:separator/>
      </w:r>
    </w:p>
  </w:footnote>
  <w:footnote w:type="continuationSeparator" w:id="0">
    <w:p w14:paraId="66111216" w14:textId="77777777" w:rsidR="00EC5850" w:rsidRDefault="00EC5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4686"/>
    <w:rsid w:val="00014811"/>
    <w:rsid w:val="000176E8"/>
    <w:rsid w:val="00017893"/>
    <w:rsid w:val="00020114"/>
    <w:rsid w:val="00021B73"/>
    <w:rsid w:val="000238DD"/>
    <w:rsid w:val="00023BFD"/>
    <w:rsid w:val="00024D76"/>
    <w:rsid w:val="00027F2E"/>
    <w:rsid w:val="00032215"/>
    <w:rsid w:val="00033F72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A83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3F4A"/>
    <w:rsid w:val="001242EA"/>
    <w:rsid w:val="00125040"/>
    <w:rsid w:val="001276DC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2E4"/>
    <w:rsid w:val="001E4F1B"/>
    <w:rsid w:val="001E7BB8"/>
    <w:rsid w:val="001F114D"/>
    <w:rsid w:val="001F1AA7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17EB2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5BF"/>
    <w:rsid w:val="0023676A"/>
    <w:rsid w:val="00240183"/>
    <w:rsid w:val="002441C5"/>
    <w:rsid w:val="00244CB4"/>
    <w:rsid w:val="00250DE5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06DE3"/>
    <w:rsid w:val="003105A7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4BB7"/>
    <w:rsid w:val="00365A36"/>
    <w:rsid w:val="0036663A"/>
    <w:rsid w:val="003732DA"/>
    <w:rsid w:val="00374171"/>
    <w:rsid w:val="00374C15"/>
    <w:rsid w:val="003773A6"/>
    <w:rsid w:val="003827C5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119E"/>
    <w:rsid w:val="004533BF"/>
    <w:rsid w:val="00455C95"/>
    <w:rsid w:val="0045607C"/>
    <w:rsid w:val="004570FB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C66C7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308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0A3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427DE"/>
    <w:rsid w:val="00651E35"/>
    <w:rsid w:val="00652F76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4C7"/>
    <w:rsid w:val="006E0C1B"/>
    <w:rsid w:val="006E4790"/>
    <w:rsid w:val="006E5A01"/>
    <w:rsid w:val="006E72CE"/>
    <w:rsid w:val="006E7881"/>
    <w:rsid w:val="006F1A9C"/>
    <w:rsid w:val="006F6293"/>
    <w:rsid w:val="007026AE"/>
    <w:rsid w:val="00703D43"/>
    <w:rsid w:val="0070505A"/>
    <w:rsid w:val="00706168"/>
    <w:rsid w:val="00711421"/>
    <w:rsid w:val="00711833"/>
    <w:rsid w:val="00711D30"/>
    <w:rsid w:val="00715795"/>
    <w:rsid w:val="00720C73"/>
    <w:rsid w:val="007210BC"/>
    <w:rsid w:val="007239CA"/>
    <w:rsid w:val="00724B52"/>
    <w:rsid w:val="00730050"/>
    <w:rsid w:val="00730A27"/>
    <w:rsid w:val="00732FB9"/>
    <w:rsid w:val="00735BA8"/>
    <w:rsid w:val="00736F4C"/>
    <w:rsid w:val="007411ED"/>
    <w:rsid w:val="007418B5"/>
    <w:rsid w:val="00742C2E"/>
    <w:rsid w:val="007445AB"/>
    <w:rsid w:val="00747208"/>
    <w:rsid w:val="00750547"/>
    <w:rsid w:val="00750722"/>
    <w:rsid w:val="00750DA7"/>
    <w:rsid w:val="007518FE"/>
    <w:rsid w:val="007545FF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6B98"/>
    <w:rsid w:val="00786FCE"/>
    <w:rsid w:val="007903FC"/>
    <w:rsid w:val="007911E2"/>
    <w:rsid w:val="00792571"/>
    <w:rsid w:val="00792E7D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48DB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16D0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87750"/>
    <w:rsid w:val="00890360"/>
    <w:rsid w:val="008919B8"/>
    <w:rsid w:val="008927CF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6DD4"/>
    <w:rsid w:val="008F745E"/>
    <w:rsid w:val="008F7CF0"/>
    <w:rsid w:val="008F7DCC"/>
    <w:rsid w:val="0090037D"/>
    <w:rsid w:val="00902C95"/>
    <w:rsid w:val="009034FD"/>
    <w:rsid w:val="0090384A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2F50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442C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E39B1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2B90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4C5F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2AFF"/>
    <w:rsid w:val="00E43A41"/>
    <w:rsid w:val="00E441ED"/>
    <w:rsid w:val="00E44403"/>
    <w:rsid w:val="00E45466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5FD9"/>
    <w:rsid w:val="00EA72A4"/>
    <w:rsid w:val="00EB1938"/>
    <w:rsid w:val="00EB2B64"/>
    <w:rsid w:val="00EB36A7"/>
    <w:rsid w:val="00EB3978"/>
    <w:rsid w:val="00EB3EC2"/>
    <w:rsid w:val="00EC0778"/>
    <w:rsid w:val="00EC4239"/>
    <w:rsid w:val="00EC4B31"/>
    <w:rsid w:val="00EC5850"/>
    <w:rsid w:val="00ED2398"/>
    <w:rsid w:val="00ED24C5"/>
    <w:rsid w:val="00ED2DBB"/>
    <w:rsid w:val="00ED3B4B"/>
    <w:rsid w:val="00ED3C6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B86"/>
    <w:rsid w:val="00F00216"/>
    <w:rsid w:val="00F0091A"/>
    <w:rsid w:val="00F035F2"/>
    <w:rsid w:val="00F03EFE"/>
    <w:rsid w:val="00F06906"/>
    <w:rsid w:val="00F073C7"/>
    <w:rsid w:val="00F07A5F"/>
    <w:rsid w:val="00F12432"/>
    <w:rsid w:val="00F139E0"/>
    <w:rsid w:val="00F14483"/>
    <w:rsid w:val="00F1472D"/>
    <w:rsid w:val="00F15A21"/>
    <w:rsid w:val="00F21D8E"/>
    <w:rsid w:val="00F22673"/>
    <w:rsid w:val="00F27DE9"/>
    <w:rsid w:val="00F31AB6"/>
    <w:rsid w:val="00F3231C"/>
    <w:rsid w:val="00F3474F"/>
    <w:rsid w:val="00F34DB8"/>
    <w:rsid w:val="00F35C59"/>
    <w:rsid w:val="00F35FC8"/>
    <w:rsid w:val="00F37F0B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70C40"/>
    <w:rsid w:val="00F7132C"/>
    <w:rsid w:val="00F71EE8"/>
    <w:rsid w:val="00F744C3"/>
    <w:rsid w:val="00F76CF7"/>
    <w:rsid w:val="00F77242"/>
    <w:rsid w:val="00F775C3"/>
    <w:rsid w:val="00F7784A"/>
    <w:rsid w:val="00F805F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493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9</cp:revision>
  <cp:lastPrinted>2023-03-06T10:00:00Z</cp:lastPrinted>
  <dcterms:created xsi:type="dcterms:W3CDTF">2023-03-23T09:40:00Z</dcterms:created>
  <dcterms:modified xsi:type="dcterms:W3CDTF">2023-03-27T13:47:00Z</dcterms:modified>
</cp:coreProperties>
</file>