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12F2" w14:textId="76AEFB61" w:rsidR="007911E2" w:rsidRPr="00CF48EC" w:rsidRDefault="00455C95" w:rsidP="00CF48EC">
      <w:pPr>
        <w:pStyle w:val="Titolo2"/>
        <w:rPr>
          <w:highlight w:val="yellow"/>
        </w:rPr>
      </w:pPr>
      <w:r>
        <w:rPr>
          <w:rFonts w:ascii="Fedra Sans Std Demi" w:hAnsi="Fedra Sans Std Demi"/>
          <w:noProof/>
          <w:color w:val="071D49"/>
          <w:szCs w:val="24"/>
          <w:highlight w:val="yellow"/>
        </w:rPr>
        <w:drawing>
          <wp:anchor distT="0" distB="0" distL="114300" distR="114300" simplePos="0" relativeHeight="251657216" behindDoc="0" locked="0" layoutInCell="1" allowOverlap="1" wp14:anchorId="15AD6F3A" wp14:editId="7E6B5529">
            <wp:simplePos x="0" y="0"/>
            <wp:positionH relativeFrom="column">
              <wp:posOffset>-690880</wp:posOffset>
            </wp:positionH>
            <wp:positionV relativeFrom="paragraph">
              <wp:posOffset>-526415</wp:posOffset>
            </wp:positionV>
            <wp:extent cx="2667000" cy="485775"/>
            <wp:effectExtent l="0" t="0" r="0" b="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14:sizeRelH relativeFrom="page">
              <wp14:pctWidth>0</wp14:pctWidth>
            </wp14:sizeRelH>
            <wp14:sizeRelV relativeFrom="page">
              <wp14:pctHeight>0</wp14:pctHeight>
            </wp14:sizeRelV>
          </wp:anchor>
        </w:drawing>
      </w:r>
      <w:r>
        <w:rPr>
          <w:noProof/>
          <w:highlight w:val="yellow"/>
        </w:rPr>
        <w:drawing>
          <wp:anchor distT="0" distB="0" distL="114300" distR="114300" simplePos="0" relativeHeight="251658240" behindDoc="0" locked="0" layoutInCell="1" allowOverlap="1" wp14:anchorId="3990BC0B" wp14:editId="5335396B">
            <wp:simplePos x="0" y="0"/>
            <wp:positionH relativeFrom="margin">
              <wp:posOffset>3934460</wp:posOffset>
            </wp:positionH>
            <wp:positionV relativeFrom="margin">
              <wp:posOffset>-810260</wp:posOffset>
            </wp:positionV>
            <wp:extent cx="1857375" cy="1661160"/>
            <wp:effectExtent l="0" t="0" r="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661160"/>
                    </a:xfrm>
                    <a:prstGeom prst="rect">
                      <a:avLst/>
                    </a:prstGeom>
                    <a:noFill/>
                  </pic:spPr>
                </pic:pic>
              </a:graphicData>
            </a:graphic>
            <wp14:sizeRelH relativeFrom="page">
              <wp14:pctWidth>0</wp14:pctWidth>
            </wp14:sizeRelH>
            <wp14:sizeRelV relativeFrom="page">
              <wp14:pctHeight>0</wp14:pctHeight>
            </wp14:sizeRelV>
          </wp:anchor>
        </w:drawing>
      </w:r>
    </w:p>
    <w:p w14:paraId="4821C08E" w14:textId="77777777" w:rsidR="007911E2" w:rsidRPr="00CF48EC" w:rsidRDefault="007911E2" w:rsidP="007911E2">
      <w:pPr>
        <w:rPr>
          <w:rFonts w:ascii="Calibri" w:hAnsi="Calibri" w:cs="Calibri"/>
          <w:b/>
          <w:color w:val="808080"/>
          <w:sz w:val="44"/>
          <w:szCs w:val="44"/>
          <w:highlight w:val="yellow"/>
        </w:rPr>
      </w:pPr>
    </w:p>
    <w:p w14:paraId="51E4DE21" w14:textId="77777777" w:rsidR="007911E2" w:rsidRPr="00CF48EC" w:rsidRDefault="007911E2" w:rsidP="007911E2">
      <w:pPr>
        <w:rPr>
          <w:rFonts w:ascii="Calibri" w:hAnsi="Calibri" w:cs="Calibri"/>
          <w:b/>
          <w:color w:val="808080"/>
          <w:sz w:val="4"/>
          <w:szCs w:val="4"/>
          <w:highlight w:val="yellow"/>
        </w:rPr>
      </w:pPr>
    </w:p>
    <w:p w14:paraId="542A69F5" w14:textId="7777777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7A2FD143" w14:textId="77777777" w:rsidR="007911E2" w:rsidRPr="00B4426D" w:rsidRDefault="007911E2" w:rsidP="00FC1836">
      <w:pPr>
        <w:pBdr>
          <w:bottom w:val="single" w:sz="4" w:space="1" w:color="auto"/>
        </w:pBdr>
        <w:rPr>
          <w:rFonts w:ascii="Calibri" w:hAnsi="Calibri" w:cs="Calibri"/>
          <w:b/>
          <w:noProof/>
          <w:sz w:val="2"/>
          <w:szCs w:val="2"/>
        </w:rPr>
      </w:pPr>
    </w:p>
    <w:p w14:paraId="177C01CF" w14:textId="77777777" w:rsidR="007911E2" w:rsidRPr="00B4426D" w:rsidRDefault="007911E2" w:rsidP="007911E2">
      <w:pPr>
        <w:rPr>
          <w:rFonts w:ascii="Calibri" w:hAnsi="Calibri" w:cs="Calibri"/>
          <w:b/>
          <w:noProof/>
          <w:sz w:val="16"/>
          <w:szCs w:val="16"/>
        </w:rPr>
      </w:pPr>
    </w:p>
    <w:p w14:paraId="2BA8CB7B" w14:textId="72665C4F" w:rsidR="008D76A7" w:rsidRDefault="008D76A7" w:rsidP="008D76A7">
      <w:pPr>
        <w:spacing w:before="240"/>
        <w:jc w:val="left"/>
        <w:rPr>
          <w:rFonts w:ascii="Calibri" w:hAnsi="Calibri" w:cs="Calibri"/>
          <w:b/>
          <w:noProof/>
          <w:spacing w:val="-2"/>
          <w:sz w:val="32"/>
          <w:szCs w:val="32"/>
        </w:rPr>
      </w:pPr>
      <w:r>
        <w:rPr>
          <w:rFonts w:ascii="Calibri" w:hAnsi="Calibri" w:cs="Calibri"/>
          <w:b/>
          <w:noProof/>
          <w:spacing w:val="-2"/>
          <w:sz w:val="32"/>
          <w:szCs w:val="32"/>
        </w:rPr>
        <w:t xml:space="preserve">La Camera di Commercio della Toscana Nord-Ovest a fianco della Fondazione Monasterio, eccellenza </w:t>
      </w:r>
      <w:r w:rsidRPr="008D76A7">
        <w:rPr>
          <w:rFonts w:ascii="Calibri" w:hAnsi="Calibri" w:cs="Calibri"/>
          <w:b/>
          <w:noProof/>
          <w:spacing w:val="-2"/>
          <w:sz w:val="32"/>
          <w:szCs w:val="32"/>
        </w:rPr>
        <w:t>di cura, ricerca ed innovazione nell’ambito delle</w:t>
      </w:r>
      <w:r>
        <w:rPr>
          <w:rFonts w:ascii="Calibri" w:hAnsi="Calibri" w:cs="Calibri"/>
          <w:b/>
          <w:noProof/>
          <w:spacing w:val="-2"/>
          <w:sz w:val="32"/>
          <w:szCs w:val="32"/>
        </w:rPr>
        <w:t xml:space="preserve"> </w:t>
      </w:r>
      <w:r w:rsidRPr="008D76A7">
        <w:rPr>
          <w:rFonts w:ascii="Calibri" w:hAnsi="Calibri" w:cs="Calibri"/>
          <w:b/>
          <w:noProof/>
          <w:spacing w:val="-2"/>
          <w:sz w:val="32"/>
          <w:szCs w:val="32"/>
        </w:rPr>
        <w:t>patologie cardiovascolari</w:t>
      </w:r>
    </w:p>
    <w:p w14:paraId="19C1F50C" w14:textId="326993D3" w:rsidR="00123F4A" w:rsidRDefault="008D76A7" w:rsidP="00B973E5">
      <w:pPr>
        <w:spacing w:before="240"/>
        <w:rPr>
          <w:rFonts w:ascii="Calibri" w:hAnsi="Calibri" w:cs="Calibri"/>
          <w:bCs/>
          <w:i/>
          <w:iCs/>
          <w:noProof/>
          <w:spacing w:val="-2"/>
          <w:szCs w:val="24"/>
        </w:rPr>
      </w:pPr>
      <w:r>
        <w:rPr>
          <w:rFonts w:ascii="Calibri" w:hAnsi="Calibri" w:cs="Calibri"/>
          <w:bCs/>
          <w:i/>
          <w:iCs/>
          <w:noProof/>
          <w:spacing w:val="-2"/>
          <w:szCs w:val="24"/>
        </w:rPr>
        <w:t>Si è svolto</w:t>
      </w:r>
      <w:r w:rsidR="007834A5">
        <w:rPr>
          <w:rFonts w:ascii="Calibri" w:hAnsi="Calibri" w:cs="Calibri"/>
          <w:bCs/>
          <w:i/>
          <w:iCs/>
          <w:noProof/>
          <w:spacing w:val="-2"/>
          <w:szCs w:val="24"/>
        </w:rPr>
        <w:t xml:space="preserve"> martedì 21 marzo, presso la sede di Pisa della Camera di Commercio della Toscana Nord-Ovest</w:t>
      </w:r>
      <w:r>
        <w:rPr>
          <w:rFonts w:ascii="Calibri" w:hAnsi="Calibri" w:cs="Calibri"/>
          <w:bCs/>
          <w:i/>
          <w:iCs/>
          <w:noProof/>
          <w:spacing w:val="-2"/>
          <w:szCs w:val="24"/>
        </w:rPr>
        <w:t xml:space="preserve"> il primo d</w:t>
      </w:r>
      <w:r w:rsidR="007834A5">
        <w:rPr>
          <w:rFonts w:ascii="Calibri" w:hAnsi="Calibri" w:cs="Calibri"/>
          <w:bCs/>
          <w:i/>
          <w:iCs/>
          <w:noProof/>
          <w:spacing w:val="-2"/>
          <w:szCs w:val="24"/>
        </w:rPr>
        <w:t>e</w:t>
      </w:r>
      <w:r>
        <w:rPr>
          <w:rFonts w:ascii="Calibri" w:hAnsi="Calibri" w:cs="Calibri"/>
          <w:bCs/>
          <w:i/>
          <w:iCs/>
          <w:noProof/>
          <w:spacing w:val="-2"/>
          <w:szCs w:val="24"/>
        </w:rPr>
        <w:t xml:space="preserve">i </w:t>
      </w:r>
      <w:r w:rsidR="007834A5">
        <w:rPr>
          <w:rFonts w:ascii="Calibri" w:hAnsi="Calibri" w:cs="Calibri"/>
          <w:bCs/>
          <w:i/>
          <w:iCs/>
          <w:noProof/>
          <w:spacing w:val="-2"/>
          <w:szCs w:val="24"/>
        </w:rPr>
        <w:t>tre</w:t>
      </w:r>
      <w:r>
        <w:rPr>
          <w:rFonts w:ascii="Calibri" w:hAnsi="Calibri" w:cs="Calibri"/>
          <w:bCs/>
          <w:i/>
          <w:iCs/>
          <w:noProof/>
          <w:spacing w:val="-2"/>
          <w:szCs w:val="24"/>
        </w:rPr>
        <w:t xml:space="preserve"> incontri </w:t>
      </w:r>
      <w:r w:rsidR="007834A5">
        <w:rPr>
          <w:rFonts w:ascii="Calibri" w:hAnsi="Calibri" w:cs="Calibri"/>
          <w:bCs/>
          <w:i/>
          <w:iCs/>
          <w:noProof/>
          <w:spacing w:val="-2"/>
          <w:szCs w:val="24"/>
        </w:rPr>
        <w:t xml:space="preserve">programmati </w:t>
      </w:r>
      <w:r>
        <w:rPr>
          <w:rFonts w:ascii="Calibri" w:hAnsi="Calibri" w:cs="Calibri"/>
          <w:bCs/>
          <w:i/>
          <w:iCs/>
          <w:noProof/>
          <w:spacing w:val="-2"/>
          <w:szCs w:val="24"/>
        </w:rPr>
        <w:t xml:space="preserve">per divulgare presso le categorie economiche del territorio l’attività della Fondazione nei presidi </w:t>
      </w:r>
      <w:r w:rsidR="00AB0FF9">
        <w:rPr>
          <w:rFonts w:ascii="Calibri" w:hAnsi="Calibri" w:cs="Calibri"/>
          <w:bCs/>
          <w:i/>
          <w:iCs/>
          <w:noProof/>
          <w:spacing w:val="-2"/>
          <w:szCs w:val="24"/>
        </w:rPr>
        <w:t xml:space="preserve">ospedalieri </w:t>
      </w:r>
      <w:r>
        <w:rPr>
          <w:rFonts w:ascii="Calibri" w:hAnsi="Calibri" w:cs="Calibri"/>
          <w:bCs/>
          <w:i/>
          <w:iCs/>
          <w:noProof/>
          <w:spacing w:val="-2"/>
          <w:szCs w:val="24"/>
        </w:rPr>
        <w:t>di Pisa e Massa-</w:t>
      </w:r>
      <w:r w:rsidRPr="008D76A7">
        <w:rPr>
          <w:rFonts w:ascii="Calibri" w:hAnsi="Calibri" w:cs="Calibri"/>
          <w:bCs/>
          <w:i/>
          <w:iCs/>
          <w:noProof/>
          <w:spacing w:val="-2"/>
          <w:szCs w:val="24"/>
        </w:rPr>
        <w:t>Carrara</w:t>
      </w:r>
      <w:r>
        <w:rPr>
          <w:rFonts w:ascii="Calibri" w:hAnsi="Calibri" w:cs="Calibri"/>
          <w:b/>
          <w:i/>
          <w:iCs/>
          <w:noProof/>
          <w:spacing w:val="-2"/>
          <w:szCs w:val="24"/>
        </w:rPr>
        <w:t xml:space="preserve"> </w:t>
      </w:r>
    </w:p>
    <w:p w14:paraId="596229B5" w14:textId="3F7A04F7" w:rsidR="00BE70C5" w:rsidRPr="009762DD" w:rsidRDefault="009144C2" w:rsidP="00BE70C5">
      <w:pPr>
        <w:spacing w:before="240"/>
        <w:rPr>
          <w:rFonts w:ascii="Calibri" w:hAnsi="Calibri" w:cs="Calibri"/>
          <w:b/>
          <w:i/>
          <w:sz w:val="22"/>
          <w:szCs w:val="22"/>
        </w:rPr>
      </w:pPr>
      <w:r>
        <w:rPr>
          <w:rFonts w:ascii="Calibri" w:hAnsi="Calibri" w:cs="Calibri"/>
          <w:b/>
          <w:i/>
          <w:sz w:val="22"/>
          <w:szCs w:val="22"/>
        </w:rPr>
        <w:t>Viareggio</w:t>
      </w:r>
      <w:r w:rsidR="009762DD">
        <w:rPr>
          <w:rFonts w:ascii="Calibri" w:hAnsi="Calibri" w:cs="Calibri"/>
          <w:b/>
          <w:i/>
          <w:sz w:val="22"/>
          <w:szCs w:val="22"/>
        </w:rPr>
        <w:t>, 25</w:t>
      </w:r>
      <w:r w:rsidR="00274F6A" w:rsidRPr="007D48DB">
        <w:rPr>
          <w:rFonts w:ascii="Calibri" w:hAnsi="Calibri" w:cs="Calibri"/>
          <w:b/>
          <w:i/>
          <w:sz w:val="22"/>
          <w:szCs w:val="22"/>
        </w:rPr>
        <w:t xml:space="preserve"> marzo</w:t>
      </w:r>
      <w:r w:rsidR="001F5552" w:rsidRPr="007D48DB">
        <w:rPr>
          <w:rFonts w:ascii="Calibri" w:hAnsi="Calibri" w:cs="Calibri"/>
          <w:b/>
          <w:i/>
          <w:sz w:val="22"/>
          <w:szCs w:val="22"/>
        </w:rPr>
        <w:t xml:space="preserve"> 20</w:t>
      </w:r>
      <w:r w:rsidR="007B080C" w:rsidRPr="007D48DB">
        <w:rPr>
          <w:rFonts w:ascii="Calibri" w:hAnsi="Calibri" w:cs="Calibri"/>
          <w:b/>
          <w:i/>
          <w:sz w:val="22"/>
          <w:szCs w:val="22"/>
        </w:rPr>
        <w:t>23</w:t>
      </w:r>
      <w:r w:rsidR="001F5552" w:rsidRPr="007D48DB">
        <w:rPr>
          <w:rFonts w:ascii="Calibri" w:hAnsi="Calibri" w:cs="Calibri"/>
          <w:sz w:val="22"/>
          <w:szCs w:val="22"/>
        </w:rPr>
        <w:t xml:space="preserve"> </w:t>
      </w:r>
      <w:r w:rsidR="006C1186" w:rsidRPr="007D48DB">
        <w:rPr>
          <w:rFonts w:ascii="Calibri" w:hAnsi="Calibri" w:cs="Calibri"/>
          <w:sz w:val="22"/>
          <w:szCs w:val="22"/>
        </w:rPr>
        <w:t xml:space="preserve">– </w:t>
      </w:r>
      <w:r w:rsidR="007834A5">
        <w:rPr>
          <w:rFonts w:ascii="Calibri" w:hAnsi="Calibri" w:cs="Calibri"/>
          <w:sz w:val="22"/>
          <w:szCs w:val="22"/>
        </w:rPr>
        <w:t xml:space="preserve">Una realtà di </w:t>
      </w:r>
      <w:r w:rsidR="00B973E5">
        <w:rPr>
          <w:rFonts w:ascii="Calibri" w:hAnsi="Calibri" w:cs="Calibri"/>
          <w:sz w:val="22"/>
          <w:szCs w:val="22"/>
        </w:rPr>
        <w:t>a</w:t>
      </w:r>
      <w:r w:rsidR="007834A5">
        <w:rPr>
          <w:rFonts w:ascii="Calibri" w:hAnsi="Calibri" w:cs="Calibri"/>
          <w:sz w:val="22"/>
          <w:szCs w:val="22"/>
        </w:rPr>
        <w:t>ssoluta</w:t>
      </w:r>
      <w:r w:rsidR="00B973E5">
        <w:rPr>
          <w:rFonts w:ascii="Calibri" w:hAnsi="Calibri" w:cs="Calibri"/>
          <w:sz w:val="22"/>
          <w:szCs w:val="22"/>
        </w:rPr>
        <w:t xml:space="preserve"> eccellenza</w:t>
      </w:r>
      <w:r w:rsidR="007834A5">
        <w:rPr>
          <w:rFonts w:ascii="Calibri" w:hAnsi="Calibri" w:cs="Calibri"/>
          <w:sz w:val="22"/>
          <w:szCs w:val="22"/>
        </w:rPr>
        <w:t xml:space="preserve">, quella rappresentata dalla Fondazione Monasterio, </w:t>
      </w:r>
      <w:r w:rsidR="00B973E5">
        <w:rPr>
          <w:rFonts w:ascii="Calibri" w:hAnsi="Calibri" w:cs="Calibri"/>
          <w:sz w:val="22"/>
          <w:szCs w:val="22"/>
        </w:rPr>
        <w:t xml:space="preserve">ente pubblico </w:t>
      </w:r>
      <w:r w:rsidR="007834A5" w:rsidRPr="007834A5">
        <w:rPr>
          <w:rFonts w:ascii="Calibri" w:hAnsi="Calibri" w:cs="Calibri"/>
          <w:sz w:val="22"/>
          <w:szCs w:val="22"/>
        </w:rPr>
        <w:t>istituit</w:t>
      </w:r>
      <w:r w:rsidR="00B973E5">
        <w:rPr>
          <w:rFonts w:ascii="Calibri" w:hAnsi="Calibri" w:cs="Calibri"/>
          <w:sz w:val="22"/>
          <w:szCs w:val="22"/>
        </w:rPr>
        <w:t>o</w:t>
      </w:r>
      <w:r w:rsidR="007834A5" w:rsidRPr="007834A5">
        <w:rPr>
          <w:rFonts w:ascii="Calibri" w:hAnsi="Calibri" w:cs="Calibri"/>
          <w:sz w:val="22"/>
          <w:szCs w:val="22"/>
        </w:rPr>
        <w:t xml:space="preserve"> dalla Regione Toscana </w:t>
      </w:r>
      <w:r w:rsidR="007834A5">
        <w:rPr>
          <w:rFonts w:ascii="Calibri" w:hAnsi="Calibri" w:cs="Calibri"/>
          <w:sz w:val="22"/>
          <w:szCs w:val="22"/>
        </w:rPr>
        <w:t xml:space="preserve">e </w:t>
      </w:r>
      <w:r w:rsidR="007834A5" w:rsidRPr="007834A5">
        <w:rPr>
          <w:rFonts w:ascii="Calibri" w:hAnsi="Calibri" w:cs="Calibri"/>
          <w:sz w:val="22"/>
          <w:szCs w:val="22"/>
        </w:rPr>
        <w:t>dal Consiglio Nazionale delle Ricerche per la gestione e lo sviluppo delle attività sanitarie specialistiche e di ricerca medica di sanità pubblica articolat</w:t>
      </w:r>
      <w:r w:rsidR="00B973E5">
        <w:rPr>
          <w:rFonts w:ascii="Calibri" w:hAnsi="Calibri" w:cs="Calibri"/>
          <w:sz w:val="22"/>
          <w:szCs w:val="22"/>
        </w:rPr>
        <w:t>e</w:t>
      </w:r>
      <w:r w:rsidR="007834A5" w:rsidRPr="007834A5">
        <w:rPr>
          <w:rFonts w:ascii="Calibri" w:hAnsi="Calibri" w:cs="Calibri"/>
          <w:sz w:val="22"/>
          <w:szCs w:val="22"/>
        </w:rPr>
        <w:t xml:space="preserve"> su due sedi: </w:t>
      </w:r>
      <w:r w:rsidR="007834A5" w:rsidRPr="00E36A72">
        <w:rPr>
          <w:rFonts w:ascii="Calibri" w:hAnsi="Calibri" w:cs="Calibri"/>
          <w:b/>
          <w:bCs/>
          <w:sz w:val="22"/>
          <w:szCs w:val="22"/>
        </w:rPr>
        <w:t>l’Ospedale del Cuore a Massa e l’Ospedale San Cataldo a Pisa.</w:t>
      </w:r>
      <w:r w:rsidR="00B973E5">
        <w:rPr>
          <w:rFonts w:ascii="Calibri" w:hAnsi="Calibri" w:cs="Calibri"/>
          <w:sz w:val="22"/>
          <w:szCs w:val="22"/>
        </w:rPr>
        <w:t xml:space="preserve"> </w:t>
      </w:r>
      <w:r w:rsidR="00E36A72">
        <w:rPr>
          <w:rFonts w:ascii="Calibri" w:hAnsi="Calibri" w:cs="Calibri"/>
          <w:sz w:val="22"/>
          <w:szCs w:val="22"/>
        </w:rPr>
        <w:t xml:space="preserve">Testimoni di tale eccellenza sono elementi concreti,  </w:t>
      </w:r>
      <w:r w:rsidR="00B973E5">
        <w:rPr>
          <w:rFonts w:ascii="Calibri" w:hAnsi="Calibri" w:cs="Calibri"/>
          <w:sz w:val="22"/>
          <w:szCs w:val="22"/>
        </w:rPr>
        <w:t xml:space="preserve">gli </w:t>
      </w:r>
      <w:r w:rsidR="00B973E5" w:rsidRPr="00B973E5">
        <w:rPr>
          <w:rFonts w:ascii="Calibri" w:hAnsi="Calibri" w:cs="Calibri"/>
          <w:sz w:val="22"/>
          <w:szCs w:val="22"/>
        </w:rPr>
        <w:t xml:space="preserve">esiti clinici, l’entità e </w:t>
      </w:r>
      <w:r w:rsidR="00B973E5">
        <w:rPr>
          <w:rFonts w:ascii="Calibri" w:hAnsi="Calibri" w:cs="Calibri"/>
          <w:sz w:val="22"/>
          <w:szCs w:val="22"/>
        </w:rPr>
        <w:t xml:space="preserve">la </w:t>
      </w:r>
      <w:r w:rsidR="00B973E5" w:rsidRPr="00B973E5">
        <w:rPr>
          <w:rFonts w:ascii="Calibri" w:hAnsi="Calibri" w:cs="Calibri"/>
          <w:sz w:val="22"/>
          <w:szCs w:val="22"/>
        </w:rPr>
        <w:t>qualità della produzione scientifica</w:t>
      </w:r>
      <w:r w:rsidR="00B973E5">
        <w:rPr>
          <w:rFonts w:ascii="Calibri" w:hAnsi="Calibri" w:cs="Calibri"/>
          <w:sz w:val="22"/>
          <w:szCs w:val="22"/>
        </w:rPr>
        <w:t>, i</w:t>
      </w:r>
      <w:r w:rsidR="00B973E5" w:rsidRPr="00B973E5">
        <w:rPr>
          <w:rFonts w:ascii="Calibri" w:hAnsi="Calibri" w:cs="Calibri"/>
          <w:sz w:val="22"/>
          <w:szCs w:val="22"/>
        </w:rPr>
        <w:t xml:space="preserve"> rilevanti</w:t>
      </w:r>
      <w:r w:rsidR="00B973E5">
        <w:rPr>
          <w:rFonts w:ascii="Calibri" w:hAnsi="Calibri" w:cs="Calibri"/>
          <w:sz w:val="22"/>
          <w:szCs w:val="22"/>
        </w:rPr>
        <w:t xml:space="preserve"> </w:t>
      </w:r>
      <w:r w:rsidR="00B973E5" w:rsidRPr="00B973E5">
        <w:rPr>
          <w:rFonts w:ascii="Calibri" w:hAnsi="Calibri" w:cs="Calibri"/>
          <w:sz w:val="22"/>
          <w:szCs w:val="22"/>
        </w:rPr>
        <w:t>progetti di innovazione in ambito sanitario</w:t>
      </w:r>
      <w:r w:rsidR="00B973E5">
        <w:rPr>
          <w:rFonts w:ascii="Calibri" w:hAnsi="Calibri" w:cs="Calibri"/>
          <w:sz w:val="22"/>
          <w:szCs w:val="22"/>
        </w:rPr>
        <w:t>,</w:t>
      </w:r>
      <w:r w:rsidR="00E36A72" w:rsidRPr="00E36A72">
        <w:t xml:space="preserve"> </w:t>
      </w:r>
      <w:r w:rsidR="00E36A72">
        <w:rPr>
          <w:rFonts w:ascii="Calibri" w:hAnsi="Calibri" w:cs="Calibri"/>
          <w:sz w:val="22"/>
          <w:szCs w:val="22"/>
        </w:rPr>
        <w:t>l’attività di</w:t>
      </w:r>
      <w:r w:rsidR="00E36A72" w:rsidRPr="00E36A72">
        <w:rPr>
          <w:rFonts w:ascii="Calibri" w:hAnsi="Calibri" w:cs="Calibri"/>
          <w:sz w:val="22"/>
          <w:szCs w:val="22"/>
        </w:rPr>
        <w:t xml:space="preserve"> formazione e alta formazione con particolare riferimento alle</w:t>
      </w:r>
      <w:r w:rsidR="00E36A72">
        <w:rPr>
          <w:rFonts w:ascii="Calibri" w:hAnsi="Calibri" w:cs="Calibri"/>
          <w:sz w:val="22"/>
          <w:szCs w:val="22"/>
        </w:rPr>
        <w:t xml:space="preserve"> </w:t>
      </w:r>
      <w:r w:rsidR="00E36A72" w:rsidRPr="00E36A72">
        <w:rPr>
          <w:rFonts w:ascii="Calibri" w:hAnsi="Calibri" w:cs="Calibri"/>
          <w:sz w:val="22"/>
          <w:szCs w:val="22"/>
        </w:rPr>
        <w:t>applicazioni più innovative in ambito interventistico e terapeutico per la cura delle patologie cardiopolmonari</w:t>
      </w:r>
      <w:r w:rsidR="00E36A72">
        <w:rPr>
          <w:rFonts w:ascii="Calibri" w:hAnsi="Calibri" w:cs="Calibri"/>
          <w:sz w:val="22"/>
          <w:szCs w:val="22"/>
        </w:rPr>
        <w:t xml:space="preserve"> e la</w:t>
      </w:r>
      <w:r w:rsidR="00B973E5">
        <w:rPr>
          <w:rFonts w:ascii="Calibri" w:hAnsi="Calibri" w:cs="Calibri"/>
          <w:sz w:val="22"/>
          <w:szCs w:val="22"/>
        </w:rPr>
        <w:t xml:space="preserve"> </w:t>
      </w:r>
      <w:r w:rsidR="00B973E5" w:rsidRPr="00B973E5">
        <w:rPr>
          <w:rFonts w:ascii="Calibri" w:hAnsi="Calibri" w:cs="Calibri"/>
          <w:sz w:val="22"/>
          <w:szCs w:val="22"/>
        </w:rPr>
        <w:t>cooperazione sanitaria</w:t>
      </w:r>
      <w:r w:rsidR="00E36A72">
        <w:rPr>
          <w:rFonts w:ascii="Calibri" w:hAnsi="Calibri" w:cs="Calibri"/>
          <w:sz w:val="22"/>
          <w:szCs w:val="22"/>
        </w:rPr>
        <w:t xml:space="preserve"> internazionale</w:t>
      </w:r>
      <w:r w:rsidR="00B973E5" w:rsidRPr="00B973E5">
        <w:rPr>
          <w:rFonts w:ascii="Calibri" w:hAnsi="Calibri" w:cs="Calibri"/>
          <w:sz w:val="22"/>
          <w:szCs w:val="22"/>
        </w:rPr>
        <w:t xml:space="preserve"> svolt</w:t>
      </w:r>
      <w:r w:rsidR="00E36A72">
        <w:rPr>
          <w:rFonts w:ascii="Calibri" w:hAnsi="Calibri" w:cs="Calibri"/>
          <w:sz w:val="22"/>
          <w:szCs w:val="22"/>
        </w:rPr>
        <w:t>a</w:t>
      </w:r>
      <w:r w:rsidR="00B973E5" w:rsidRPr="00B973E5">
        <w:rPr>
          <w:rFonts w:ascii="Calibri" w:hAnsi="Calibri" w:cs="Calibri"/>
          <w:sz w:val="22"/>
          <w:szCs w:val="22"/>
        </w:rPr>
        <w:t xml:space="preserve"> a favore di Paesi</w:t>
      </w:r>
      <w:r w:rsidR="00E36A72">
        <w:rPr>
          <w:rFonts w:ascii="Calibri" w:hAnsi="Calibri" w:cs="Calibri"/>
          <w:sz w:val="22"/>
          <w:szCs w:val="22"/>
        </w:rPr>
        <w:t xml:space="preserve"> </w:t>
      </w:r>
      <w:r w:rsidR="00B973E5" w:rsidRPr="00B973E5">
        <w:rPr>
          <w:rFonts w:ascii="Calibri" w:hAnsi="Calibri" w:cs="Calibri"/>
          <w:sz w:val="22"/>
          <w:szCs w:val="22"/>
        </w:rPr>
        <w:t>svantaggiati</w:t>
      </w:r>
      <w:r w:rsidR="00E36A72">
        <w:rPr>
          <w:rFonts w:ascii="Calibri" w:hAnsi="Calibri" w:cs="Calibri"/>
          <w:sz w:val="22"/>
          <w:szCs w:val="22"/>
        </w:rPr>
        <w:t>,</w:t>
      </w:r>
      <w:r w:rsidR="00B973E5" w:rsidRPr="00B973E5">
        <w:rPr>
          <w:rFonts w:ascii="Calibri" w:hAnsi="Calibri" w:cs="Calibri"/>
          <w:sz w:val="22"/>
          <w:szCs w:val="22"/>
        </w:rPr>
        <w:t xml:space="preserve"> principalmente </w:t>
      </w:r>
      <w:r w:rsidR="00E36A72">
        <w:rPr>
          <w:rFonts w:ascii="Calibri" w:hAnsi="Calibri" w:cs="Calibri"/>
          <w:sz w:val="22"/>
          <w:szCs w:val="22"/>
        </w:rPr>
        <w:t xml:space="preserve">in </w:t>
      </w:r>
      <w:r w:rsidR="00B973E5" w:rsidRPr="00B973E5">
        <w:rPr>
          <w:rFonts w:ascii="Calibri" w:hAnsi="Calibri" w:cs="Calibri"/>
          <w:sz w:val="22"/>
          <w:szCs w:val="22"/>
        </w:rPr>
        <w:t>ambito pediatrico</w:t>
      </w:r>
      <w:r w:rsidR="00E36A72">
        <w:rPr>
          <w:rFonts w:ascii="Calibri" w:hAnsi="Calibri" w:cs="Calibri"/>
          <w:sz w:val="22"/>
          <w:szCs w:val="22"/>
        </w:rPr>
        <w:t xml:space="preserve"> e nella formazione di medici locali. Per quanto sia forte il radicamento con il territorio</w:t>
      </w:r>
      <w:r w:rsidR="00707DAE">
        <w:rPr>
          <w:rFonts w:ascii="Calibri" w:hAnsi="Calibri" w:cs="Calibri"/>
          <w:sz w:val="22"/>
          <w:szCs w:val="22"/>
        </w:rPr>
        <w:t xml:space="preserve"> dei due </w:t>
      </w:r>
      <w:r w:rsidR="00401244">
        <w:rPr>
          <w:rFonts w:ascii="Calibri" w:hAnsi="Calibri" w:cs="Calibri"/>
          <w:sz w:val="22"/>
          <w:szCs w:val="22"/>
        </w:rPr>
        <w:t>ospedali pisano e massese</w:t>
      </w:r>
      <w:r w:rsidR="00707DAE">
        <w:rPr>
          <w:rFonts w:ascii="Calibri" w:hAnsi="Calibri" w:cs="Calibri"/>
          <w:sz w:val="22"/>
          <w:szCs w:val="22"/>
        </w:rPr>
        <w:t xml:space="preserve">, è comunque necessario un costante impegno nella divulgazione delle attività, della qualità delle prestazioni, dei progetti in essere ed in gestazione per favorire il sostegno che può venire anche dalla società civile, dal singolo cittadino, dal mondo economico, dalle istituzioni pubbliche e private.  Questo il senso e lo scopo dell’incontro che si è svolto </w:t>
      </w:r>
      <w:r w:rsidR="00707DAE" w:rsidRPr="00707DAE">
        <w:rPr>
          <w:rFonts w:ascii="Calibri" w:hAnsi="Calibri" w:cs="Calibri"/>
          <w:b/>
          <w:bCs/>
          <w:sz w:val="22"/>
          <w:szCs w:val="22"/>
        </w:rPr>
        <w:t>Martedì 21 marzo u.s.</w:t>
      </w:r>
      <w:r w:rsidR="00707DAE">
        <w:rPr>
          <w:rFonts w:ascii="Calibri" w:hAnsi="Calibri" w:cs="Calibri"/>
          <w:sz w:val="22"/>
          <w:szCs w:val="22"/>
        </w:rPr>
        <w:t xml:space="preserve"> presso la sede pisana della Camera di Commercio della Toscana Nord-Ovest, convocati per l’occasione, i rappresentanti delle associazioni di categoria pisane.</w:t>
      </w:r>
    </w:p>
    <w:p w14:paraId="3B5E1015" w14:textId="564811A5" w:rsidR="00241B36" w:rsidRDefault="00BE70C5" w:rsidP="001F5130">
      <w:pPr>
        <w:spacing w:before="240"/>
        <w:rPr>
          <w:rFonts w:ascii="Calibri" w:hAnsi="Calibri" w:cs="Calibri"/>
          <w:bCs/>
          <w:i/>
          <w:iCs/>
          <w:noProof/>
          <w:sz w:val="22"/>
          <w:szCs w:val="22"/>
        </w:rPr>
      </w:pPr>
      <w:r>
        <w:rPr>
          <w:rFonts w:ascii="Calibri" w:hAnsi="Calibri" w:cs="Calibri"/>
          <w:bCs/>
          <w:i/>
          <w:iCs/>
          <w:noProof/>
          <w:sz w:val="22"/>
          <w:szCs w:val="22"/>
        </w:rPr>
        <w:t>“Come Camera di Commercio della Toscana Nord-Ovest abbiamo accolto con immediato favore l’invito della Fondazione</w:t>
      </w:r>
      <w:r w:rsidR="00241B36">
        <w:rPr>
          <w:rFonts w:ascii="Calibri" w:hAnsi="Calibri" w:cs="Calibri"/>
          <w:bCs/>
          <w:i/>
          <w:iCs/>
          <w:noProof/>
          <w:sz w:val="22"/>
          <w:szCs w:val="22"/>
        </w:rPr>
        <w:t xml:space="preserve"> – </w:t>
      </w:r>
      <w:r w:rsidR="00241B36" w:rsidRPr="00241B36">
        <w:rPr>
          <w:rFonts w:ascii="Calibri" w:hAnsi="Calibri" w:cs="Calibri"/>
          <w:bCs/>
          <w:noProof/>
          <w:sz w:val="22"/>
          <w:szCs w:val="22"/>
        </w:rPr>
        <w:t>ha dichiarato il presidente della Camera di commercio della Toscana Nord-Ovest</w:t>
      </w:r>
      <w:r w:rsidR="00241B36">
        <w:rPr>
          <w:rFonts w:ascii="Calibri" w:hAnsi="Calibri" w:cs="Calibri"/>
          <w:bCs/>
          <w:noProof/>
          <w:sz w:val="22"/>
          <w:szCs w:val="22"/>
        </w:rPr>
        <w:t>,</w:t>
      </w:r>
      <w:r w:rsidR="00241B36" w:rsidRPr="00241B36">
        <w:rPr>
          <w:rFonts w:ascii="Calibri" w:hAnsi="Calibri" w:cs="Calibri"/>
          <w:bCs/>
          <w:noProof/>
          <w:sz w:val="22"/>
          <w:szCs w:val="22"/>
        </w:rPr>
        <w:t xml:space="preserve"> </w:t>
      </w:r>
      <w:r w:rsidR="00241B36" w:rsidRPr="00241B36">
        <w:rPr>
          <w:rFonts w:ascii="Calibri" w:hAnsi="Calibri" w:cs="Calibri"/>
          <w:b/>
          <w:noProof/>
          <w:sz w:val="22"/>
          <w:szCs w:val="22"/>
        </w:rPr>
        <w:t>Valter Tamburini</w:t>
      </w:r>
      <w:r w:rsidR="00241B36">
        <w:rPr>
          <w:rFonts w:ascii="Calibri" w:hAnsi="Calibri" w:cs="Calibri"/>
          <w:bCs/>
          <w:i/>
          <w:iCs/>
          <w:noProof/>
          <w:sz w:val="22"/>
          <w:szCs w:val="22"/>
        </w:rPr>
        <w:t xml:space="preserve"> - </w:t>
      </w:r>
      <w:r>
        <w:rPr>
          <w:rFonts w:ascii="Calibri" w:hAnsi="Calibri" w:cs="Calibri"/>
          <w:bCs/>
          <w:i/>
          <w:iCs/>
          <w:noProof/>
          <w:sz w:val="22"/>
          <w:szCs w:val="22"/>
        </w:rPr>
        <w:t xml:space="preserve"> nel farci parte attiva coinvolgendo il mondo economico associativo in questo </w:t>
      </w:r>
      <w:r w:rsidR="001F5130">
        <w:rPr>
          <w:rFonts w:ascii="Calibri" w:hAnsi="Calibri" w:cs="Calibri"/>
          <w:bCs/>
          <w:i/>
          <w:iCs/>
          <w:noProof/>
          <w:sz w:val="22"/>
          <w:szCs w:val="22"/>
        </w:rPr>
        <w:t>ed</w:t>
      </w:r>
      <w:r>
        <w:rPr>
          <w:rFonts w:ascii="Calibri" w:hAnsi="Calibri" w:cs="Calibri"/>
          <w:bCs/>
          <w:i/>
          <w:iCs/>
          <w:noProof/>
          <w:sz w:val="22"/>
          <w:szCs w:val="22"/>
        </w:rPr>
        <w:t xml:space="preserve"> incontri </w:t>
      </w:r>
      <w:r w:rsidR="001F5130">
        <w:rPr>
          <w:rFonts w:ascii="Calibri" w:hAnsi="Calibri" w:cs="Calibri"/>
          <w:bCs/>
          <w:i/>
          <w:iCs/>
          <w:noProof/>
          <w:sz w:val="22"/>
          <w:szCs w:val="22"/>
        </w:rPr>
        <w:t xml:space="preserve">analoghi </w:t>
      </w:r>
      <w:r>
        <w:rPr>
          <w:rFonts w:ascii="Calibri" w:hAnsi="Calibri" w:cs="Calibri"/>
          <w:bCs/>
          <w:i/>
          <w:iCs/>
          <w:noProof/>
          <w:sz w:val="22"/>
          <w:szCs w:val="22"/>
        </w:rPr>
        <w:t xml:space="preserve">che si svolgeranno prossimamente anche a Lucca e a Massa-Carrara. Le due realtà ospedaliere, dopo l’avvenuta fusione tra le Camere di Pisa , Lucca e Massa-Carrara, stanno oggi nell’ambito territoriale di competenza della </w:t>
      </w:r>
      <w:r w:rsidR="001F5130">
        <w:rPr>
          <w:rFonts w:ascii="Calibri" w:hAnsi="Calibri" w:cs="Calibri"/>
          <w:bCs/>
          <w:i/>
          <w:iCs/>
          <w:noProof/>
          <w:sz w:val="22"/>
          <w:szCs w:val="22"/>
        </w:rPr>
        <w:t xml:space="preserve">nuova </w:t>
      </w:r>
      <w:r>
        <w:rPr>
          <w:rFonts w:ascii="Calibri" w:hAnsi="Calibri" w:cs="Calibri"/>
          <w:bCs/>
          <w:i/>
          <w:iCs/>
          <w:noProof/>
          <w:sz w:val="22"/>
          <w:szCs w:val="22"/>
        </w:rPr>
        <w:t>Camera della Toscana Nord-Ovest e sentiamo</w:t>
      </w:r>
      <w:r w:rsidR="001F5130">
        <w:rPr>
          <w:rFonts w:ascii="Calibri" w:hAnsi="Calibri" w:cs="Calibri"/>
          <w:bCs/>
          <w:i/>
          <w:iCs/>
          <w:noProof/>
          <w:sz w:val="22"/>
          <w:szCs w:val="22"/>
        </w:rPr>
        <w:t>, pertanto,</w:t>
      </w:r>
      <w:r>
        <w:rPr>
          <w:rFonts w:ascii="Calibri" w:hAnsi="Calibri" w:cs="Calibri"/>
          <w:bCs/>
          <w:i/>
          <w:iCs/>
          <w:noProof/>
          <w:sz w:val="22"/>
          <w:szCs w:val="22"/>
        </w:rPr>
        <w:t xml:space="preserve"> il dovere</w:t>
      </w:r>
      <w:r w:rsidR="001F5130">
        <w:rPr>
          <w:rFonts w:ascii="Calibri" w:hAnsi="Calibri" w:cs="Calibri"/>
          <w:bCs/>
          <w:i/>
          <w:iCs/>
          <w:noProof/>
          <w:sz w:val="22"/>
          <w:szCs w:val="22"/>
        </w:rPr>
        <w:t xml:space="preserve"> </w:t>
      </w:r>
      <w:r>
        <w:rPr>
          <w:rFonts w:ascii="Calibri" w:hAnsi="Calibri" w:cs="Calibri"/>
          <w:bCs/>
          <w:i/>
          <w:iCs/>
          <w:noProof/>
          <w:sz w:val="22"/>
          <w:szCs w:val="22"/>
        </w:rPr>
        <w:t>di offrire la più ampia collaborazione auspicando che anche dal territorio venga quel supplemento di sostengo che consenta la piena realizzazione dei progetti in</w:t>
      </w:r>
      <w:r w:rsidR="001F5130">
        <w:rPr>
          <w:rFonts w:ascii="Calibri" w:hAnsi="Calibri" w:cs="Calibri"/>
          <w:bCs/>
          <w:i/>
          <w:iCs/>
          <w:noProof/>
          <w:sz w:val="22"/>
          <w:szCs w:val="22"/>
        </w:rPr>
        <w:t xml:space="preserve"> svolgimento e di quelli in elaborazione</w:t>
      </w:r>
      <w:r>
        <w:rPr>
          <w:rFonts w:ascii="Calibri" w:hAnsi="Calibri" w:cs="Calibri"/>
          <w:bCs/>
          <w:i/>
          <w:iCs/>
          <w:noProof/>
          <w:sz w:val="22"/>
          <w:szCs w:val="22"/>
        </w:rPr>
        <w:t>”</w:t>
      </w:r>
      <w:r w:rsidR="00241B36">
        <w:rPr>
          <w:rFonts w:ascii="Calibri" w:hAnsi="Calibri" w:cs="Calibri"/>
          <w:bCs/>
          <w:i/>
          <w:iCs/>
          <w:noProof/>
          <w:sz w:val="22"/>
          <w:szCs w:val="22"/>
        </w:rPr>
        <w:t>.</w:t>
      </w:r>
    </w:p>
    <w:p w14:paraId="7C41A655" w14:textId="2ECF5DCE" w:rsidR="00F247A3" w:rsidRDefault="00F247A3" w:rsidP="001F5130">
      <w:pPr>
        <w:spacing w:before="240"/>
        <w:rPr>
          <w:rFonts w:ascii="Calibri" w:hAnsi="Calibri" w:cs="Calibri"/>
          <w:sz w:val="22"/>
          <w:szCs w:val="22"/>
        </w:rPr>
      </w:pPr>
      <w:r w:rsidRPr="00F247A3">
        <w:rPr>
          <w:rFonts w:ascii="Calibri" w:hAnsi="Calibri" w:cs="Calibri"/>
          <w:sz w:val="22"/>
          <w:szCs w:val="22"/>
        </w:rPr>
        <w:t xml:space="preserve">Con il Presidente Tamburini </w:t>
      </w:r>
      <w:r w:rsidR="001F5130">
        <w:rPr>
          <w:rFonts w:ascii="Calibri" w:hAnsi="Calibri" w:cs="Calibri"/>
          <w:sz w:val="22"/>
          <w:szCs w:val="22"/>
        </w:rPr>
        <w:t xml:space="preserve">hanno partecipato all’incontro i </w:t>
      </w:r>
      <w:r w:rsidRPr="00F247A3">
        <w:rPr>
          <w:rFonts w:ascii="Calibri" w:hAnsi="Calibri" w:cs="Calibri"/>
          <w:sz w:val="22"/>
          <w:szCs w:val="22"/>
        </w:rPr>
        <w:t>rappresenta</w:t>
      </w:r>
      <w:r w:rsidR="001F5130">
        <w:rPr>
          <w:rFonts w:ascii="Calibri" w:hAnsi="Calibri" w:cs="Calibri"/>
          <w:sz w:val="22"/>
          <w:szCs w:val="22"/>
        </w:rPr>
        <w:t>nti di</w:t>
      </w:r>
      <w:r w:rsidRPr="00F247A3">
        <w:rPr>
          <w:rFonts w:ascii="Calibri" w:hAnsi="Calibri" w:cs="Calibri"/>
          <w:sz w:val="22"/>
          <w:szCs w:val="22"/>
        </w:rPr>
        <w:t xml:space="preserve"> CNA, Coldiretti, Confesercenti Toscana Nord,</w:t>
      </w:r>
      <w:r w:rsidR="001F5130">
        <w:rPr>
          <w:rFonts w:ascii="Calibri" w:hAnsi="Calibri" w:cs="Calibri"/>
          <w:sz w:val="22"/>
          <w:szCs w:val="22"/>
        </w:rPr>
        <w:t xml:space="preserve"> </w:t>
      </w:r>
      <w:r w:rsidRPr="00F247A3">
        <w:rPr>
          <w:rFonts w:ascii="Calibri" w:hAnsi="Calibri" w:cs="Calibri"/>
          <w:sz w:val="22"/>
          <w:szCs w:val="22"/>
        </w:rPr>
        <w:t>Confcommercio, Unione Industriali</w:t>
      </w:r>
      <w:r>
        <w:rPr>
          <w:rFonts w:ascii="Calibri" w:hAnsi="Calibri" w:cs="Calibri"/>
          <w:sz w:val="22"/>
          <w:szCs w:val="22"/>
        </w:rPr>
        <w:t>,</w:t>
      </w:r>
      <w:r w:rsidRPr="00F247A3">
        <w:rPr>
          <w:rFonts w:ascii="Calibri" w:hAnsi="Calibri" w:cs="Calibri"/>
          <w:sz w:val="22"/>
          <w:szCs w:val="22"/>
        </w:rPr>
        <w:t xml:space="preserve"> Confartigianato</w:t>
      </w:r>
      <w:r>
        <w:rPr>
          <w:rFonts w:ascii="Calibri" w:hAnsi="Calibri" w:cs="Calibri"/>
          <w:sz w:val="22"/>
          <w:szCs w:val="22"/>
        </w:rPr>
        <w:t xml:space="preserve"> e</w:t>
      </w:r>
      <w:r w:rsidR="008E4A1E">
        <w:rPr>
          <w:rFonts w:ascii="Calibri" w:hAnsi="Calibri" w:cs="Calibri"/>
          <w:sz w:val="22"/>
          <w:szCs w:val="22"/>
        </w:rPr>
        <w:t>,</w:t>
      </w:r>
      <w:r>
        <w:rPr>
          <w:rFonts w:ascii="Calibri" w:hAnsi="Calibri" w:cs="Calibri"/>
          <w:sz w:val="22"/>
          <w:szCs w:val="22"/>
        </w:rPr>
        <w:t xml:space="preserve"> per la</w:t>
      </w:r>
      <w:r w:rsidR="00707DAE">
        <w:rPr>
          <w:rFonts w:ascii="Calibri" w:hAnsi="Calibri" w:cs="Calibri"/>
          <w:sz w:val="22"/>
          <w:szCs w:val="22"/>
        </w:rPr>
        <w:t xml:space="preserve"> Fondazione Monasterio, il direttore amministrativo Luciano Ciucci</w:t>
      </w:r>
      <w:r>
        <w:rPr>
          <w:rFonts w:ascii="Calibri" w:hAnsi="Calibri" w:cs="Calibri"/>
          <w:sz w:val="22"/>
          <w:szCs w:val="22"/>
        </w:rPr>
        <w:t xml:space="preserve"> che </w:t>
      </w:r>
      <w:r w:rsidR="00BE70C5">
        <w:rPr>
          <w:rFonts w:ascii="Calibri" w:hAnsi="Calibri" w:cs="Calibri"/>
          <w:sz w:val="22"/>
          <w:szCs w:val="22"/>
        </w:rPr>
        <w:t xml:space="preserve">ha </w:t>
      </w:r>
      <w:r w:rsidRPr="00F247A3">
        <w:rPr>
          <w:rFonts w:ascii="Calibri" w:hAnsi="Calibri" w:cs="Calibri"/>
          <w:sz w:val="22"/>
          <w:szCs w:val="22"/>
        </w:rPr>
        <w:t xml:space="preserve">illustrato le attività e </w:t>
      </w:r>
      <w:r>
        <w:rPr>
          <w:rFonts w:ascii="Calibri" w:hAnsi="Calibri" w:cs="Calibri"/>
          <w:sz w:val="22"/>
          <w:szCs w:val="22"/>
        </w:rPr>
        <w:t xml:space="preserve">i </w:t>
      </w:r>
      <w:r w:rsidRPr="00F247A3">
        <w:rPr>
          <w:rFonts w:ascii="Calibri" w:hAnsi="Calibri" w:cs="Calibri"/>
          <w:sz w:val="22"/>
          <w:szCs w:val="22"/>
        </w:rPr>
        <w:t xml:space="preserve">risultati delle attività cliniche e di ricerca che </w:t>
      </w:r>
      <w:r w:rsidR="001F5130">
        <w:rPr>
          <w:rFonts w:ascii="Calibri" w:hAnsi="Calibri" w:cs="Calibri"/>
          <w:sz w:val="22"/>
          <w:szCs w:val="22"/>
        </w:rPr>
        <w:t>si svolgono</w:t>
      </w:r>
      <w:r w:rsidRPr="00F247A3">
        <w:rPr>
          <w:rFonts w:ascii="Calibri" w:hAnsi="Calibri" w:cs="Calibri"/>
          <w:sz w:val="22"/>
          <w:szCs w:val="22"/>
        </w:rPr>
        <w:t xml:space="preserve"> a Pisa</w:t>
      </w:r>
      <w:r>
        <w:rPr>
          <w:rFonts w:ascii="Calibri" w:hAnsi="Calibri" w:cs="Calibri"/>
          <w:sz w:val="22"/>
          <w:szCs w:val="22"/>
        </w:rPr>
        <w:t xml:space="preserve">, </w:t>
      </w:r>
      <w:r w:rsidRPr="00F247A3">
        <w:rPr>
          <w:rFonts w:ascii="Calibri" w:hAnsi="Calibri" w:cs="Calibri"/>
          <w:sz w:val="22"/>
          <w:szCs w:val="22"/>
        </w:rPr>
        <w:t>nell'Area della Ricerca CNR e a Massa</w:t>
      </w:r>
      <w:r>
        <w:rPr>
          <w:rFonts w:ascii="Calibri" w:hAnsi="Calibri" w:cs="Calibri"/>
          <w:sz w:val="22"/>
          <w:szCs w:val="22"/>
        </w:rPr>
        <w:t>, nell</w:t>
      </w:r>
      <w:r w:rsidRPr="00F247A3">
        <w:rPr>
          <w:rFonts w:ascii="Calibri" w:hAnsi="Calibri" w:cs="Calibri"/>
          <w:sz w:val="22"/>
          <w:szCs w:val="22"/>
        </w:rPr>
        <w:t>'Ospedale del Cuore.</w:t>
      </w:r>
      <w:r>
        <w:rPr>
          <w:rFonts w:ascii="Calibri" w:hAnsi="Calibri" w:cs="Calibri"/>
          <w:sz w:val="22"/>
          <w:szCs w:val="22"/>
        </w:rPr>
        <w:t xml:space="preserve"> </w:t>
      </w:r>
      <w:r w:rsidR="00241B36">
        <w:rPr>
          <w:rFonts w:ascii="Calibri" w:hAnsi="Calibri" w:cs="Calibri"/>
          <w:sz w:val="22"/>
          <w:szCs w:val="22"/>
        </w:rPr>
        <w:t xml:space="preserve">È </w:t>
      </w:r>
      <w:r>
        <w:rPr>
          <w:rFonts w:ascii="Calibri" w:hAnsi="Calibri" w:cs="Calibri"/>
          <w:sz w:val="22"/>
          <w:szCs w:val="22"/>
        </w:rPr>
        <w:t xml:space="preserve">stata inoltre l’occasione per presentare i </w:t>
      </w:r>
      <w:r w:rsidRPr="00F247A3">
        <w:rPr>
          <w:rFonts w:ascii="Calibri" w:hAnsi="Calibri" w:cs="Calibri"/>
          <w:sz w:val="22"/>
          <w:szCs w:val="22"/>
        </w:rPr>
        <w:t xml:space="preserve">progetti </w:t>
      </w:r>
      <w:r>
        <w:rPr>
          <w:rFonts w:ascii="Calibri" w:hAnsi="Calibri" w:cs="Calibri"/>
          <w:sz w:val="22"/>
          <w:szCs w:val="22"/>
        </w:rPr>
        <w:t>di</w:t>
      </w:r>
      <w:r w:rsidRPr="00F247A3">
        <w:rPr>
          <w:rFonts w:ascii="Calibri" w:hAnsi="Calibri" w:cs="Calibri"/>
          <w:sz w:val="22"/>
          <w:szCs w:val="22"/>
        </w:rPr>
        <w:t xml:space="preserve"> </w:t>
      </w:r>
      <w:r w:rsidR="001F5130">
        <w:rPr>
          <w:rFonts w:ascii="Calibri" w:hAnsi="Calibri" w:cs="Calibri"/>
          <w:sz w:val="22"/>
          <w:szCs w:val="22"/>
        </w:rPr>
        <w:t xml:space="preserve">ulteriore </w:t>
      </w:r>
      <w:r w:rsidRPr="00F247A3">
        <w:rPr>
          <w:rFonts w:ascii="Calibri" w:hAnsi="Calibri" w:cs="Calibri"/>
          <w:sz w:val="22"/>
          <w:szCs w:val="22"/>
        </w:rPr>
        <w:t>sviluppo delle attività cliniche e di ricerca e innovazione applicate alla Sanità sottolineando l'importanza del radicamento sul territorio</w:t>
      </w:r>
      <w:r>
        <w:rPr>
          <w:rFonts w:ascii="Calibri" w:hAnsi="Calibri" w:cs="Calibri"/>
          <w:sz w:val="22"/>
          <w:szCs w:val="22"/>
        </w:rPr>
        <w:t>. Con riferimento</w:t>
      </w:r>
      <w:r w:rsidR="00241B36">
        <w:rPr>
          <w:rFonts w:ascii="Calibri" w:hAnsi="Calibri" w:cs="Calibri"/>
          <w:sz w:val="22"/>
          <w:szCs w:val="22"/>
        </w:rPr>
        <w:t>,</w:t>
      </w:r>
      <w:r>
        <w:rPr>
          <w:rFonts w:ascii="Calibri" w:hAnsi="Calibri" w:cs="Calibri"/>
          <w:sz w:val="22"/>
          <w:szCs w:val="22"/>
        </w:rPr>
        <w:t xml:space="preserve"> infine</w:t>
      </w:r>
      <w:r w:rsidR="00241B36">
        <w:rPr>
          <w:rFonts w:ascii="Calibri" w:hAnsi="Calibri" w:cs="Calibri"/>
          <w:sz w:val="22"/>
          <w:szCs w:val="22"/>
        </w:rPr>
        <w:t>,</w:t>
      </w:r>
      <w:r>
        <w:rPr>
          <w:rFonts w:ascii="Calibri" w:hAnsi="Calibri" w:cs="Calibri"/>
          <w:sz w:val="22"/>
          <w:szCs w:val="22"/>
        </w:rPr>
        <w:t xml:space="preserve"> al possibile coinvolgimento degli imprenditori </w:t>
      </w:r>
      <w:r w:rsidR="00214A33">
        <w:rPr>
          <w:rFonts w:ascii="Calibri" w:hAnsi="Calibri" w:cs="Calibri"/>
          <w:sz w:val="22"/>
          <w:szCs w:val="22"/>
        </w:rPr>
        <w:t>si è</w:t>
      </w:r>
      <w:r>
        <w:rPr>
          <w:rFonts w:ascii="Calibri" w:hAnsi="Calibri" w:cs="Calibri"/>
          <w:sz w:val="22"/>
          <w:szCs w:val="22"/>
        </w:rPr>
        <w:t xml:space="preserve"> citato l’esempio della </w:t>
      </w:r>
      <w:r w:rsidRPr="00F247A3">
        <w:rPr>
          <w:rFonts w:ascii="Calibri" w:hAnsi="Calibri" w:cs="Calibri"/>
          <w:b/>
          <w:bCs/>
          <w:sz w:val="22"/>
          <w:szCs w:val="22"/>
        </w:rPr>
        <w:t>Fondazione Luigi Donato per Monasterio ETS</w:t>
      </w:r>
      <w:r w:rsidRPr="00F247A3">
        <w:rPr>
          <w:rFonts w:ascii="Calibri" w:hAnsi="Calibri" w:cs="Calibri"/>
          <w:sz w:val="22"/>
          <w:szCs w:val="22"/>
        </w:rPr>
        <w:t xml:space="preserve"> (ente del terzo settore) il cui presidente è</w:t>
      </w:r>
      <w:r>
        <w:rPr>
          <w:rFonts w:ascii="Calibri" w:hAnsi="Calibri" w:cs="Calibri"/>
          <w:sz w:val="22"/>
          <w:szCs w:val="22"/>
        </w:rPr>
        <w:t xml:space="preserve"> il famoso campione del Mondo del 1982</w:t>
      </w:r>
      <w:r w:rsidRPr="001F5130">
        <w:rPr>
          <w:rFonts w:ascii="Calibri" w:hAnsi="Calibri" w:cs="Calibri"/>
          <w:b/>
          <w:bCs/>
          <w:sz w:val="22"/>
          <w:szCs w:val="22"/>
        </w:rPr>
        <w:t>, Marco Tardelli</w:t>
      </w:r>
      <w:r w:rsidRPr="00F247A3">
        <w:rPr>
          <w:rFonts w:ascii="Calibri" w:hAnsi="Calibri" w:cs="Calibri"/>
          <w:sz w:val="22"/>
          <w:szCs w:val="22"/>
        </w:rPr>
        <w:t>.</w:t>
      </w:r>
      <w:r>
        <w:rPr>
          <w:rFonts w:ascii="Calibri" w:hAnsi="Calibri" w:cs="Calibri"/>
          <w:sz w:val="22"/>
          <w:szCs w:val="22"/>
        </w:rPr>
        <w:t xml:space="preserve"> </w:t>
      </w:r>
      <w:r w:rsidRPr="00F247A3">
        <w:rPr>
          <w:rFonts w:ascii="Calibri" w:hAnsi="Calibri" w:cs="Calibri"/>
          <w:sz w:val="22"/>
          <w:szCs w:val="22"/>
        </w:rPr>
        <w:t>La Fondazione</w:t>
      </w:r>
      <w:r w:rsidR="001F5130">
        <w:rPr>
          <w:rFonts w:ascii="Calibri" w:hAnsi="Calibri" w:cs="Calibri"/>
          <w:sz w:val="22"/>
          <w:szCs w:val="22"/>
        </w:rPr>
        <w:t xml:space="preserve"> Luigi Donato</w:t>
      </w:r>
      <w:r>
        <w:rPr>
          <w:rFonts w:ascii="Calibri" w:hAnsi="Calibri" w:cs="Calibri"/>
          <w:sz w:val="22"/>
          <w:szCs w:val="22"/>
        </w:rPr>
        <w:t xml:space="preserve">, nata appunto </w:t>
      </w:r>
      <w:r w:rsidRPr="00F247A3">
        <w:rPr>
          <w:rFonts w:ascii="Calibri" w:hAnsi="Calibri" w:cs="Calibri"/>
          <w:sz w:val="22"/>
          <w:szCs w:val="22"/>
        </w:rPr>
        <w:t xml:space="preserve">su impulso di imprenditori ed Associazioni ha come scopo esclusivo il sostegno allo sviluppo delle attività della Monasterio </w:t>
      </w:r>
      <w:r>
        <w:rPr>
          <w:rFonts w:ascii="Calibri" w:hAnsi="Calibri" w:cs="Calibri"/>
          <w:sz w:val="22"/>
          <w:szCs w:val="22"/>
        </w:rPr>
        <w:t xml:space="preserve">ed in quanto ente del terzo settore, </w:t>
      </w:r>
      <w:r>
        <w:rPr>
          <w:rFonts w:ascii="Calibri" w:hAnsi="Calibri" w:cs="Calibri"/>
          <w:sz w:val="22"/>
          <w:szCs w:val="22"/>
        </w:rPr>
        <w:lastRenderedPageBreak/>
        <w:t>le erogazioni liberali fatte in suo favore possono essere deducibili dalle imposte sui redditi. Un esempio che potrebbe essere, dunque, replicato anche sul nostro territorio.</w:t>
      </w:r>
    </w:p>
    <w:p w14:paraId="02169AC0" w14:textId="300BB313" w:rsidR="00212937" w:rsidRDefault="00F247A3" w:rsidP="001F5130">
      <w:pPr>
        <w:rPr>
          <w:rFonts w:ascii="Calibri" w:hAnsi="Calibri" w:cs="Calibri"/>
          <w:bCs/>
          <w:sz w:val="22"/>
          <w:szCs w:val="22"/>
        </w:rPr>
      </w:pPr>
      <w:r>
        <w:rPr>
          <w:rFonts w:ascii="Calibri" w:hAnsi="Calibri" w:cs="Calibri"/>
          <w:bCs/>
          <w:sz w:val="22"/>
          <w:szCs w:val="22"/>
        </w:rPr>
        <w:t xml:space="preserve">L’incontro ha suscitato interesse e acceso sensibilità. Si replica </w:t>
      </w:r>
      <w:r w:rsidR="00101AE8">
        <w:rPr>
          <w:rFonts w:ascii="Calibri" w:hAnsi="Calibri" w:cs="Calibri"/>
          <w:bCs/>
          <w:sz w:val="22"/>
          <w:szCs w:val="22"/>
        </w:rPr>
        <w:t>nelle</w:t>
      </w:r>
      <w:r>
        <w:rPr>
          <w:rFonts w:ascii="Calibri" w:hAnsi="Calibri" w:cs="Calibri"/>
          <w:bCs/>
          <w:sz w:val="22"/>
          <w:szCs w:val="22"/>
        </w:rPr>
        <w:t xml:space="preserve"> sed</w:t>
      </w:r>
      <w:r w:rsidR="00710FE3">
        <w:rPr>
          <w:rFonts w:ascii="Calibri" w:hAnsi="Calibri" w:cs="Calibri"/>
          <w:bCs/>
          <w:sz w:val="22"/>
          <w:szCs w:val="22"/>
        </w:rPr>
        <w:t>i</w:t>
      </w:r>
      <w:r>
        <w:rPr>
          <w:rFonts w:ascii="Calibri" w:hAnsi="Calibri" w:cs="Calibri"/>
          <w:bCs/>
          <w:sz w:val="22"/>
          <w:szCs w:val="22"/>
        </w:rPr>
        <w:t xml:space="preserve"> cameral</w:t>
      </w:r>
      <w:r w:rsidR="00710FE3">
        <w:rPr>
          <w:rFonts w:ascii="Calibri" w:hAnsi="Calibri" w:cs="Calibri"/>
          <w:bCs/>
          <w:sz w:val="22"/>
          <w:szCs w:val="22"/>
        </w:rPr>
        <w:t>i</w:t>
      </w:r>
      <w:r>
        <w:rPr>
          <w:rFonts w:ascii="Calibri" w:hAnsi="Calibri" w:cs="Calibri"/>
          <w:bCs/>
          <w:sz w:val="22"/>
          <w:szCs w:val="22"/>
        </w:rPr>
        <w:t xml:space="preserve"> di Lucca</w:t>
      </w:r>
      <w:r w:rsidR="00710FE3">
        <w:rPr>
          <w:rFonts w:ascii="Calibri" w:hAnsi="Calibri" w:cs="Calibri"/>
          <w:bCs/>
          <w:sz w:val="22"/>
          <w:szCs w:val="22"/>
        </w:rPr>
        <w:t xml:space="preserve"> e Massa-Carrara</w:t>
      </w:r>
      <w:r>
        <w:rPr>
          <w:rFonts w:ascii="Calibri" w:hAnsi="Calibri" w:cs="Calibri"/>
          <w:bCs/>
          <w:sz w:val="22"/>
          <w:szCs w:val="22"/>
        </w:rPr>
        <w:t xml:space="preserve"> il 12 </w:t>
      </w:r>
      <w:r w:rsidR="00710FE3">
        <w:rPr>
          <w:rFonts w:ascii="Calibri" w:hAnsi="Calibri" w:cs="Calibri"/>
          <w:bCs/>
          <w:sz w:val="22"/>
          <w:szCs w:val="22"/>
        </w:rPr>
        <w:t xml:space="preserve">e il 17 </w:t>
      </w:r>
      <w:r>
        <w:rPr>
          <w:rFonts w:ascii="Calibri" w:hAnsi="Calibri" w:cs="Calibri"/>
          <w:bCs/>
          <w:sz w:val="22"/>
          <w:szCs w:val="22"/>
        </w:rPr>
        <w:t>aprile</w:t>
      </w:r>
      <w:r w:rsidR="00710FE3">
        <w:rPr>
          <w:rFonts w:ascii="Calibri" w:hAnsi="Calibri" w:cs="Calibri"/>
          <w:bCs/>
          <w:sz w:val="22"/>
          <w:szCs w:val="22"/>
        </w:rPr>
        <w:t xml:space="preserve"> prossimi. </w:t>
      </w:r>
      <w:r>
        <w:rPr>
          <w:rFonts w:ascii="Calibri" w:hAnsi="Calibri" w:cs="Calibri"/>
          <w:bCs/>
          <w:sz w:val="22"/>
          <w:szCs w:val="22"/>
        </w:rPr>
        <w:t xml:space="preserve"> </w:t>
      </w:r>
    </w:p>
    <w:p w14:paraId="144D09B2" w14:textId="77777777" w:rsidR="00F247A3" w:rsidRDefault="00F247A3" w:rsidP="00212937">
      <w:pPr>
        <w:jc w:val="left"/>
        <w:rPr>
          <w:rFonts w:ascii="Calibri" w:hAnsi="Calibri" w:cs="Calibri"/>
          <w:bCs/>
          <w:sz w:val="22"/>
          <w:szCs w:val="22"/>
        </w:rPr>
      </w:pPr>
    </w:p>
    <w:p w14:paraId="22662126" w14:textId="77777777" w:rsidR="00212937" w:rsidRPr="00212937" w:rsidRDefault="00212937" w:rsidP="00212937">
      <w:pPr>
        <w:jc w:val="left"/>
        <w:rPr>
          <w:rFonts w:ascii="Calibri" w:hAnsi="Calibri" w:cs="Calibri"/>
          <w:bCs/>
          <w:sz w:val="22"/>
          <w:szCs w:val="22"/>
        </w:rPr>
      </w:pPr>
    </w:p>
    <w:tbl>
      <w:tblPr>
        <w:tblW w:w="9580" w:type="dxa"/>
        <w:tblLook w:val="04A0" w:firstRow="1" w:lastRow="0" w:firstColumn="1" w:lastColumn="0" w:noHBand="0" w:noVBand="1"/>
      </w:tblPr>
      <w:tblGrid>
        <w:gridCol w:w="6013"/>
        <w:gridCol w:w="3567"/>
      </w:tblGrid>
      <w:tr w:rsidR="00326CFB" w:rsidRPr="007D48DB" w14:paraId="150BBB72" w14:textId="77777777" w:rsidTr="00326CFB">
        <w:trPr>
          <w:trHeight w:val="680"/>
        </w:trPr>
        <w:tc>
          <w:tcPr>
            <w:tcW w:w="6013" w:type="dxa"/>
            <w:shd w:val="clear" w:color="auto" w:fill="FFFFFF"/>
            <w:hideMark/>
          </w:tcPr>
          <w:p w14:paraId="3DC7F58B" w14:textId="77777777" w:rsidR="00326CFB" w:rsidRPr="007D48DB" w:rsidRDefault="00F34DB8" w:rsidP="006A4027">
            <w:pPr>
              <w:rPr>
                <w:rFonts w:ascii="Calibri" w:eastAsia="Verdana" w:hAnsi="Calibri" w:cs="Calibri"/>
                <w:b/>
                <w:color w:val="000000"/>
                <w:sz w:val="22"/>
                <w:szCs w:val="22"/>
              </w:rPr>
            </w:pPr>
            <w:r w:rsidRPr="007D48DB">
              <w:rPr>
                <w:rFonts w:ascii="Calibri" w:eastAsia="Verdana" w:hAnsi="Calibri" w:cs="Calibri"/>
                <w:b/>
                <w:color w:val="000000"/>
                <w:sz w:val="22"/>
                <w:szCs w:val="22"/>
              </w:rPr>
              <w:t>Camera di commercio della Toscana Nord-Ovest</w:t>
            </w:r>
          </w:p>
          <w:p w14:paraId="3B23A96B" w14:textId="77777777" w:rsidR="00F34DB8" w:rsidRPr="007D48DB" w:rsidRDefault="00F34DB8" w:rsidP="006A4027">
            <w:pPr>
              <w:rPr>
                <w:rFonts w:ascii="Calibri" w:hAnsi="Calibri" w:cs="Calibri"/>
                <w:sz w:val="22"/>
                <w:szCs w:val="22"/>
              </w:rPr>
            </w:pPr>
            <w:r w:rsidRPr="007D48DB">
              <w:rPr>
                <w:rFonts w:ascii="Calibri" w:hAnsi="Calibri" w:cs="Calibri"/>
                <w:sz w:val="22"/>
                <w:szCs w:val="22"/>
              </w:rPr>
              <w:t>Sede di Carrara – Sandra Biselli: 0585 764.253</w:t>
            </w:r>
          </w:p>
          <w:p w14:paraId="62273221" w14:textId="77777777" w:rsidR="00326CFB" w:rsidRPr="007D48DB" w:rsidRDefault="00326CFB" w:rsidP="006A4027">
            <w:pPr>
              <w:rPr>
                <w:rFonts w:ascii="Calibri" w:eastAsia="Verdana" w:hAnsi="Calibri" w:cs="Calibri"/>
                <w:color w:val="000000"/>
                <w:sz w:val="22"/>
                <w:szCs w:val="22"/>
              </w:rPr>
            </w:pPr>
            <w:r w:rsidRPr="007D48DB">
              <w:rPr>
                <w:rFonts w:ascii="Calibri" w:hAnsi="Calibri" w:cs="Calibri"/>
                <w:sz w:val="22"/>
                <w:szCs w:val="22"/>
              </w:rPr>
              <w:t xml:space="preserve">Sede di Lucca - </w:t>
            </w:r>
            <w:r w:rsidRPr="007D48DB">
              <w:rPr>
                <w:rFonts w:ascii="Calibri" w:eastAsia="Verdana" w:hAnsi="Calibri" w:cs="Calibri"/>
                <w:color w:val="000000"/>
                <w:sz w:val="22"/>
                <w:szCs w:val="22"/>
              </w:rPr>
              <w:t>Francesca Sargenti</w:t>
            </w:r>
            <w:r w:rsidR="00F34DB8" w:rsidRPr="007D48DB">
              <w:rPr>
                <w:rFonts w:ascii="Calibri" w:eastAsia="Verdana" w:hAnsi="Calibri" w:cs="Calibri"/>
                <w:color w:val="000000"/>
                <w:sz w:val="22"/>
                <w:szCs w:val="22"/>
              </w:rPr>
              <w:t xml:space="preserve">: </w:t>
            </w:r>
            <w:r w:rsidRPr="007D48DB">
              <w:rPr>
                <w:rFonts w:ascii="Calibri" w:eastAsia="Verdana" w:hAnsi="Calibri" w:cs="Calibri"/>
                <w:color w:val="000000"/>
                <w:sz w:val="22"/>
                <w:szCs w:val="22"/>
              </w:rPr>
              <w:t>0583 976.686 -</w:t>
            </w:r>
            <w:r w:rsidRPr="007D48DB">
              <w:rPr>
                <w:rFonts w:ascii="Calibri" w:hAnsi="Calibri" w:cs="Calibri"/>
                <w:sz w:val="22"/>
                <w:szCs w:val="22"/>
              </w:rPr>
              <w:t xml:space="preserve"> </w:t>
            </w:r>
            <w:r w:rsidRPr="007D48DB">
              <w:rPr>
                <w:rFonts w:ascii="Calibri" w:eastAsia="Verdana" w:hAnsi="Calibri" w:cs="Calibri"/>
                <w:color w:val="000000"/>
                <w:sz w:val="22"/>
                <w:szCs w:val="22"/>
              </w:rPr>
              <w:t xml:space="preserve">329 3606494 </w:t>
            </w:r>
          </w:p>
          <w:p w14:paraId="14BB080A" w14:textId="77777777" w:rsidR="00326CFB" w:rsidRPr="007D48DB" w:rsidRDefault="00326CFB" w:rsidP="006A4027">
            <w:pPr>
              <w:rPr>
                <w:rFonts w:ascii="Calibri" w:eastAsia="Verdana" w:hAnsi="Calibri" w:cs="Calibri"/>
                <w:color w:val="000000"/>
                <w:sz w:val="22"/>
                <w:szCs w:val="22"/>
              </w:rPr>
            </w:pPr>
            <w:r w:rsidRPr="007D48DB">
              <w:rPr>
                <w:rFonts w:ascii="Calibri" w:eastAsia="Verdana" w:hAnsi="Calibri" w:cs="Calibri"/>
                <w:color w:val="000000"/>
                <w:sz w:val="22"/>
                <w:szCs w:val="22"/>
              </w:rPr>
              <w:t>Sede di Pisa – Alberto Susini</w:t>
            </w:r>
            <w:r w:rsidR="00F34DB8" w:rsidRPr="007D48DB">
              <w:rPr>
                <w:rFonts w:ascii="Calibri" w:eastAsia="Verdana" w:hAnsi="Calibri" w:cs="Calibri"/>
                <w:color w:val="000000"/>
                <w:sz w:val="22"/>
                <w:szCs w:val="22"/>
              </w:rPr>
              <w:t>:</w:t>
            </w:r>
            <w:r w:rsidRPr="007D48DB">
              <w:rPr>
                <w:rFonts w:ascii="Calibri" w:eastAsia="Verdana" w:hAnsi="Calibri" w:cs="Calibri"/>
                <w:color w:val="000000"/>
                <w:sz w:val="22"/>
                <w:szCs w:val="22"/>
              </w:rPr>
              <w:t xml:space="preserve"> 050 512.294</w:t>
            </w:r>
          </w:p>
          <w:p w14:paraId="66301842" w14:textId="77777777" w:rsidR="00F34DB8" w:rsidRPr="007D48DB" w:rsidRDefault="00F34DB8" w:rsidP="006A4027">
            <w:pPr>
              <w:rPr>
                <w:rFonts w:ascii="Calibri" w:eastAsia="Verdana" w:hAnsi="Calibri" w:cs="Calibri"/>
                <w:color w:val="000000"/>
                <w:sz w:val="22"/>
                <w:szCs w:val="22"/>
              </w:rPr>
            </w:pPr>
            <w:r w:rsidRPr="007D48DB">
              <w:rPr>
                <w:rFonts w:ascii="Calibri" w:eastAsia="Verdana" w:hAnsi="Calibri" w:cs="Calibri"/>
                <w:color w:val="000000"/>
                <w:sz w:val="22"/>
                <w:szCs w:val="22"/>
              </w:rPr>
              <w:t>segreteria.generale@tno.camcom.it</w:t>
            </w:r>
          </w:p>
          <w:p w14:paraId="5E1F97C2" w14:textId="77777777" w:rsidR="00F34DB8" w:rsidRPr="007D48DB" w:rsidRDefault="00F34DB8" w:rsidP="006A4027">
            <w:pPr>
              <w:rPr>
                <w:rFonts w:ascii="Verdana" w:eastAsia="Verdana" w:hAnsi="Verdana" w:cs="Verdana"/>
                <w:color w:val="000000"/>
                <w:sz w:val="22"/>
                <w:szCs w:val="22"/>
              </w:rPr>
            </w:pPr>
            <w:r w:rsidRPr="007D48DB">
              <w:rPr>
                <w:rFonts w:ascii="Calibri" w:eastAsia="Verdana" w:hAnsi="Calibri" w:cs="Calibri"/>
                <w:color w:val="000000"/>
                <w:sz w:val="22"/>
                <w:szCs w:val="22"/>
              </w:rPr>
              <w:t>www.tno.camcom.it</w:t>
            </w:r>
          </w:p>
        </w:tc>
        <w:tc>
          <w:tcPr>
            <w:tcW w:w="3567" w:type="dxa"/>
            <w:shd w:val="clear" w:color="auto" w:fill="FFFFFF"/>
            <w:hideMark/>
          </w:tcPr>
          <w:p w14:paraId="7D0DCA02" w14:textId="77777777" w:rsidR="00326CFB" w:rsidRPr="007D48DB" w:rsidRDefault="00326CFB">
            <w:pPr>
              <w:jc w:val="right"/>
              <w:rPr>
                <w:color w:val="00000A"/>
                <w:sz w:val="22"/>
                <w:szCs w:val="22"/>
              </w:rPr>
            </w:pPr>
          </w:p>
        </w:tc>
      </w:tr>
    </w:tbl>
    <w:p w14:paraId="7E22BCAF" w14:textId="77777777" w:rsidR="00326CFB" w:rsidRPr="008A2B2B" w:rsidRDefault="00326CFB" w:rsidP="005B0632">
      <w:pPr>
        <w:rPr>
          <w:rFonts w:ascii="Calibri" w:hAnsi="Calibri" w:cs="Calibri"/>
          <w:noProof/>
          <w:color w:val="000000"/>
          <w:sz w:val="20"/>
        </w:rPr>
      </w:pPr>
    </w:p>
    <w:sectPr w:rsidR="00326CFB" w:rsidRPr="008A2B2B" w:rsidSect="00212937">
      <w:headerReference w:type="default" r:id="rId10"/>
      <w:pgSz w:w="11906" w:h="16838"/>
      <w:pgMar w:top="1134" w:right="1559" w:bottom="284" w:left="1559"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4E8A" w14:textId="77777777" w:rsidR="00540AD2" w:rsidRDefault="00540AD2">
      <w:r>
        <w:separator/>
      </w:r>
    </w:p>
  </w:endnote>
  <w:endnote w:type="continuationSeparator" w:id="0">
    <w:p w14:paraId="316F5A77" w14:textId="77777777" w:rsidR="00540AD2" w:rsidRDefault="0054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mbria"/>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52F3" w14:textId="77777777" w:rsidR="00540AD2" w:rsidRDefault="00540AD2">
      <w:r>
        <w:separator/>
      </w:r>
    </w:p>
  </w:footnote>
  <w:footnote w:type="continuationSeparator" w:id="0">
    <w:p w14:paraId="425BA8E6" w14:textId="77777777" w:rsidR="00540AD2" w:rsidRDefault="00540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FD3F" w14:textId="77777777" w:rsidR="0014309F" w:rsidRDefault="0014309F">
    <w:pPr>
      <w:pStyle w:val="Intestazione"/>
    </w:pPr>
  </w:p>
  <w:p w14:paraId="25C82B43" w14:textId="77777777" w:rsidR="004367BB" w:rsidRDefault="004367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990BC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D893CD4"/>
    <w:multiLevelType w:val="hybridMultilevel"/>
    <w:tmpl w:val="C60C3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4"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70603121">
    <w:abstractNumId w:val="15"/>
  </w:num>
  <w:num w:numId="2" w16cid:durableId="1748066109">
    <w:abstractNumId w:val="13"/>
  </w:num>
  <w:num w:numId="3" w16cid:durableId="1876968440">
    <w:abstractNumId w:val="4"/>
  </w:num>
  <w:num w:numId="4" w16cid:durableId="886454915">
    <w:abstractNumId w:val="7"/>
  </w:num>
  <w:num w:numId="5" w16cid:durableId="2104102156">
    <w:abstractNumId w:val="3"/>
  </w:num>
  <w:num w:numId="6" w16cid:durableId="1227959901">
    <w:abstractNumId w:val="9"/>
  </w:num>
  <w:num w:numId="7" w16cid:durableId="1582719853">
    <w:abstractNumId w:val="11"/>
  </w:num>
  <w:num w:numId="8" w16cid:durableId="110049621">
    <w:abstractNumId w:val="0"/>
  </w:num>
  <w:num w:numId="9" w16cid:durableId="993608745">
    <w:abstractNumId w:val="1"/>
  </w:num>
  <w:num w:numId="10" w16cid:durableId="415326429">
    <w:abstractNumId w:val="6"/>
  </w:num>
  <w:num w:numId="11" w16cid:durableId="1096099303">
    <w:abstractNumId w:val="8"/>
  </w:num>
  <w:num w:numId="12" w16cid:durableId="1150365598">
    <w:abstractNumId w:val="14"/>
  </w:num>
  <w:num w:numId="13" w16cid:durableId="98529520">
    <w:abstractNumId w:val="10"/>
  </w:num>
  <w:num w:numId="14" w16cid:durableId="2005469158">
    <w:abstractNumId w:val="5"/>
  </w:num>
  <w:num w:numId="15" w16cid:durableId="1079404790">
    <w:abstractNumId w:val="2"/>
  </w:num>
  <w:num w:numId="16" w16cid:durableId="21424609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4F31"/>
    <w:rsid w:val="00006954"/>
    <w:rsid w:val="000069CF"/>
    <w:rsid w:val="00006B0C"/>
    <w:rsid w:val="00014811"/>
    <w:rsid w:val="000176E8"/>
    <w:rsid w:val="00017893"/>
    <w:rsid w:val="00020114"/>
    <w:rsid w:val="00021B73"/>
    <w:rsid w:val="000238DD"/>
    <w:rsid w:val="00023BFD"/>
    <w:rsid w:val="00024D76"/>
    <w:rsid w:val="00027F2E"/>
    <w:rsid w:val="000343D9"/>
    <w:rsid w:val="00034AE6"/>
    <w:rsid w:val="000377CA"/>
    <w:rsid w:val="00037DE8"/>
    <w:rsid w:val="00040827"/>
    <w:rsid w:val="00041F9E"/>
    <w:rsid w:val="00043006"/>
    <w:rsid w:val="00043C46"/>
    <w:rsid w:val="0004618C"/>
    <w:rsid w:val="00050F2D"/>
    <w:rsid w:val="000533F9"/>
    <w:rsid w:val="00054023"/>
    <w:rsid w:val="00056151"/>
    <w:rsid w:val="000629D4"/>
    <w:rsid w:val="00063168"/>
    <w:rsid w:val="000648A7"/>
    <w:rsid w:val="00064BBB"/>
    <w:rsid w:val="000651E1"/>
    <w:rsid w:val="00065AA6"/>
    <w:rsid w:val="00065EAB"/>
    <w:rsid w:val="00067A03"/>
    <w:rsid w:val="00067B41"/>
    <w:rsid w:val="000732A6"/>
    <w:rsid w:val="0007375F"/>
    <w:rsid w:val="00076B85"/>
    <w:rsid w:val="00080755"/>
    <w:rsid w:val="00081250"/>
    <w:rsid w:val="00082DC9"/>
    <w:rsid w:val="00082DF6"/>
    <w:rsid w:val="00082E4B"/>
    <w:rsid w:val="00084B84"/>
    <w:rsid w:val="000919D2"/>
    <w:rsid w:val="0009211D"/>
    <w:rsid w:val="00092A7B"/>
    <w:rsid w:val="0009548C"/>
    <w:rsid w:val="000957A7"/>
    <w:rsid w:val="00097005"/>
    <w:rsid w:val="000A0D17"/>
    <w:rsid w:val="000A124E"/>
    <w:rsid w:val="000A3B9F"/>
    <w:rsid w:val="000A4705"/>
    <w:rsid w:val="000A5585"/>
    <w:rsid w:val="000A5C7E"/>
    <w:rsid w:val="000A71E9"/>
    <w:rsid w:val="000B03DE"/>
    <w:rsid w:val="000B2B5A"/>
    <w:rsid w:val="000B2CF8"/>
    <w:rsid w:val="000B2D19"/>
    <w:rsid w:val="000B5328"/>
    <w:rsid w:val="000B6639"/>
    <w:rsid w:val="000B6B0F"/>
    <w:rsid w:val="000B6C06"/>
    <w:rsid w:val="000B6FE5"/>
    <w:rsid w:val="000C1ABB"/>
    <w:rsid w:val="000C201F"/>
    <w:rsid w:val="000C32EC"/>
    <w:rsid w:val="000C3577"/>
    <w:rsid w:val="000C48B9"/>
    <w:rsid w:val="000C4DF0"/>
    <w:rsid w:val="000C5726"/>
    <w:rsid w:val="000C5A2E"/>
    <w:rsid w:val="000C7E36"/>
    <w:rsid w:val="000C7F11"/>
    <w:rsid w:val="000D0F50"/>
    <w:rsid w:val="000D2AF3"/>
    <w:rsid w:val="000D2D68"/>
    <w:rsid w:val="000D307B"/>
    <w:rsid w:val="000D60E8"/>
    <w:rsid w:val="000E48CB"/>
    <w:rsid w:val="000E5BF7"/>
    <w:rsid w:val="000E5F8A"/>
    <w:rsid w:val="000E669F"/>
    <w:rsid w:val="000E6FE3"/>
    <w:rsid w:val="000E78F5"/>
    <w:rsid w:val="000F1025"/>
    <w:rsid w:val="000F1033"/>
    <w:rsid w:val="000F4367"/>
    <w:rsid w:val="00101AE8"/>
    <w:rsid w:val="00107130"/>
    <w:rsid w:val="00112DB3"/>
    <w:rsid w:val="00114CC3"/>
    <w:rsid w:val="00114CF4"/>
    <w:rsid w:val="00123F4A"/>
    <w:rsid w:val="001242EA"/>
    <w:rsid w:val="00125040"/>
    <w:rsid w:val="001276DC"/>
    <w:rsid w:val="00130558"/>
    <w:rsid w:val="001323BF"/>
    <w:rsid w:val="00132C42"/>
    <w:rsid w:val="0014309F"/>
    <w:rsid w:val="00150629"/>
    <w:rsid w:val="001507C2"/>
    <w:rsid w:val="001514C5"/>
    <w:rsid w:val="00153FD1"/>
    <w:rsid w:val="00155C31"/>
    <w:rsid w:val="0016024C"/>
    <w:rsid w:val="00162BBF"/>
    <w:rsid w:val="00166D9F"/>
    <w:rsid w:val="00172A83"/>
    <w:rsid w:val="00175053"/>
    <w:rsid w:val="001763C7"/>
    <w:rsid w:val="001769AC"/>
    <w:rsid w:val="00177BB6"/>
    <w:rsid w:val="00177E24"/>
    <w:rsid w:val="0018026F"/>
    <w:rsid w:val="00183DE7"/>
    <w:rsid w:val="001873E2"/>
    <w:rsid w:val="0019162E"/>
    <w:rsid w:val="001955AD"/>
    <w:rsid w:val="001956FC"/>
    <w:rsid w:val="00195837"/>
    <w:rsid w:val="001A56C6"/>
    <w:rsid w:val="001B14D1"/>
    <w:rsid w:val="001B2A42"/>
    <w:rsid w:val="001B31A3"/>
    <w:rsid w:val="001B737C"/>
    <w:rsid w:val="001B76D7"/>
    <w:rsid w:val="001B7DC1"/>
    <w:rsid w:val="001C599D"/>
    <w:rsid w:val="001C5E3C"/>
    <w:rsid w:val="001C68F2"/>
    <w:rsid w:val="001C714B"/>
    <w:rsid w:val="001C75C1"/>
    <w:rsid w:val="001D37D8"/>
    <w:rsid w:val="001D397D"/>
    <w:rsid w:val="001D4CBF"/>
    <w:rsid w:val="001E1671"/>
    <w:rsid w:val="001E1A9C"/>
    <w:rsid w:val="001E27FE"/>
    <w:rsid w:val="001E42E4"/>
    <w:rsid w:val="001E4F1B"/>
    <w:rsid w:val="001E7BB8"/>
    <w:rsid w:val="001F114D"/>
    <w:rsid w:val="001F32CD"/>
    <w:rsid w:val="001F4377"/>
    <w:rsid w:val="001F4790"/>
    <w:rsid w:val="001F4B6B"/>
    <w:rsid w:val="001F5130"/>
    <w:rsid w:val="001F5552"/>
    <w:rsid w:val="001F781D"/>
    <w:rsid w:val="002008BC"/>
    <w:rsid w:val="002070C3"/>
    <w:rsid w:val="00212470"/>
    <w:rsid w:val="00212937"/>
    <w:rsid w:val="00212F61"/>
    <w:rsid w:val="002135D3"/>
    <w:rsid w:val="0021450C"/>
    <w:rsid w:val="00214A33"/>
    <w:rsid w:val="0021540C"/>
    <w:rsid w:val="0021551C"/>
    <w:rsid w:val="002203EB"/>
    <w:rsid w:val="00220904"/>
    <w:rsid w:val="00221099"/>
    <w:rsid w:val="00221D1D"/>
    <w:rsid w:val="00221E42"/>
    <w:rsid w:val="0022413E"/>
    <w:rsid w:val="002260C5"/>
    <w:rsid w:val="00226B11"/>
    <w:rsid w:val="00232088"/>
    <w:rsid w:val="002355BF"/>
    <w:rsid w:val="0023676A"/>
    <w:rsid w:val="00240183"/>
    <w:rsid w:val="00241B36"/>
    <w:rsid w:val="002441C5"/>
    <w:rsid w:val="00244CB4"/>
    <w:rsid w:val="002518CC"/>
    <w:rsid w:val="002524FB"/>
    <w:rsid w:val="00255F86"/>
    <w:rsid w:val="00256658"/>
    <w:rsid w:val="002611D9"/>
    <w:rsid w:val="00261987"/>
    <w:rsid w:val="00263CEF"/>
    <w:rsid w:val="002645CE"/>
    <w:rsid w:val="002706E8"/>
    <w:rsid w:val="00271BBD"/>
    <w:rsid w:val="00272BE6"/>
    <w:rsid w:val="00272EC1"/>
    <w:rsid w:val="0027490E"/>
    <w:rsid w:val="00274C44"/>
    <w:rsid w:val="00274F6A"/>
    <w:rsid w:val="002814E2"/>
    <w:rsid w:val="00283941"/>
    <w:rsid w:val="00283E30"/>
    <w:rsid w:val="00284AB7"/>
    <w:rsid w:val="00286496"/>
    <w:rsid w:val="00286A84"/>
    <w:rsid w:val="00291460"/>
    <w:rsid w:val="002934B8"/>
    <w:rsid w:val="00295E53"/>
    <w:rsid w:val="00297A84"/>
    <w:rsid w:val="002A0881"/>
    <w:rsid w:val="002A1D6D"/>
    <w:rsid w:val="002A5A0B"/>
    <w:rsid w:val="002B1971"/>
    <w:rsid w:val="002B42C9"/>
    <w:rsid w:val="002B506B"/>
    <w:rsid w:val="002C08F6"/>
    <w:rsid w:val="002C1476"/>
    <w:rsid w:val="002C2807"/>
    <w:rsid w:val="002C6CCE"/>
    <w:rsid w:val="002D133F"/>
    <w:rsid w:val="002D2484"/>
    <w:rsid w:val="002D24FD"/>
    <w:rsid w:val="002D2504"/>
    <w:rsid w:val="002D3648"/>
    <w:rsid w:val="002D441A"/>
    <w:rsid w:val="002D4712"/>
    <w:rsid w:val="002D5384"/>
    <w:rsid w:val="002E1ED1"/>
    <w:rsid w:val="002E267E"/>
    <w:rsid w:val="002E3F6A"/>
    <w:rsid w:val="002E45CA"/>
    <w:rsid w:val="002E7744"/>
    <w:rsid w:val="002F0586"/>
    <w:rsid w:val="002F3C3D"/>
    <w:rsid w:val="002F41B8"/>
    <w:rsid w:val="002F44BC"/>
    <w:rsid w:val="002F56D6"/>
    <w:rsid w:val="002F6077"/>
    <w:rsid w:val="002F6513"/>
    <w:rsid w:val="002F6644"/>
    <w:rsid w:val="002F7B3C"/>
    <w:rsid w:val="003020AF"/>
    <w:rsid w:val="00303427"/>
    <w:rsid w:val="003105A7"/>
    <w:rsid w:val="00313B27"/>
    <w:rsid w:val="003156F3"/>
    <w:rsid w:val="0031621B"/>
    <w:rsid w:val="003175A6"/>
    <w:rsid w:val="00317621"/>
    <w:rsid w:val="00320F2D"/>
    <w:rsid w:val="00323695"/>
    <w:rsid w:val="00323C9A"/>
    <w:rsid w:val="00324A17"/>
    <w:rsid w:val="00326CFB"/>
    <w:rsid w:val="00331069"/>
    <w:rsid w:val="0033354B"/>
    <w:rsid w:val="00341C54"/>
    <w:rsid w:val="0034237A"/>
    <w:rsid w:val="00342A1A"/>
    <w:rsid w:val="00343926"/>
    <w:rsid w:val="00351966"/>
    <w:rsid w:val="00352E21"/>
    <w:rsid w:val="003537BF"/>
    <w:rsid w:val="003544AF"/>
    <w:rsid w:val="00355CE8"/>
    <w:rsid w:val="00356180"/>
    <w:rsid w:val="00356580"/>
    <w:rsid w:val="00361CBA"/>
    <w:rsid w:val="00363A68"/>
    <w:rsid w:val="003647C5"/>
    <w:rsid w:val="00365A36"/>
    <w:rsid w:val="0036663A"/>
    <w:rsid w:val="003732DA"/>
    <w:rsid w:val="00374171"/>
    <w:rsid w:val="00374C15"/>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CA8"/>
    <w:rsid w:val="003974A3"/>
    <w:rsid w:val="00397FA8"/>
    <w:rsid w:val="003A108A"/>
    <w:rsid w:val="003A25E9"/>
    <w:rsid w:val="003A329E"/>
    <w:rsid w:val="003A3477"/>
    <w:rsid w:val="003A38FE"/>
    <w:rsid w:val="003A4EA1"/>
    <w:rsid w:val="003B495A"/>
    <w:rsid w:val="003B5391"/>
    <w:rsid w:val="003B5393"/>
    <w:rsid w:val="003C03F7"/>
    <w:rsid w:val="003C0529"/>
    <w:rsid w:val="003C24D9"/>
    <w:rsid w:val="003C36B1"/>
    <w:rsid w:val="003C3D27"/>
    <w:rsid w:val="003C49D9"/>
    <w:rsid w:val="003C5D42"/>
    <w:rsid w:val="003C6BAC"/>
    <w:rsid w:val="003C6DCB"/>
    <w:rsid w:val="003D0F8B"/>
    <w:rsid w:val="003E1E33"/>
    <w:rsid w:val="003E6DED"/>
    <w:rsid w:val="003E7512"/>
    <w:rsid w:val="003E755A"/>
    <w:rsid w:val="003E7B9B"/>
    <w:rsid w:val="003F03CA"/>
    <w:rsid w:val="003F170F"/>
    <w:rsid w:val="003F3164"/>
    <w:rsid w:val="003F3C66"/>
    <w:rsid w:val="003F77CE"/>
    <w:rsid w:val="004008AF"/>
    <w:rsid w:val="00401244"/>
    <w:rsid w:val="004038E8"/>
    <w:rsid w:val="00405C9B"/>
    <w:rsid w:val="0040676C"/>
    <w:rsid w:val="0041321F"/>
    <w:rsid w:val="004139EB"/>
    <w:rsid w:val="00416A68"/>
    <w:rsid w:val="00416B25"/>
    <w:rsid w:val="00417A42"/>
    <w:rsid w:val="00417E8A"/>
    <w:rsid w:val="00421946"/>
    <w:rsid w:val="00422D26"/>
    <w:rsid w:val="00422F2B"/>
    <w:rsid w:val="00424F24"/>
    <w:rsid w:val="00425AFA"/>
    <w:rsid w:val="00425D86"/>
    <w:rsid w:val="00431447"/>
    <w:rsid w:val="004332DC"/>
    <w:rsid w:val="0043471E"/>
    <w:rsid w:val="004354DB"/>
    <w:rsid w:val="0043569A"/>
    <w:rsid w:val="00436611"/>
    <w:rsid w:val="004367BB"/>
    <w:rsid w:val="00444D1F"/>
    <w:rsid w:val="00444D35"/>
    <w:rsid w:val="00446BAB"/>
    <w:rsid w:val="004533BF"/>
    <w:rsid w:val="00455C95"/>
    <w:rsid w:val="0045607C"/>
    <w:rsid w:val="004570FB"/>
    <w:rsid w:val="00462D27"/>
    <w:rsid w:val="004648D5"/>
    <w:rsid w:val="004652FB"/>
    <w:rsid w:val="00465476"/>
    <w:rsid w:val="00470BAE"/>
    <w:rsid w:val="00472F75"/>
    <w:rsid w:val="0047303D"/>
    <w:rsid w:val="0047683D"/>
    <w:rsid w:val="00482A8E"/>
    <w:rsid w:val="00482F24"/>
    <w:rsid w:val="004838BC"/>
    <w:rsid w:val="004854A4"/>
    <w:rsid w:val="00485DBE"/>
    <w:rsid w:val="004864A2"/>
    <w:rsid w:val="00486A92"/>
    <w:rsid w:val="00487492"/>
    <w:rsid w:val="0049351C"/>
    <w:rsid w:val="00494885"/>
    <w:rsid w:val="0049622F"/>
    <w:rsid w:val="00496D6F"/>
    <w:rsid w:val="00497227"/>
    <w:rsid w:val="004A1A89"/>
    <w:rsid w:val="004A678B"/>
    <w:rsid w:val="004A7D96"/>
    <w:rsid w:val="004B0C14"/>
    <w:rsid w:val="004B1EB8"/>
    <w:rsid w:val="004B3383"/>
    <w:rsid w:val="004B3FF4"/>
    <w:rsid w:val="004B644A"/>
    <w:rsid w:val="004B79D7"/>
    <w:rsid w:val="004C0BC6"/>
    <w:rsid w:val="004C0F51"/>
    <w:rsid w:val="004C295B"/>
    <w:rsid w:val="004C36D2"/>
    <w:rsid w:val="004D00EE"/>
    <w:rsid w:val="004D1E0F"/>
    <w:rsid w:val="004D3DBF"/>
    <w:rsid w:val="004D4A3D"/>
    <w:rsid w:val="004D6BDD"/>
    <w:rsid w:val="004D7B9C"/>
    <w:rsid w:val="004E04BE"/>
    <w:rsid w:val="004E29F2"/>
    <w:rsid w:val="004F0CB6"/>
    <w:rsid w:val="004F4EA3"/>
    <w:rsid w:val="004F5578"/>
    <w:rsid w:val="004F6E74"/>
    <w:rsid w:val="004F6F44"/>
    <w:rsid w:val="004F6FF3"/>
    <w:rsid w:val="005006A6"/>
    <w:rsid w:val="00501EAB"/>
    <w:rsid w:val="0050479E"/>
    <w:rsid w:val="00505082"/>
    <w:rsid w:val="00506D7D"/>
    <w:rsid w:val="00506EDD"/>
    <w:rsid w:val="00511BAA"/>
    <w:rsid w:val="00514386"/>
    <w:rsid w:val="00516183"/>
    <w:rsid w:val="00516567"/>
    <w:rsid w:val="00517DCD"/>
    <w:rsid w:val="0052055B"/>
    <w:rsid w:val="0052453C"/>
    <w:rsid w:val="005266AF"/>
    <w:rsid w:val="00526B59"/>
    <w:rsid w:val="00526C27"/>
    <w:rsid w:val="00531CDC"/>
    <w:rsid w:val="005322F6"/>
    <w:rsid w:val="005346D7"/>
    <w:rsid w:val="00534B86"/>
    <w:rsid w:val="005365BD"/>
    <w:rsid w:val="005378F9"/>
    <w:rsid w:val="0054016E"/>
    <w:rsid w:val="00540AD2"/>
    <w:rsid w:val="005419C1"/>
    <w:rsid w:val="00546342"/>
    <w:rsid w:val="00550124"/>
    <w:rsid w:val="00551918"/>
    <w:rsid w:val="00551D92"/>
    <w:rsid w:val="00552972"/>
    <w:rsid w:val="0055469A"/>
    <w:rsid w:val="00554A1D"/>
    <w:rsid w:val="005564C2"/>
    <w:rsid w:val="005579F0"/>
    <w:rsid w:val="00562205"/>
    <w:rsid w:val="00562CB8"/>
    <w:rsid w:val="00563B49"/>
    <w:rsid w:val="00564FC3"/>
    <w:rsid w:val="00565253"/>
    <w:rsid w:val="005657ED"/>
    <w:rsid w:val="00567151"/>
    <w:rsid w:val="005715E8"/>
    <w:rsid w:val="00571DFA"/>
    <w:rsid w:val="00572A0F"/>
    <w:rsid w:val="00572D15"/>
    <w:rsid w:val="005765D3"/>
    <w:rsid w:val="00577719"/>
    <w:rsid w:val="00577977"/>
    <w:rsid w:val="00577C2E"/>
    <w:rsid w:val="00577CBF"/>
    <w:rsid w:val="0058086A"/>
    <w:rsid w:val="00580F1E"/>
    <w:rsid w:val="00581D6C"/>
    <w:rsid w:val="005830A3"/>
    <w:rsid w:val="005849D3"/>
    <w:rsid w:val="005852B9"/>
    <w:rsid w:val="005859F9"/>
    <w:rsid w:val="00585C47"/>
    <w:rsid w:val="0059103F"/>
    <w:rsid w:val="00591BA3"/>
    <w:rsid w:val="00592124"/>
    <w:rsid w:val="00597902"/>
    <w:rsid w:val="00597E82"/>
    <w:rsid w:val="005A050F"/>
    <w:rsid w:val="005A374A"/>
    <w:rsid w:val="005A3766"/>
    <w:rsid w:val="005A44C0"/>
    <w:rsid w:val="005A5153"/>
    <w:rsid w:val="005A51C5"/>
    <w:rsid w:val="005A70FE"/>
    <w:rsid w:val="005B0039"/>
    <w:rsid w:val="005B03F1"/>
    <w:rsid w:val="005B0632"/>
    <w:rsid w:val="005B2A0B"/>
    <w:rsid w:val="005B2C78"/>
    <w:rsid w:val="005B5C91"/>
    <w:rsid w:val="005C004D"/>
    <w:rsid w:val="005C224F"/>
    <w:rsid w:val="005D15C6"/>
    <w:rsid w:val="005D18DA"/>
    <w:rsid w:val="005D39C5"/>
    <w:rsid w:val="005D3F8A"/>
    <w:rsid w:val="005D4019"/>
    <w:rsid w:val="005D7E24"/>
    <w:rsid w:val="005E3696"/>
    <w:rsid w:val="005E3D7A"/>
    <w:rsid w:val="005E5CF9"/>
    <w:rsid w:val="005E6593"/>
    <w:rsid w:val="005E6F03"/>
    <w:rsid w:val="005F1F55"/>
    <w:rsid w:val="005F35C4"/>
    <w:rsid w:val="005F4608"/>
    <w:rsid w:val="005F50A7"/>
    <w:rsid w:val="005F5C09"/>
    <w:rsid w:val="005F6A2C"/>
    <w:rsid w:val="006013B5"/>
    <w:rsid w:val="006017A6"/>
    <w:rsid w:val="00604C3B"/>
    <w:rsid w:val="006050A4"/>
    <w:rsid w:val="00605688"/>
    <w:rsid w:val="0061017E"/>
    <w:rsid w:val="006126AD"/>
    <w:rsid w:val="00612F51"/>
    <w:rsid w:val="006140A5"/>
    <w:rsid w:val="00614443"/>
    <w:rsid w:val="0061634E"/>
    <w:rsid w:val="006219BD"/>
    <w:rsid w:val="00624CDB"/>
    <w:rsid w:val="006251FF"/>
    <w:rsid w:val="006301D3"/>
    <w:rsid w:val="006309DB"/>
    <w:rsid w:val="0063189D"/>
    <w:rsid w:val="00631F3C"/>
    <w:rsid w:val="00634DA8"/>
    <w:rsid w:val="006364D9"/>
    <w:rsid w:val="00636A75"/>
    <w:rsid w:val="00641579"/>
    <w:rsid w:val="00642070"/>
    <w:rsid w:val="00642084"/>
    <w:rsid w:val="00651E35"/>
    <w:rsid w:val="00653CDB"/>
    <w:rsid w:val="00653F6F"/>
    <w:rsid w:val="006544F7"/>
    <w:rsid w:val="00654AA8"/>
    <w:rsid w:val="00660AF4"/>
    <w:rsid w:val="00661FC9"/>
    <w:rsid w:val="0066323D"/>
    <w:rsid w:val="006665DF"/>
    <w:rsid w:val="00666F31"/>
    <w:rsid w:val="00666FAD"/>
    <w:rsid w:val="00671A1C"/>
    <w:rsid w:val="00672495"/>
    <w:rsid w:val="00672895"/>
    <w:rsid w:val="00675312"/>
    <w:rsid w:val="00675AFF"/>
    <w:rsid w:val="00677728"/>
    <w:rsid w:val="00680648"/>
    <w:rsid w:val="006815D6"/>
    <w:rsid w:val="00685D25"/>
    <w:rsid w:val="006921A5"/>
    <w:rsid w:val="00695557"/>
    <w:rsid w:val="00696F2F"/>
    <w:rsid w:val="006A0F69"/>
    <w:rsid w:val="006A38A0"/>
    <w:rsid w:val="006A3B92"/>
    <w:rsid w:val="006A4027"/>
    <w:rsid w:val="006A7D9D"/>
    <w:rsid w:val="006B19F4"/>
    <w:rsid w:val="006B5152"/>
    <w:rsid w:val="006B5594"/>
    <w:rsid w:val="006C1186"/>
    <w:rsid w:val="006C183B"/>
    <w:rsid w:val="006C379F"/>
    <w:rsid w:val="006C3D08"/>
    <w:rsid w:val="006C409E"/>
    <w:rsid w:val="006C5457"/>
    <w:rsid w:val="006C5714"/>
    <w:rsid w:val="006C66B7"/>
    <w:rsid w:val="006D1DDB"/>
    <w:rsid w:val="006D23C5"/>
    <w:rsid w:val="006D3554"/>
    <w:rsid w:val="006D3999"/>
    <w:rsid w:val="006D3FBB"/>
    <w:rsid w:val="006D7820"/>
    <w:rsid w:val="006E043E"/>
    <w:rsid w:val="006E0C1B"/>
    <w:rsid w:val="006E4790"/>
    <w:rsid w:val="006E5A01"/>
    <w:rsid w:val="006E72CE"/>
    <w:rsid w:val="006E7881"/>
    <w:rsid w:val="006F1A9C"/>
    <w:rsid w:val="006F6293"/>
    <w:rsid w:val="007026AE"/>
    <w:rsid w:val="00703D43"/>
    <w:rsid w:val="0070505A"/>
    <w:rsid w:val="00706168"/>
    <w:rsid w:val="00707DAE"/>
    <w:rsid w:val="00710FE3"/>
    <w:rsid w:val="00711421"/>
    <w:rsid w:val="00711833"/>
    <w:rsid w:val="00715795"/>
    <w:rsid w:val="00720C73"/>
    <w:rsid w:val="007210BC"/>
    <w:rsid w:val="007239CA"/>
    <w:rsid w:val="00724B52"/>
    <w:rsid w:val="00730050"/>
    <w:rsid w:val="00730A27"/>
    <w:rsid w:val="00732FB9"/>
    <w:rsid w:val="00735BA8"/>
    <w:rsid w:val="007411ED"/>
    <w:rsid w:val="007418B5"/>
    <w:rsid w:val="00742C2E"/>
    <w:rsid w:val="007445AB"/>
    <w:rsid w:val="00747208"/>
    <w:rsid w:val="00750547"/>
    <w:rsid w:val="00750722"/>
    <w:rsid w:val="00750DA7"/>
    <w:rsid w:val="007518FE"/>
    <w:rsid w:val="007545FF"/>
    <w:rsid w:val="00763418"/>
    <w:rsid w:val="00765446"/>
    <w:rsid w:val="0076589C"/>
    <w:rsid w:val="00771F68"/>
    <w:rsid w:val="00773172"/>
    <w:rsid w:val="007731B9"/>
    <w:rsid w:val="0077462E"/>
    <w:rsid w:val="00774F9A"/>
    <w:rsid w:val="00777130"/>
    <w:rsid w:val="00782455"/>
    <w:rsid w:val="00782821"/>
    <w:rsid w:val="007834A5"/>
    <w:rsid w:val="007843D1"/>
    <w:rsid w:val="0078588C"/>
    <w:rsid w:val="00786B98"/>
    <w:rsid w:val="00786FCE"/>
    <w:rsid w:val="007903FC"/>
    <w:rsid w:val="007911E2"/>
    <w:rsid w:val="00792E7D"/>
    <w:rsid w:val="007A1009"/>
    <w:rsid w:val="007A2F94"/>
    <w:rsid w:val="007A43BB"/>
    <w:rsid w:val="007A4FF0"/>
    <w:rsid w:val="007B065C"/>
    <w:rsid w:val="007B080C"/>
    <w:rsid w:val="007B3772"/>
    <w:rsid w:val="007B5747"/>
    <w:rsid w:val="007B7085"/>
    <w:rsid w:val="007C0665"/>
    <w:rsid w:val="007C0934"/>
    <w:rsid w:val="007C0BD4"/>
    <w:rsid w:val="007C3571"/>
    <w:rsid w:val="007C45AA"/>
    <w:rsid w:val="007C5FCF"/>
    <w:rsid w:val="007C6476"/>
    <w:rsid w:val="007D2194"/>
    <w:rsid w:val="007D2307"/>
    <w:rsid w:val="007D2CA3"/>
    <w:rsid w:val="007D48DB"/>
    <w:rsid w:val="007E6007"/>
    <w:rsid w:val="007E640A"/>
    <w:rsid w:val="007E7CB9"/>
    <w:rsid w:val="007F08A3"/>
    <w:rsid w:val="007F0F67"/>
    <w:rsid w:val="007F21A9"/>
    <w:rsid w:val="007F382B"/>
    <w:rsid w:val="007F3AD5"/>
    <w:rsid w:val="007F5B39"/>
    <w:rsid w:val="007F6062"/>
    <w:rsid w:val="007F6B01"/>
    <w:rsid w:val="007F7D57"/>
    <w:rsid w:val="008038A0"/>
    <w:rsid w:val="00803FA3"/>
    <w:rsid w:val="00804335"/>
    <w:rsid w:val="00807E98"/>
    <w:rsid w:val="00807F90"/>
    <w:rsid w:val="008100E6"/>
    <w:rsid w:val="00810186"/>
    <w:rsid w:val="00816DDA"/>
    <w:rsid w:val="00817E93"/>
    <w:rsid w:val="0082073D"/>
    <w:rsid w:val="00821F57"/>
    <w:rsid w:val="00823440"/>
    <w:rsid w:val="00826650"/>
    <w:rsid w:val="0082786A"/>
    <w:rsid w:val="00830EF6"/>
    <w:rsid w:val="00830F3A"/>
    <w:rsid w:val="00832C7C"/>
    <w:rsid w:val="008346B6"/>
    <w:rsid w:val="008358D9"/>
    <w:rsid w:val="008405D6"/>
    <w:rsid w:val="0084095D"/>
    <w:rsid w:val="00841D9E"/>
    <w:rsid w:val="008436D8"/>
    <w:rsid w:val="0084493B"/>
    <w:rsid w:val="00850EF3"/>
    <w:rsid w:val="00864761"/>
    <w:rsid w:val="00864FFA"/>
    <w:rsid w:val="008652B6"/>
    <w:rsid w:val="0086688A"/>
    <w:rsid w:val="00866EC7"/>
    <w:rsid w:val="008674DD"/>
    <w:rsid w:val="008676E1"/>
    <w:rsid w:val="008676E3"/>
    <w:rsid w:val="008712E5"/>
    <w:rsid w:val="00876B7F"/>
    <w:rsid w:val="00877814"/>
    <w:rsid w:val="00882FFA"/>
    <w:rsid w:val="00883A14"/>
    <w:rsid w:val="00890360"/>
    <w:rsid w:val="008919B8"/>
    <w:rsid w:val="008927CF"/>
    <w:rsid w:val="008A0941"/>
    <w:rsid w:val="008A16A7"/>
    <w:rsid w:val="008A2B2B"/>
    <w:rsid w:val="008A3242"/>
    <w:rsid w:val="008A331A"/>
    <w:rsid w:val="008A5ADC"/>
    <w:rsid w:val="008A5B02"/>
    <w:rsid w:val="008B4243"/>
    <w:rsid w:val="008B57F0"/>
    <w:rsid w:val="008C088E"/>
    <w:rsid w:val="008C5430"/>
    <w:rsid w:val="008C77DA"/>
    <w:rsid w:val="008C7BA4"/>
    <w:rsid w:val="008D14B5"/>
    <w:rsid w:val="008D29BF"/>
    <w:rsid w:val="008D30C2"/>
    <w:rsid w:val="008D3BB1"/>
    <w:rsid w:val="008D4BCE"/>
    <w:rsid w:val="008D76A7"/>
    <w:rsid w:val="008D7A22"/>
    <w:rsid w:val="008E0361"/>
    <w:rsid w:val="008E1961"/>
    <w:rsid w:val="008E1F3B"/>
    <w:rsid w:val="008E4A1E"/>
    <w:rsid w:val="008E7325"/>
    <w:rsid w:val="008E75C6"/>
    <w:rsid w:val="008F29CE"/>
    <w:rsid w:val="008F3D71"/>
    <w:rsid w:val="008F3DA3"/>
    <w:rsid w:val="008F6152"/>
    <w:rsid w:val="008F6DD4"/>
    <w:rsid w:val="008F745E"/>
    <w:rsid w:val="008F7CF0"/>
    <w:rsid w:val="008F7DCC"/>
    <w:rsid w:val="0090037D"/>
    <w:rsid w:val="00902C95"/>
    <w:rsid w:val="009034FD"/>
    <w:rsid w:val="0090384A"/>
    <w:rsid w:val="0090459D"/>
    <w:rsid w:val="00905096"/>
    <w:rsid w:val="00905575"/>
    <w:rsid w:val="009078F7"/>
    <w:rsid w:val="00910DD4"/>
    <w:rsid w:val="009126A0"/>
    <w:rsid w:val="009128B5"/>
    <w:rsid w:val="00913323"/>
    <w:rsid w:val="00913717"/>
    <w:rsid w:val="009144C2"/>
    <w:rsid w:val="009147D7"/>
    <w:rsid w:val="00914C7E"/>
    <w:rsid w:val="009164CB"/>
    <w:rsid w:val="00916E97"/>
    <w:rsid w:val="009200B4"/>
    <w:rsid w:val="00922686"/>
    <w:rsid w:val="00922D1D"/>
    <w:rsid w:val="00927E99"/>
    <w:rsid w:val="00930628"/>
    <w:rsid w:val="00930759"/>
    <w:rsid w:val="009342AA"/>
    <w:rsid w:val="00936D08"/>
    <w:rsid w:val="009375B5"/>
    <w:rsid w:val="0094203B"/>
    <w:rsid w:val="00942459"/>
    <w:rsid w:val="00942FCA"/>
    <w:rsid w:val="00945D5A"/>
    <w:rsid w:val="009472C4"/>
    <w:rsid w:val="00950075"/>
    <w:rsid w:val="0095404B"/>
    <w:rsid w:val="00955FAF"/>
    <w:rsid w:val="009620DF"/>
    <w:rsid w:val="00962F3A"/>
    <w:rsid w:val="0096476D"/>
    <w:rsid w:val="00964832"/>
    <w:rsid w:val="00967825"/>
    <w:rsid w:val="00967D4D"/>
    <w:rsid w:val="00967DF2"/>
    <w:rsid w:val="0097473F"/>
    <w:rsid w:val="00975D64"/>
    <w:rsid w:val="009762DD"/>
    <w:rsid w:val="009768EC"/>
    <w:rsid w:val="009770E9"/>
    <w:rsid w:val="0097786A"/>
    <w:rsid w:val="009806ED"/>
    <w:rsid w:val="00980CD3"/>
    <w:rsid w:val="00981711"/>
    <w:rsid w:val="00981DC1"/>
    <w:rsid w:val="00982F76"/>
    <w:rsid w:val="0098352F"/>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6077"/>
    <w:rsid w:val="009B041A"/>
    <w:rsid w:val="009B0FEA"/>
    <w:rsid w:val="009B3A11"/>
    <w:rsid w:val="009C0B47"/>
    <w:rsid w:val="009C367A"/>
    <w:rsid w:val="009C3C0E"/>
    <w:rsid w:val="009C44E9"/>
    <w:rsid w:val="009C50D3"/>
    <w:rsid w:val="009C6D5D"/>
    <w:rsid w:val="009D001D"/>
    <w:rsid w:val="009D3547"/>
    <w:rsid w:val="009D45D6"/>
    <w:rsid w:val="009D54BC"/>
    <w:rsid w:val="009D62EB"/>
    <w:rsid w:val="009D7A5D"/>
    <w:rsid w:val="009E703B"/>
    <w:rsid w:val="009F0494"/>
    <w:rsid w:val="009F3E8D"/>
    <w:rsid w:val="009F6F81"/>
    <w:rsid w:val="009F7647"/>
    <w:rsid w:val="009F794A"/>
    <w:rsid w:val="00A014BF"/>
    <w:rsid w:val="00A1134A"/>
    <w:rsid w:val="00A11480"/>
    <w:rsid w:val="00A136D3"/>
    <w:rsid w:val="00A13FEB"/>
    <w:rsid w:val="00A14F92"/>
    <w:rsid w:val="00A17EFC"/>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43507"/>
    <w:rsid w:val="00A5004E"/>
    <w:rsid w:val="00A51521"/>
    <w:rsid w:val="00A56E79"/>
    <w:rsid w:val="00A644B3"/>
    <w:rsid w:val="00A657E0"/>
    <w:rsid w:val="00A65946"/>
    <w:rsid w:val="00A65FC4"/>
    <w:rsid w:val="00A66435"/>
    <w:rsid w:val="00A71EE9"/>
    <w:rsid w:val="00A72667"/>
    <w:rsid w:val="00A76A4A"/>
    <w:rsid w:val="00A77E96"/>
    <w:rsid w:val="00A822E5"/>
    <w:rsid w:val="00A83BC5"/>
    <w:rsid w:val="00A8651A"/>
    <w:rsid w:val="00A86894"/>
    <w:rsid w:val="00A905CF"/>
    <w:rsid w:val="00A90D1C"/>
    <w:rsid w:val="00A97164"/>
    <w:rsid w:val="00A9799A"/>
    <w:rsid w:val="00AA0B02"/>
    <w:rsid w:val="00AA2766"/>
    <w:rsid w:val="00AA3361"/>
    <w:rsid w:val="00AA3918"/>
    <w:rsid w:val="00AA4C6D"/>
    <w:rsid w:val="00AA7053"/>
    <w:rsid w:val="00AB0FF9"/>
    <w:rsid w:val="00AB1911"/>
    <w:rsid w:val="00AB59FA"/>
    <w:rsid w:val="00AB63F9"/>
    <w:rsid w:val="00AB6CE6"/>
    <w:rsid w:val="00AB7039"/>
    <w:rsid w:val="00AC06BE"/>
    <w:rsid w:val="00AC1049"/>
    <w:rsid w:val="00AC24D7"/>
    <w:rsid w:val="00AC291F"/>
    <w:rsid w:val="00AC5294"/>
    <w:rsid w:val="00AC54E9"/>
    <w:rsid w:val="00AC7142"/>
    <w:rsid w:val="00AC7817"/>
    <w:rsid w:val="00AD134A"/>
    <w:rsid w:val="00AD2AC9"/>
    <w:rsid w:val="00AD2AEE"/>
    <w:rsid w:val="00AD2E5F"/>
    <w:rsid w:val="00AD3DA6"/>
    <w:rsid w:val="00AD3EAC"/>
    <w:rsid w:val="00AD5988"/>
    <w:rsid w:val="00AD6F4D"/>
    <w:rsid w:val="00AE260C"/>
    <w:rsid w:val="00AE5E3B"/>
    <w:rsid w:val="00AE78C0"/>
    <w:rsid w:val="00AF0884"/>
    <w:rsid w:val="00AF0AE9"/>
    <w:rsid w:val="00AF1748"/>
    <w:rsid w:val="00AF4745"/>
    <w:rsid w:val="00AF6C57"/>
    <w:rsid w:val="00AF6CE7"/>
    <w:rsid w:val="00AF7396"/>
    <w:rsid w:val="00AF7422"/>
    <w:rsid w:val="00B007C9"/>
    <w:rsid w:val="00B06D9D"/>
    <w:rsid w:val="00B07E8E"/>
    <w:rsid w:val="00B10D21"/>
    <w:rsid w:val="00B11299"/>
    <w:rsid w:val="00B120B7"/>
    <w:rsid w:val="00B13459"/>
    <w:rsid w:val="00B162BE"/>
    <w:rsid w:val="00B16BC1"/>
    <w:rsid w:val="00B17974"/>
    <w:rsid w:val="00B228D6"/>
    <w:rsid w:val="00B229DE"/>
    <w:rsid w:val="00B25715"/>
    <w:rsid w:val="00B25830"/>
    <w:rsid w:val="00B27423"/>
    <w:rsid w:val="00B40167"/>
    <w:rsid w:val="00B405CD"/>
    <w:rsid w:val="00B4078C"/>
    <w:rsid w:val="00B41D0E"/>
    <w:rsid w:val="00B426D4"/>
    <w:rsid w:val="00B4426D"/>
    <w:rsid w:val="00B4643F"/>
    <w:rsid w:val="00B51B2C"/>
    <w:rsid w:val="00B55C15"/>
    <w:rsid w:val="00B56313"/>
    <w:rsid w:val="00B60247"/>
    <w:rsid w:val="00B6044A"/>
    <w:rsid w:val="00B623E4"/>
    <w:rsid w:val="00B629FE"/>
    <w:rsid w:val="00B639D0"/>
    <w:rsid w:val="00B666AD"/>
    <w:rsid w:val="00B66DED"/>
    <w:rsid w:val="00B70E8C"/>
    <w:rsid w:val="00B73D81"/>
    <w:rsid w:val="00B75C12"/>
    <w:rsid w:val="00B8015B"/>
    <w:rsid w:val="00B80294"/>
    <w:rsid w:val="00B82951"/>
    <w:rsid w:val="00B8428E"/>
    <w:rsid w:val="00B844F4"/>
    <w:rsid w:val="00B8495C"/>
    <w:rsid w:val="00B87056"/>
    <w:rsid w:val="00B873D9"/>
    <w:rsid w:val="00B87798"/>
    <w:rsid w:val="00B95C96"/>
    <w:rsid w:val="00B973E5"/>
    <w:rsid w:val="00BA2CBC"/>
    <w:rsid w:val="00BA33EE"/>
    <w:rsid w:val="00BA406A"/>
    <w:rsid w:val="00BA6F92"/>
    <w:rsid w:val="00BB01D8"/>
    <w:rsid w:val="00BB0A4B"/>
    <w:rsid w:val="00BB480A"/>
    <w:rsid w:val="00BB7545"/>
    <w:rsid w:val="00BC331F"/>
    <w:rsid w:val="00BC5936"/>
    <w:rsid w:val="00BD3F1C"/>
    <w:rsid w:val="00BE0681"/>
    <w:rsid w:val="00BE0B2B"/>
    <w:rsid w:val="00BE20C2"/>
    <w:rsid w:val="00BE21E6"/>
    <w:rsid w:val="00BE2C97"/>
    <w:rsid w:val="00BE53F8"/>
    <w:rsid w:val="00BE70C5"/>
    <w:rsid w:val="00BE7ED1"/>
    <w:rsid w:val="00BF3DEE"/>
    <w:rsid w:val="00BF5990"/>
    <w:rsid w:val="00BF6BE4"/>
    <w:rsid w:val="00BF7B3E"/>
    <w:rsid w:val="00C0025F"/>
    <w:rsid w:val="00C01434"/>
    <w:rsid w:val="00C048F1"/>
    <w:rsid w:val="00C05C31"/>
    <w:rsid w:val="00C05E42"/>
    <w:rsid w:val="00C07FDF"/>
    <w:rsid w:val="00C10DAB"/>
    <w:rsid w:val="00C11FB4"/>
    <w:rsid w:val="00C136A7"/>
    <w:rsid w:val="00C15805"/>
    <w:rsid w:val="00C169F6"/>
    <w:rsid w:val="00C200DE"/>
    <w:rsid w:val="00C20F33"/>
    <w:rsid w:val="00C223D4"/>
    <w:rsid w:val="00C257DF"/>
    <w:rsid w:val="00C275F8"/>
    <w:rsid w:val="00C316F0"/>
    <w:rsid w:val="00C31ED5"/>
    <w:rsid w:val="00C32D17"/>
    <w:rsid w:val="00C3404E"/>
    <w:rsid w:val="00C37616"/>
    <w:rsid w:val="00C400B8"/>
    <w:rsid w:val="00C41380"/>
    <w:rsid w:val="00C427F4"/>
    <w:rsid w:val="00C444CF"/>
    <w:rsid w:val="00C45381"/>
    <w:rsid w:val="00C464B6"/>
    <w:rsid w:val="00C47764"/>
    <w:rsid w:val="00C577A6"/>
    <w:rsid w:val="00C6304D"/>
    <w:rsid w:val="00C6442C"/>
    <w:rsid w:val="00C67F9C"/>
    <w:rsid w:val="00C71D6B"/>
    <w:rsid w:val="00C7475E"/>
    <w:rsid w:val="00C74F80"/>
    <w:rsid w:val="00C76689"/>
    <w:rsid w:val="00C77BCF"/>
    <w:rsid w:val="00C829DA"/>
    <w:rsid w:val="00C83C71"/>
    <w:rsid w:val="00C83CA0"/>
    <w:rsid w:val="00C83FFB"/>
    <w:rsid w:val="00C84F55"/>
    <w:rsid w:val="00C84FA5"/>
    <w:rsid w:val="00C92786"/>
    <w:rsid w:val="00C95353"/>
    <w:rsid w:val="00C9540B"/>
    <w:rsid w:val="00C960BA"/>
    <w:rsid w:val="00C97CBB"/>
    <w:rsid w:val="00CA0641"/>
    <w:rsid w:val="00CA2910"/>
    <w:rsid w:val="00CA56EC"/>
    <w:rsid w:val="00CA570B"/>
    <w:rsid w:val="00CA59DE"/>
    <w:rsid w:val="00CA7164"/>
    <w:rsid w:val="00CA7779"/>
    <w:rsid w:val="00CB465D"/>
    <w:rsid w:val="00CC0035"/>
    <w:rsid w:val="00CC2AFA"/>
    <w:rsid w:val="00CC45BE"/>
    <w:rsid w:val="00CC578F"/>
    <w:rsid w:val="00CC7F50"/>
    <w:rsid w:val="00CD132D"/>
    <w:rsid w:val="00CD2E08"/>
    <w:rsid w:val="00CD49F4"/>
    <w:rsid w:val="00CD5D08"/>
    <w:rsid w:val="00CE32FB"/>
    <w:rsid w:val="00CF1906"/>
    <w:rsid w:val="00CF1C23"/>
    <w:rsid w:val="00CF262B"/>
    <w:rsid w:val="00CF38FE"/>
    <w:rsid w:val="00CF462F"/>
    <w:rsid w:val="00CF48EC"/>
    <w:rsid w:val="00CF5DE7"/>
    <w:rsid w:val="00D0052A"/>
    <w:rsid w:val="00D01DA2"/>
    <w:rsid w:val="00D03B66"/>
    <w:rsid w:val="00D043E6"/>
    <w:rsid w:val="00D105F4"/>
    <w:rsid w:val="00D10A48"/>
    <w:rsid w:val="00D11684"/>
    <w:rsid w:val="00D14D6C"/>
    <w:rsid w:val="00D21833"/>
    <w:rsid w:val="00D21F47"/>
    <w:rsid w:val="00D225E6"/>
    <w:rsid w:val="00D22CDE"/>
    <w:rsid w:val="00D2375D"/>
    <w:rsid w:val="00D238B0"/>
    <w:rsid w:val="00D24115"/>
    <w:rsid w:val="00D24A09"/>
    <w:rsid w:val="00D24E3B"/>
    <w:rsid w:val="00D25547"/>
    <w:rsid w:val="00D26B55"/>
    <w:rsid w:val="00D26BD7"/>
    <w:rsid w:val="00D2770E"/>
    <w:rsid w:val="00D27F04"/>
    <w:rsid w:val="00D344B6"/>
    <w:rsid w:val="00D354D9"/>
    <w:rsid w:val="00D35F68"/>
    <w:rsid w:val="00D36CF9"/>
    <w:rsid w:val="00D37050"/>
    <w:rsid w:val="00D40F22"/>
    <w:rsid w:val="00D44202"/>
    <w:rsid w:val="00D44C47"/>
    <w:rsid w:val="00D46188"/>
    <w:rsid w:val="00D5195A"/>
    <w:rsid w:val="00D54C31"/>
    <w:rsid w:val="00D57478"/>
    <w:rsid w:val="00D57F7B"/>
    <w:rsid w:val="00D60235"/>
    <w:rsid w:val="00D64781"/>
    <w:rsid w:val="00D70193"/>
    <w:rsid w:val="00D71212"/>
    <w:rsid w:val="00D7350E"/>
    <w:rsid w:val="00D75BEB"/>
    <w:rsid w:val="00D851B0"/>
    <w:rsid w:val="00D87222"/>
    <w:rsid w:val="00D90492"/>
    <w:rsid w:val="00D91F2A"/>
    <w:rsid w:val="00D9214E"/>
    <w:rsid w:val="00D92FA2"/>
    <w:rsid w:val="00D96CD2"/>
    <w:rsid w:val="00DA098B"/>
    <w:rsid w:val="00DA0FCA"/>
    <w:rsid w:val="00DA215C"/>
    <w:rsid w:val="00DA3569"/>
    <w:rsid w:val="00DA4E5A"/>
    <w:rsid w:val="00DA6330"/>
    <w:rsid w:val="00DA7AC9"/>
    <w:rsid w:val="00DB0659"/>
    <w:rsid w:val="00DB0C29"/>
    <w:rsid w:val="00DB1D04"/>
    <w:rsid w:val="00DB1EFE"/>
    <w:rsid w:val="00DC1062"/>
    <w:rsid w:val="00DC1583"/>
    <w:rsid w:val="00DC2B86"/>
    <w:rsid w:val="00DC4C27"/>
    <w:rsid w:val="00DC5850"/>
    <w:rsid w:val="00DC65F8"/>
    <w:rsid w:val="00DC674C"/>
    <w:rsid w:val="00DC79EF"/>
    <w:rsid w:val="00DD24FE"/>
    <w:rsid w:val="00DD40EB"/>
    <w:rsid w:val="00DD64C7"/>
    <w:rsid w:val="00DE088C"/>
    <w:rsid w:val="00DE2414"/>
    <w:rsid w:val="00DE7EFF"/>
    <w:rsid w:val="00DF4845"/>
    <w:rsid w:val="00DF5546"/>
    <w:rsid w:val="00DF6926"/>
    <w:rsid w:val="00DF7676"/>
    <w:rsid w:val="00E02C6F"/>
    <w:rsid w:val="00E0544E"/>
    <w:rsid w:val="00E072EE"/>
    <w:rsid w:val="00E12793"/>
    <w:rsid w:val="00E130C4"/>
    <w:rsid w:val="00E17B1C"/>
    <w:rsid w:val="00E229B9"/>
    <w:rsid w:val="00E2341D"/>
    <w:rsid w:val="00E2381C"/>
    <w:rsid w:val="00E24EFB"/>
    <w:rsid w:val="00E25E25"/>
    <w:rsid w:val="00E26894"/>
    <w:rsid w:val="00E300E4"/>
    <w:rsid w:val="00E33E59"/>
    <w:rsid w:val="00E36A72"/>
    <w:rsid w:val="00E400C1"/>
    <w:rsid w:val="00E40976"/>
    <w:rsid w:val="00E411D5"/>
    <w:rsid w:val="00E42791"/>
    <w:rsid w:val="00E43A41"/>
    <w:rsid w:val="00E441ED"/>
    <w:rsid w:val="00E44403"/>
    <w:rsid w:val="00E47498"/>
    <w:rsid w:val="00E519EB"/>
    <w:rsid w:val="00E51B01"/>
    <w:rsid w:val="00E525B5"/>
    <w:rsid w:val="00E549A6"/>
    <w:rsid w:val="00E603FE"/>
    <w:rsid w:val="00E60969"/>
    <w:rsid w:val="00E61160"/>
    <w:rsid w:val="00E62944"/>
    <w:rsid w:val="00E63200"/>
    <w:rsid w:val="00E65595"/>
    <w:rsid w:val="00E6675B"/>
    <w:rsid w:val="00E73EF8"/>
    <w:rsid w:val="00E76865"/>
    <w:rsid w:val="00E86B83"/>
    <w:rsid w:val="00E8716A"/>
    <w:rsid w:val="00E9066A"/>
    <w:rsid w:val="00EA0451"/>
    <w:rsid w:val="00EA5FD9"/>
    <w:rsid w:val="00EA72A4"/>
    <w:rsid w:val="00EB1938"/>
    <w:rsid w:val="00EB2B64"/>
    <w:rsid w:val="00EB36A7"/>
    <w:rsid w:val="00EB3978"/>
    <w:rsid w:val="00EB3EC2"/>
    <w:rsid w:val="00EC4239"/>
    <w:rsid w:val="00EC4B31"/>
    <w:rsid w:val="00ED2398"/>
    <w:rsid w:val="00ED24C5"/>
    <w:rsid w:val="00ED2DBB"/>
    <w:rsid w:val="00ED3B4B"/>
    <w:rsid w:val="00ED3C68"/>
    <w:rsid w:val="00ED5DD2"/>
    <w:rsid w:val="00ED6CAB"/>
    <w:rsid w:val="00ED6E9E"/>
    <w:rsid w:val="00EE001E"/>
    <w:rsid w:val="00EE00A8"/>
    <w:rsid w:val="00EE09D4"/>
    <w:rsid w:val="00EE50B5"/>
    <w:rsid w:val="00EE530C"/>
    <w:rsid w:val="00EE582D"/>
    <w:rsid w:val="00EF2110"/>
    <w:rsid w:val="00EF6B86"/>
    <w:rsid w:val="00F00216"/>
    <w:rsid w:val="00F0091A"/>
    <w:rsid w:val="00F035F2"/>
    <w:rsid w:val="00F03EFE"/>
    <w:rsid w:val="00F073C7"/>
    <w:rsid w:val="00F07A5F"/>
    <w:rsid w:val="00F12432"/>
    <w:rsid w:val="00F139E0"/>
    <w:rsid w:val="00F14483"/>
    <w:rsid w:val="00F1472D"/>
    <w:rsid w:val="00F15A21"/>
    <w:rsid w:val="00F21D8E"/>
    <w:rsid w:val="00F247A3"/>
    <w:rsid w:val="00F27DE9"/>
    <w:rsid w:val="00F31AB6"/>
    <w:rsid w:val="00F3231C"/>
    <w:rsid w:val="00F3474F"/>
    <w:rsid w:val="00F34DB8"/>
    <w:rsid w:val="00F35C59"/>
    <w:rsid w:val="00F35FC8"/>
    <w:rsid w:val="00F47412"/>
    <w:rsid w:val="00F50F20"/>
    <w:rsid w:val="00F52BC2"/>
    <w:rsid w:val="00F54689"/>
    <w:rsid w:val="00F55C64"/>
    <w:rsid w:val="00F572BA"/>
    <w:rsid w:val="00F61D42"/>
    <w:rsid w:val="00F61DA0"/>
    <w:rsid w:val="00F63FB1"/>
    <w:rsid w:val="00F64E76"/>
    <w:rsid w:val="00F66D5D"/>
    <w:rsid w:val="00F70C40"/>
    <w:rsid w:val="00F7132C"/>
    <w:rsid w:val="00F71EE8"/>
    <w:rsid w:val="00F744C3"/>
    <w:rsid w:val="00F76CF7"/>
    <w:rsid w:val="00F77242"/>
    <w:rsid w:val="00F775C3"/>
    <w:rsid w:val="00F7784A"/>
    <w:rsid w:val="00F817B6"/>
    <w:rsid w:val="00F83A05"/>
    <w:rsid w:val="00F84DF4"/>
    <w:rsid w:val="00F854FD"/>
    <w:rsid w:val="00F86045"/>
    <w:rsid w:val="00F91047"/>
    <w:rsid w:val="00F92485"/>
    <w:rsid w:val="00F92D94"/>
    <w:rsid w:val="00F93456"/>
    <w:rsid w:val="00F94231"/>
    <w:rsid w:val="00F94660"/>
    <w:rsid w:val="00F94C17"/>
    <w:rsid w:val="00F976B8"/>
    <w:rsid w:val="00FA6385"/>
    <w:rsid w:val="00FA69C6"/>
    <w:rsid w:val="00FB0769"/>
    <w:rsid w:val="00FB0A7D"/>
    <w:rsid w:val="00FB10E8"/>
    <w:rsid w:val="00FB1605"/>
    <w:rsid w:val="00FB1A4F"/>
    <w:rsid w:val="00FB1D03"/>
    <w:rsid w:val="00FB44F5"/>
    <w:rsid w:val="00FB5F61"/>
    <w:rsid w:val="00FC0082"/>
    <w:rsid w:val="00FC1836"/>
    <w:rsid w:val="00FC6842"/>
    <w:rsid w:val="00FC7B3D"/>
    <w:rsid w:val="00FD0E8F"/>
    <w:rsid w:val="00FD4410"/>
    <w:rsid w:val="00FD755B"/>
    <w:rsid w:val="00FE06C9"/>
    <w:rsid w:val="00FE16B5"/>
    <w:rsid w:val="00FE38EF"/>
    <w:rsid w:val="00FE3E82"/>
    <w:rsid w:val="00FE4954"/>
    <w:rsid w:val="00FE6F1B"/>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40677D5A"/>
  <w15:chartTrackingRefBased/>
  <w15:docId w15:val="{0814B587-DCE0-496E-BEE0-37B1052B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pPr>
      <w:keepNext/>
      <w:jc w:val="center"/>
      <w:outlineLvl w:val="0"/>
    </w:pPr>
    <w:rPr>
      <w:b/>
      <w:lang w:val="x-none" w:eastAsia="x-none"/>
    </w:rPr>
  </w:style>
  <w:style w:type="paragraph" w:styleId="Titolo2">
    <w:name w:val="heading 2"/>
    <w:basedOn w:val="Normale"/>
    <w:next w:val="Normale"/>
    <w:link w:val="Titolo2Carattere"/>
    <w:qFormat/>
    <w:pPr>
      <w:keepNext/>
      <w:outlineLvl w:val="1"/>
    </w:pPr>
    <w:rPr>
      <w:b/>
      <w:lang w:val="x-none" w:eastAsia="x-none"/>
    </w:rPr>
  </w:style>
  <w:style w:type="paragraph" w:styleId="Titolo3">
    <w:name w:val="heading 3"/>
    <w:basedOn w:val="Normale"/>
    <w:next w:val="Normale"/>
    <w:link w:val="Titolo3Carattere"/>
    <w:qFormat/>
    <w:pPr>
      <w:keepNext/>
      <w:outlineLvl w:val="2"/>
    </w:pPr>
    <w:rPr>
      <w:b/>
      <w:sz w:val="22"/>
      <w:lang w:val="x-none" w:eastAsia="x-none"/>
    </w:rPr>
  </w:style>
  <w:style w:type="paragraph" w:styleId="Titolo4">
    <w:name w:val="heading 4"/>
    <w:basedOn w:val="Normale"/>
    <w:next w:val="Normale"/>
    <w:link w:val="Titolo4Carattere"/>
    <w:qFormat/>
    <w:pPr>
      <w:keepNext/>
      <w:outlineLvl w:val="3"/>
    </w:pPr>
    <w:rPr>
      <w:rFonts w:ascii="Verdana" w:hAnsi="Verdana"/>
      <w:b/>
      <w:sz w:val="20"/>
      <w:lang w:val="x-none" w:eastAsia="x-none"/>
    </w:rPr>
  </w:style>
  <w:style w:type="paragraph" w:styleId="Titolo5">
    <w:name w:val="heading 5"/>
    <w:basedOn w:val="Normale"/>
    <w:next w:val="Normale"/>
    <w:link w:val="Titolo5Carattere"/>
    <w:qFormat/>
    <w:pPr>
      <w:keepNext/>
      <w:jc w:val="center"/>
      <w:outlineLvl w:val="4"/>
    </w:pPr>
    <w:rPr>
      <w:sz w:val="28"/>
      <w:lang w:val="x-none" w:eastAsia="x-none"/>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lang w:val="x-none" w:eastAsia="x-none"/>
    </w:rPr>
  </w:style>
  <w:style w:type="paragraph" w:styleId="Titolo7">
    <w:name w:val="heading 7"/>
    <w:basedOn w:val="Normale"/>
    <w:next w:val="Normale"/>
    <w:link w:val="Titolo7Carattere"/>
    <w:qFormat/>
    <w:pPr>
      <w:keepNext/>
      <w:outlineLvl w:val="6"/>
    </w:pPr>
    <w:rPr>
      <w:rFonts w:ascii="Arial" w:hAnsi="Arial"/>
      <w:b/>
      <w:sz w:val="18"/>
      <w:lang w:val="x-none" w:eastAsia="x-none"/>
    </w:rPr>
  </w:style>
  <w:style w:type="paragraph" w:styleId="Titolo8">
    <w:name w:val="heading 8"/>
    <w:basedOn w:val="Normale"/>
    <w:next w:val="Normale"/>
    <w:link w:val="Titolo8Carattere"/>
    <w:qFormat/>
    <w:pPr>
      <w:keepNext/>
      <w:ind w:right="-1"/>
      <w:jc w:val="center"/>
      <w:outlineLvl w:val="7"/>
    </w:pPr>
    <w:rPr>
      <w:rFonts w:ascii="MyriadPro-It" w:hAnsi="MyriadPro-It"/>
      <w:snapToGrid w:val="0"/>
      <w:sz w:val="36"/>
      <w:lang w:val="x-none" w:eastAsia="x-none"/>
    </w:rPr>
  </w:style>
  <w:style w:type="paragraph" w:styleId="Titolo9">
    <w:name w:val="heading 9"/>
    <w:basedOn w:val="Normale"/>
    <w:next w:val="Normale"/>
    <w:link w:val="Titolo9Carattere"/>
    <w:qFormat/>
    <w:pPr>
      <w:keepNext/>
      <w:ind w:right="-1"/>
      <w:jc w:val="center"/>
      <w:outlineLvl w:val="8"/>
    </w:pPr>
    <w:rPr>
      <w:rFonts w:ascii="Arial" w:hAnsi="Arial"/>
      <w:b/>
      <w:snapToGrid w:val="0"/>
      <w:sz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Pr>
      <w:sz w:val="28"/>
      <w:lang w:val="x-none" w:eastAsia="x-none"/>
    </w:rPr>
  </w:style>
  <w:style w:type="paragraph" w:styleId="Corpodeltesto2">
    <w:name w:val="Body Text 2"/>
    <w:basedOn w:val="Normale"/>
    <w:link w:val="Corpodeltesto2Carattere"/>
    <w:semiHidden/>
    <w:rPr>
      <w:sz w:val="26"/>
      <w:lang w:val="x-none" w:eastAsia="x-none"/>
    </w:rPr>
  </w:style>
  <w:style w:type="paragraph" w:styleId="Titolo">
    <w:name w:val="Title"/>
    <w:basedOn w:val="Normale"/>
    <w:link w:val="TitoloCarattere"/>
    <w:qFormat/>
    <w:pPr>
      <w:jc w:val="center"/>
    </w:pPr>
    <w:rPr>
      <w:i/>
      <w:sz w:val="26"/>
      <w:lang w:val="x-none" w:eastAsia="x-none"/>
    </w:rPr>
  </w:style>
  <w:style w:type="paragraph" w:styleId="Sottotitolo">
    <w:name w:val="Subtitle"/>
    <w:basedOn w:val="Normale"/>
    <w:link w:val="SottotitoloCarattere"/>
    <w:qFormat/>
    <w:pPr>
      <w:jc w:val="center"/>
    </w:pPr>
    <w:rPr>
      <w:b/>
      <w:sz w:val="32"/>
      <w:lang w:val="x-none" w:eastAsia="x-none"/>
    </w:rPr>
  </w:style>
  <w:style w:type="character" w:styleId="Collegamentoipertestuale">
    <w:name w:val="Hyperlink"/>
    <w:uiPriority w:val="99"/>
    <w:rPr>
      <w:color w:val="0000FF"/>
      <w:u w:val="single"/>
    </w:rPr>
  </w:style>
  <w:style w:type="paragraph" w:styleId="Mappadocumento">
    <w:name w:val="Document Map"/>
    <w:basedOn w:val="Normale"/>
    <w:link w:val="MappadocumentoCarattere"/>
    <w:semiHidden/>
    <w:pPr>
      <w:shd w:val="clear" w:color="auto" w:fill="000080"/>
    </w:pPr>
    <w:rPr>
      <w:rFonts w:ascii="Tahoma" w:hAnsi="Tahoma"/>
      <w:lang w:val="x-none" w:eastAsia="x-none"/>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3">
    <w:name w:val="Body Text 3"/>
    <w:basedOn w:val="Normale"/>
    <w:link w:val="Corpodeltesto3Carattere"/>
    <w:rPr>
      <w:i/>
      <w:lang w:val="x-none" w:eastAsia="x-none"/>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lang w:val="x-none" w:eastAsia="x-none"/>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lang w:val="x-none" w:eastAsia="x-none"/>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lang w:val="x-none" w:eastAsia="x-none"/>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lang w:val="x-none" w:eastAsia="x-none"/>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 w:type="paragraph" w:styleId="Paragrafoelenco">
    <w:name w:val="List Paragraph"/>
    <w:basedOn w:val="Normale"/>
    <w:qFormat/>
    <w:rsid w:val="00212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DCF0-F4C1-46F6-A84B-73EE9DD9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638</Words>
  <Characters>3845</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Segreteria Generale</cp:lastModifiedBy>
  <cp:revision>10</cp:revision>
  <cp:lastPrinted>2023-03-06T10:00:00Z</cp:lastPrinted>
  <dcterms:created xsi:type="dcterms:W3CDTF">2023-03-24T09:03:00Z</dcterms:created>
  <dcterms:modified xsi:type="dcterms:W3CDTF">2023-03-27T09:35:00Z</dcterms:modified>
</cp:coreProperties>
</file>